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102D7" w14:textId="77777777" w:rsidR="00E24132" w:rsidRDefault="00E24132" w:rsidP="00E2413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bookmarkStart w:id="1" w:name="_Hlk83024863"/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61F6DF59" w14:textId="77777777" w:rsidR="00E24132" w:rsidRDefault="00E24132" w:rsidP="00E24132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56E35317" w14:textId="77777777" w:rsidR="00E24132" w:rsidRDefault="00E24132" w:rsidP="00E2413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69F77990" w14:textId="77777777" w:rsidR="00E24132" w:rsidRDefault="00E24132" w:rsidP="00E2413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55FF6BD8" w14:textId="77777777" w:rsidR="00E24132" w:rsidRDefault="00E24132" w:rsidP="00E2413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42D911D7" w14:textId="77777777" w:rsidR="00E24132" w:rsidRDefault="00E24132" w:rsidP="00E2413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 09.03.04 – «Программная инженерия»</w:t>
      </w:r>
    </w:p>
    <w:p w14:paraId="1C8E2CD0" w14:textId="77777777" w:rsidR="00E24132" w:rsidRDefault="00E24132" w:rsidP="00E24132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559FAE3" w14:textId="77777777" w:rsidR="00E24132" w:rsidRDefault="00E24132" w:rsidP="00E24132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37FA8958" w14:textId="77777777" w:rsidR="00E24132" w:rsidRDefault="00E24132" w:rsidP="00E24132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2173B542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«Защита информации»</w:t>
      </w:r>
    </w:p>
    <w:p w14:paraId="6EFD78F8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«Разработка программно-информационных систем»</w:t>
      </w:r>
    </w:p>
    <w:p w14:paraId="0D16B3B0" w14:textId="0E5A47D0" w:rsidR="00E24132" w:rsidRPr="00C56D7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Семестр </w:t>
      </w:r>
      <w:r w:rsidR="004A489D" w:rsidRPr="00C56D72">
        <w:rPr>
          <w:rFonts w:ascii="Times New Roman" w:hAnsi="Times New Roman" w:cs="Times New Roman"/>
          <w:sz w:val="28"/>
        </w:rPr>
        <w:t>6</w:t>
      </w:r>
    </w:p>
    <w:p w14:paraId="3AF82880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D368DDD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0ED4F8C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B1175CA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67E0AE9B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319763A0" w14:textId="1AFE14AA" w:rsidR="00E24132" w:rsidRPr="00993417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Pr="00993417">
        <w:rPr>
          <w:rFonts w:ascii="Times New Roman" w:hAnsi="Times New Roman" w:cs="Times New Roman"/>
          <w:sz w:val="32"/>
          <w:szCs w:val="32"/>
        </w:rPr>
        <w:t>4</w:t>
      </w:r>
    </w:p>
    <w:p w14:paraId="17D5B982" w14:textId="68BDC549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0"/>
        </w:rPr>
      </w:pPr>
      <w:r w:rsidRPr="008626FF">
        <w:rPr>
          <w:rFonts w:ascii="Times New Roman" w:hAnsi="Times New Roman" w:cs="Times New Roman"/>
          <w:sz w:val="28"/>
        </w:rPr>
        <w:t>Тема: «</w:t>
      </w:r>
      <w:r w:rsidRPr="00E24132">
        <w:rPr>
          <w:rFonts w:ascii="Times New Roman" w:hAnsi="Times New Roman" w:cs="Times New Roman"/>
          <w:sz w:val="28"/>
        </w:rPr>
        <w:t>Блочные шифры</w:t>
      </w:r>
      <w:r w:rsidRPr="008626FF">
        <w:rPr>
          <w:rFonts w:ascii="Times New Roman" w:hAnsi="Times New Roman" w:cs="Times New Roman"/>
          <w:sz w:val="28"/>
        </w:rPr>
        <w:t>»</w:t>
      </w:r>
    </w:p>
    <w:p w14:paraId="7D3A7588" w14:textId="77777777" w:rsidR="00E24132" w:rsidRDefault="00E24132" w:rsidP="00E2413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6BBE348" w14:textId="77777777" w:rsidR="00E24132" w:rsidRDefault="00E24132" w:rsidP="00E2413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310B2B2E" w14:textId="77777777" w:rsidR="00E24132" w:rsidRDefault="00E24132" w:rsidP="00E24132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4845E61" w14:textId="6A668D8C" w:rsidR="00E24132" w:rsidRDefault="00E24132" w:rsidP="00E2413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 w:rsidR="004A489D">
        <w:rPr>
          <w:rFonts w:ascii="Times New Roman" w:hAnsi="Times New Roman" w:cs="Times New Roman"/>
          <w:bCs/>
          <w:sz w:val="28"/>
        </w:rPr>
        <w:t>АСУ</w:t>
      </w:r>
      <w:r>
        <w:rPr>
          <w:rFonts w:ascii="Times New Roman" w:hAnsi="Times New Roman" w:cs="Times New Roman"/>
          <w:bCs/>
          <w:sz w:val="28"/>
        </w:rPr>
        <w:t>-19-1б</w:t>
      </w:r>
    </w:p>
    <w:p w14:paraId="35255A79" w14:textId="69625E0E" w:rsidR="00E24132" w:rsidRDefault="004A489D" w:rsidP="00E2413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Шеретов М.А.</w:t>
      </w:r>
      <w:r w:rsidR="00E24132">
        <w:rPr>
          <w:rFonts w:ascii="Times New Roman" w:hAnsi="Times New Roman" w:cs="Times New Roman"/>
          <w:bCs/>
          <w:sz w:val="28"/>
        </w:rPr>
        <w:t xml:space="preserve">    ___________</w:t>
      </w:r>
    </w:p>
    <w:p w14:paraId="750CA660" w14:textId="77777777" w:rsidR="00E24132" w:rsidRDefault="00E24132" w:rsidP="00E2413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старший преподаватель</w:t>
      </w:r>
    </w:p>
    <w:p w14:paraId="0157A997" w14:textId="77777777" w:rsidR="00E24132" w:rsidRDefault="00E24132" w:rsidP="00E2413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14:paraId="1B11AAF3" w14:textId="77777777" w:rsidR="00E24132" w:rsidRDefault="00E24132" w:rsidP="00E2413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0FD7DC63" w14:textId="77777777" w:rsidR="00E24132" w:rsidRDefault="00E24132" w:rsidP="00E24132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672E721B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BDC5779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4F14C76D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B336DD9" w14:textId="77777777" w:rsidR="00E24132" w:rsidRDefault="00E24132" w:rsidP="00E24132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2F0A0216" w14:textId="77777777" w:rsidR="00E24132" w:rsidRDefault="00E24132" w:rsidP="00E24132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2DFEE155" w14:textId="77777777" w:rsidR="00E24132" w:rsidRDefault="00E24132" w:rsidP="00E24132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26173D77" w14:textId="77777777" w:rsidR="00E24132" w:rsidRDefault="00E24132" w:rsidP="00E2413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  <w:bookmarkEnd w:id="1"/>
      <w:r>
        <w:rPr>
          <w:rFonts w:ascii="Times New Roman" w:hAnsi="Times New Roman" w:cs="Times New Roman"/>
          <w:sz w:val="28"/>
        </w:rPr>
        <w:br w:type="page"/>
      </w:r>
    </w:p>
    <w:p w14:paraId="649DD1EC" w14:textId="77777777" w:rsidR="00E24132" w:rsidRDefault="00E24132" w:rsidP="00E24132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</w:p>
    <w:p w14:paraId="127B1543" w14:textId="77777777" w:rsidR="00E24132" w:rsidRDefault="00E24132" w:rsidP="00E24132">
      <w:pPr>
        <w:spacing w:after="12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E24132">
        <w:rPr>
          <w:rFonts w:ascii="Times New Roman" w:eastAsia="Calibri" w:hAnsi="Times New Roman" w:cs="Times New Roman"/>
          <w:sz w:val="28"/>
          <w:szCs w:val="28"/>
        </w:rPr>
        <w:t>Получить практические навыки по созданию и применению блочных шифров.</w:t>
      </w:r>
    </w:p>
    <w:p w14:paraId="1B2891FA" w14:textId="2881B149" w:rsidR="00E24132" w:rsidRDefault="00E24132" w:rsidP="00E24132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ЗАДАНИЕ</w:t>
      </w:r>
    </w:p>
    <w:p w14:paraId="62DBF722" w14:textId="2C57647C" w:rsidR="00E24132" w:rsidRDefault="004A489D" w:rsidP="00E24132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489D">
        <w:rPr>
          <w:rFonts w:ascii="Times New Roman" w:hAnsi="Times New Roman" w:cs="Times New Roman"/>
          <w:sz w:val="28"/>
          <w:szCs w:val="28"/>
        </w:rPr>
        <w:t xml:space="preserve">Реализовать шифрование текстового файла, методом блочного шифрования, используя блоки длиной </w:t>
      </w:r>
      <w:r w:rsidR="00C56D72" w:rsidRPr="007D216F">
        <w:rPr>
          <w:rFonts w:ascii="Times New Roman" w:eastAsia="Calibri" w:hAnsi="Times New Roman" w:cs="Times New Roman"/>
          <w:sz w:val="28"/>
          <w:szCs w:val="28"/>
        </w:rPr>
        <w:t>64</w:t>
      </w:r>
      <w:r w:rsidRPr="004A489D">
        <w:rPr>
          <w:rFonts w:ascii="Times New Roman" w:hAnsi="Times New Roman" w:cs="Times New Roman"/>
          <w:sz w:val="28"/>
          <w:szCs w:val="28"/>
        </w:rPr>
        <w:t xml:space="preserve"> бит, ключ длиной 32 бит, реализуя в алгоритме шифрования методику </w:t>
      </w:r>
      <w:r w:rsidRPr="004A489D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1412D4">
        <w:rPr>
          <w:sz w:val="28"/>
          <w:szCs w:val="28"/>
        </w:rPr>
        <w:t>.</w:t>
      </w:r>
    </w:p>
    <w:p w14:paraId="376C8D7A" w14:textId="77777777" w:rsidR="00993417" w:rsidRDefault="00993417" w:rsidP="00E24132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BA4C76B" w14:textId="77777777" w:rsidR="00E24132" w:rsidRDefault="00E24132" w:rsidP="00E24132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ТЕОРЕТИЧЕСКИЕ СВЕДЕНИЯ</w:t>
      </w:r>
    </w:p>
    <w:p w14:paraId="239992C9" w14:textId="77777777" w:rsidR="00E24132" w:rsidRPr="00E24132" w:rsidRDefault="00E24132" w:rsidP="00E241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241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Сеть </w:t>
      </w:r>
      <w:proofErr w:type="spellStart"/>
      <w:r w:rsidRPr="00E241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Фейштеля</w:t>
      </w:r>
      <w:proofErr w:type="spellEnd"/>
    </w:p>
    <w:p w14:paraId="55A0E39D" w14:textId="77777777" w:rsidR="00E24132" w:rsidRPr="00E24132" w:rsidRDefault="00E24132" w:rsidP="00E241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Суть метода - смешивания текущей части шифруемого блока с результатом некоторой функции, вычисленной от другой независимой части того же блока. Эта методика получила широкое распространение, поскольку обеспечивает выполнение требования о многократном использовании ключа и материала исходного блока информации.</w:t>
      </w:r>
    </w:p>
    <w:p w14:paraId="1848D986" w14:textId="77777777" w:rsidR="00E24132" w:rsidRPr="00E24132" w:rsidRDefault="00E24132" w:rsidP="00E241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Классическая сеть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Фейштеля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имеет следующую структуру:</w:t>
      </w:r>
    </w:p>
    <w:p w14:paraId="3DCDBB34" w14:textId="40DE3A42" w:rsidR="00E24132" w:rsidRPr="00E24132" w:rsidRDefault="00E24132" w:rsidP="00E241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56F8C7C" wp14:editId="179EC452">
            <wp:extent cx="3017520" cy="3657600"/>
            <wp:effectExtent l="0" t="0" r="0" b="0"/>
            <wp:docPr id="9" name="Рисунок 9" descr="222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22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E241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Рис.1.</w:t>
      </w:r>
    </w:p>
    <w:p w14:paraId="18938559" w14:textId="77777777" w:rsidR="00E24132" w:rsidRPr="00E24132" w:rsidRDefault="00E24132" w:rsidP="00E241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Независимые потоки информации, порожденные из исходного блока, называются ветвями сети. В классической схеме их две. Величины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именуются параметрами сети, обычно это функции от материала ключа. Функция F называется образующей. Действие, состоящее из однократного вычисления образующей функции и последующего наложения ее результата на другую ветвь с обменом их местами, называется циклом или раундом (англ.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round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сети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Фейштеля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Оптимальное число раундов K – от 8 до 32. Важно то, что увеличение количества раундов значительно увеличивает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криптоскойстость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любого блочного шифра к криптоанализу. Возможно, эта особенность и повлияла на столь активное распространение сети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Фейштеля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ведь при обнаружении, скажем, какого-либо слабого места в алгоритме, почти всегда достаточно увеличить количество раундов на 4-8, не переписывая сам алгоритм. Часто количество раундов не фиксируется разработчиками алгоритма, а лишь указываются разумные пределы (обязательно нижний, и не всегда – верхний) этого параметра.</w:t>
      </w:r>
    </w:p>
    <w:p w14:paraId="6E6F576F" w14:textId="77777777" w:rsidR="00E24132" w:rsidRPr="00E24132" w:rsidRDefault="00E24132" w:rsidP="00E241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Сеть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Фейштеля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обладает тем свойством, что даже если в качестве образующей функции F будет использовано необратимое преобразование, то и в этом случае вся цепочка будет восстановима. Это происходит вследствие того, что для обратного преобразования сети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Фейштеля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нужно вычислять функцию F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07A2EB1" w14:textId="77777777" w:rsidR="00E24132" w:rsidRPr="00E24132" w:rsidRDefault="00E24132" w:rsidP="00E241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Более того, как нетрудно заметить, сеть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Фейштеля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симметрична. Использование операции XOR, обратимой своим же повтором, и инверсия последнего обмена ветвей делают возможным раскодирование блока той же сетью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Фейштеля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но с инверсным порядком параметров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Заметим, что для обратимости сети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Фейштеля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имеет значение является ли число раундов четным или нечетным числом. В большинстве реализаций схемы, в которых оба вышеперечисленные условия (операция XOR и уничтожение последнего обмена) сохранены, прямое и обратное преобразования производятся одной и той же процедурой, которой в качестве параметра передается вектор величин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либо в исходном, либо в инверсном порядке.</w:t>
      </w:r>
    </w:p>
    <w:p w14:paraId="2A5E0F66" w14:textId="77777777" w:rsidR="00E24132" w:rsidRPr="00E24132" w:rsidRDefault="00E24132" w:rsidP="00E241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 незначительными доработками сеть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Фейштеля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можно сделать и абсолютно симметричной, то есть выполняющей функции шифрования и дешифрования одним и тем же набором операций. Математическим языком это записывается как "Функция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EnCrypt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тождественно равна функции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DeCrypt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". Если мы рассмотрим граф состояний криптоалгоритма, на котором точками отмечены блоки входной и выходной информации, то при каком-то фиксированном ключе для классической сети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Фейштеля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мы будем иметь картину, изображенную на рис.2а, а во втором случае каждая пара точек получит уникальную связь, как изображено на рис. 2б. Модификация сети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Фейштеля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, обладающая подобными свойствами приведена на рисунке 3. Как видим, основная ее хитрость в повторном использовании данных ключа в обратном порядке во второй половине цикла. Необходимо заметить, однако, что именно из-за этой недостаточно исследованной специфики такой схемы (то есть потенциальной возможности ослабления зашифрованного текста обратными преобразованиями) ее используют в криптоалгоритмах с большой осторожностью. </w:t>
      </w:r>
    </w:p>
    <w:p w14:paraId="75818063" w14:textId="286BFB1C" w:rsidR="00E24132" w:rsidRPr="00E24132" w:rsidRDefault="00E24132" w:rsidP="00E241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36D621D" wp14:editId="315BC39C">
            <wp:extent cx="3589020" cy="2240280"/>
            <wp:effectExtent l="0" t="0" r="0" b="0"/>
            <wp:docPr id="8" name="Рисунок 8" descr="222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222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E241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Рис.2.</w:t>
      </w:r>
    </w:p>
    <w:p w14:paraId="042748FC" w14:textId="6DB16CC2" w:rsidR="00E24132" w:rsidRPr="00E24132" w:rsidRDefault="00E24132" w:rsidP="00E241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2659D01F" wp14:editId="014C7858">
            <wp:extent cx="3406140" cy="6629400"/>
            <wp:effectExtent l="0" t="0" r="0" b="0"/>
            <wp:docPr id="7" name="Рисунок 7" descr="222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222-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E241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Рис.3.</w:t>
      </w:r>
    </w:p>
    <w:p w14:paraId="72279820" w14:textId="77777777" w:rsidR="00E24132" w:rsidRPr="00E24132" w:rsidRDefault="00E24132" w:rsidP="00E241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вот модификацию сети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Фейштеля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большего числа ветвей применяют гораздо чаще. Это в первую очередь связано с тем, что при больших размерах кодируемых блоков (128 и более бит) становится неудобно работать с математическими функциями по модулю 64 и выше. Как известно, основные единицы </w:t>
      </w:r>
      <w:proofErr w:type="gram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информации</w:t>
      </w:r>
      <w:proofErr w:type="gram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обрабатываемые процессорами на сегодняшний день – это байт и двойное машинное слово 32 бита. Поэтому все чаще и чаще в блочных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криптоалгоритмах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встречается сеть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Фейштеля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4-мя 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ветвями. Самый простой принцип ее модификации изображен на рисунке 4а. Для более быстрого перемешивания информации между ветвями (а это основная проблема сети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Фейштеля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большим количеством ветвей) применяются две модифицированные схемы, называемые «type-2» и «type-3». Они изображены на рисунках 4б и 4в.</w:t>
      </w:r>
    </w:p>
    <w:p w14:paraId="740406BF" w14:textId="1F92C87D" w:rsidR="00E24132" w:rsidRPr="00E24132" w:rsidRDefault="00E24132" w:rsidP="00E241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E920A14" wp14:editId="14A52BEC">
            <wp:extent cx="5600700" cy="2720340"/>
            <wp:effectExtent l="0" t="0" r="0" b="0"/>
            <wp:docPr id="6" name="Рисунок 6" descr="222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222-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E241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Рис.4.</w:t>
      </w:r>
    </w:p>
    <w:p w14:paraId="5983C8CB" w14:textId="77777777" w:rsidR="00E24132" w:rsidRPr="00E24132" w:rsidRDefault="00E24132" w:rsidP="00E241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Сеть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Фейштеля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надежно зарекомендовала себя как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криптостойкая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схема произведения преобразований, и ее можно найти практически в любом современном блочном шифре. Незначительные модификации касаются обычно дополнительных начальных и оконечных преобразований (англоязычный термин –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whitening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над шифруемым блоком. Подобные преобразования, выполняемые обычно также либо «исключающим ИЛИ» или сложением имеют целью повысить начальную рандомизацию входного текста. Таким образом, криптостойкость блочного шифра, использующего сеть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Фейштеля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определяется на 95% функцией F и правилом вычисления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ключа. Эти функции и являются объектом все новых и новых исследований специалистов в области криптографии.</w:t>
      </w:r>
    </w:p>
    <w:p w14:paraId="2FBAF3E1" w14:textId="77777777" w:rsidR="00E24132" w:rsidRPr="00E24132" w:rsidRDefault="00E24132" w:rsidP="00E241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2ADA4D" w14:textId="77777777" w:rsidR="00E24132" w:rsidRPr="00E24132" w:rsidRDefault="00E24132" w:rsidP="00E2413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 блочного шифра - Блочный шифр DES</w:t>
      </w:r>
    </w:p>
    <w:p w14:paraId="31059477" w14:textId="77777777" w:rsidR="00E24132" w:rsidRPr="00E24132" w:rsidRDefault="00E24132" w:rsidP="00E241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 шифрования DES (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Encryption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Standard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) был разработан в 1970-х годах, он базируется на алгоритме DEA. </w:t>
      </w:r>
    </w:p>
    <w:p w14:paraId="3E1D6090" w14:textId="77777777" w:rsidR="00E24132" w:rsidRPr="00E24132" w:rsidRDefault="00E24132" w:rsidP="00E241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Исходные идеи алгоритма шифрования данных DEA (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encryption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algorithm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были предложены компанией IBM еще в 1960-х годах и базировались на идеях, описанных Клодом Шенноном в 1940-х годах. Первоначально эта методика шифрования называлась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lucifer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(разработчик Хорст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Фейштель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название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dea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она получила лишь в 1976 году.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Lucifer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 первым блочным алгоритмом шифрования, он использовал блоки размером 128 бит и 128-битовый ключ. </w:t>
      </w:r>
      <w:proofErr w:type="gram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По существу</w:t>
      </w:r>
      <w:proofErr w:type="gram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этот алгоритм являлся прототипом DEA. В 1986 в Японии (NIT) разработан алгоритм </w:t>
      </w:r>
      <w:proofErr w:type="gram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FEAL(</w:t>
      </w:r>
      <w:proofErr w:type="spellStart"/>
      <w:proofErr w:type="gram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Fast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Encipherment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ALgorithm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), предназначенный для использования в факсах, модемах и телефонах (длина ключа до 128 бит). Существует и ряд других разработок. </w:t>
      </w:r>
    </w:p>
    <w:p w14:paraId="080E4B28" w14:textId="77777777" w:rsidR="00E24132" w:rsidRPr="00E24132" w:rsidRDefault="00E24132" w:rsidP="00E241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DEA  оперирует</w:t>
      </w:r>
      <w:proofErr w:type="gram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блоками данных размером 64 бита и использует ключ длиной 56 бит. Такая длина ключа соответствует 10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17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комбинаций, что обеспечивало до недавнего времени достаточный уровень безопасности. В дальнейшем можно ожидать расширения ключа до 64 бит (например, LOKI) или вообще замены DES другим стандартом, например Советский шифр ГОСТ – 28147-89, алгоритм работы которого очень схож с DEC использует так же 64-битные блоки, но 256-битный ключ.</w:t>
      </w:r>
    </w:p>
    <w:p w14:paraId="27660504" w14:textId="77777777" w:rsidR="00E24132" w:rsidRPr="00E24132" w:rsidRDefault="00E24132" w:rsidP="00E241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Входной блок данных, состоящий из 64 бит, преобразуется в выходной блок идентичной длины. Ключ шифрования должен быть известен, как </w:t>
      </w:r>
      <w:proofErr w:type="gram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отправляющей</w:t>
      </w:r>
      <w:proofErr w:type="gram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 и принимающей сторонам. В алгоритме широко используются перестановки битов текста. </w:t>
      </w:r>
    </w:p>
    <w:p w14:paraId="0FDB28DF" w14:textId="77777777" w:rsidR="00E24132" w:rsidRPr="00E24132" w:rsidRDefault="00E24132" w:rsidP="00E241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Вводится функция f, которая работает с 32-разрядными словами исходного текста (А) и использует в качестве параметра 48-разрядный ключ (J). Схеме работы функции f показана на рис. 5. Сначала 32 входные разряда расширяются до 48, при этом некоторые разряды повторяются. Схема этого расширения показана ниже (номера соответствуют номерам бит исходного 32-разрядного кода). </w:t>
      </w:r>
    </w:p>
    <w:p w14:paraId="65BBB240" w14:textId="77777777" w:rsidR="00E24132" w:rsidRPr="00E24132" w:rsidRDefault="00E24132" w:rsidP="00E241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32 1 2 3 4 5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4 5 6 7 8 9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8 9 10 11 12 13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12 13 14 15 16 17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16 17 18 19 20 21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20 21 22 23 24 25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24 25 26 27 28 29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28 29 30 31 32 1 </w:t>
      </w:r>
    </w:p>
    <w:p w14:paraId="6CB226C7" w14:textId="77777777" w:rsidR="00E24132" w:rsidRPr="00E24132" w:rsidRDefault="00E24132" w:rsidP="00E241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полученного 48-разрядного кода и ключа выполняется операция исключающее ИЛИ (XOR). Результирующий 48-разрядный код преобразуется в 32-разрядный с помощью S-матриц. На выходе S-матриц осуществляется перестановка согласно </w:t>
      </w:r>
      <w:proofErr w:type="gram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схеме</w:t>
      </w:r>
      <w:proofErr w:type="gram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показанной ниже (числа представляют собой порядковые номера бит). </w:t>
      </w:r>
    </w:p>
    <w:p w14:paraId="09867EDB" w14:textId="77777777" w:rsidR="00E24132" w:rsidRPr="00E24132" w:rsidRDefault="00E24132" w:rsidP="00E241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16 7 20 21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29 12 28 17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1 15 23 26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5 18 31 10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2 8 24 14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32 27 3 9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19 13 30 6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22 11 4 25 </w:t>
      </w:r>
    </w:p>
    <w:p w14:paraId="07BD5408" w14:textId="77777777" w:rsidR="00E24132" w:rsidRPr="00E24132" w:rsidRDefault="00E24132" w:rsidP="00E241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Преобразование начинается с перестановки бит (</w:t>
      </w:r>
      <w:r w:rsidRPr="00E241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IP – </w:t>
      </w:r>
      <w:proofErr w:type="spellStart"/>
      <w:r w:rsidRPr="00E241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Initial</w:t>
      </w:r>
      <w:proofErr w:type="spellEnd"/>
      <w:r w:rsidRPr="00E241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241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Permutation</w:t>
      </w:r>
      <w:proofErr w:type="spellEnd"/>
      <w:r w:rsidRPr="00E241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64-разрядном блоке исходных данных. 58-ой бит становится первым, 50-ый – вторым и т.д. Схема перестановки битов показана ниже. </w:t>
      </w:r>
    </w:p>
    <w:p w14:paraId="054D5A6D" w14:textId="77777777" w:rsidR="00E24132" w:rsidRPr="00E24132" w:rsidRDefault="00E24132" w:rsidP="00E241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58 50 42 34 26 18 10 2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60 52 44 36 28 20 12 4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62 54 46 38 30 22 14 6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64 56 48 40 32 24 16 8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57 49 41 33 25 17 9 1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59 51 43 35 27 19 11 3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61 53 45 37 29 21 13 5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63 55 47 39 31 23 15 7 </w:t>
      </w:r>
    </w:p>
    <w:p w14:paraId="0392BED3" w14:textId="77777777" w:rsidR="00E24132" w:rsidRPr="00E24132" w:rsidRDefault="00E24132" w:rsidP="00E241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Полученный блок делится на две 32-разрядные части L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R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. Далее 16 раз повторяются следующие 4 процедуры: </w:t>
      </w:r>
    </w:p>
    <w:p w14:paraId="2FAF531C" w14:textId="77777777" w:rsidR="00E24132" w:rsidRPr="00E24132" w:rsidRDefault="00E24132" w:rsidP="00E241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Преобразование ключа с учетом номера итерации i (перестановки разрядов с удалением 8 бит, в результате получается 48-разрядный ключ)</w:t>
      </w:r>
    </w:p>
    <w:p w14:paraId="74142452" w14:textId="77777777" w:rsidR="00E24132" w:rsidRPr="00E24132" w:rsidRDefault="00E24132" w:rsidP="00E241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Пусть A=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, а J – преобразованный ключ. С помощью функции f(</w:t>
      </w:r>
      <w:proofErr w:type="gram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A,J</w:t>
      </w:r>
      <w:proofErr w:type="gram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) генерируется 32-разрядный выходной код.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Выполняется операция XOR для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f(A,J), результат обозначается R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i+1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Выполняется операция присвоения L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i+1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14:paraId="43C2651C" w14:textId="77777777" w:rsidR="00E24132" w:rsidRPr="00E24132" w:rsidRDefault="00E24132" w:rsidP="00E241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Инверсная перестановка разрядов предполагает следующее размещение 64 бит зашифрованных данных (первым битом становится 40-ой, вторым 8-ой и т.д.). </w:t>
      </w:r>
    </w:p>
    <w:p w14:paraId="13ADBED0" w14:textId="77777777" w:rsidR="00E24132" w:rsidRPr="00E24132" w:rsidRDefault="00E24132" w:rsidP="00E241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40 8 48 16 56 24 64 32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39 7 47 15 55 23 63 31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38 6 46 14 54 22 62 30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37 5 45 13 53 21 61 29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36 4 44 12 52 20 60 28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35 3 43 11 51 19 59 27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34 2 42 10 50 18 58 26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33 1 41 9 49 17 57 25 </w:t>
      </w:r>
    </w:p>
    <w:p w14:paraId="0B7DEAA9" w14:textId="77777777" w:rsidR="00E24132" w:rsidRPr="00E24132" w:rsidRDefault="00E24132" w:rsidP="00E241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S-матрицы представляют собой таблицы содержащие 4-ряда и 16 столбцов. Матрица S(1) представлена ниже (эта матрица, </w:t>
      </w:r>
      <w:proofErr w:type="gram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proofErr w:type="gram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и те, что приведены в ссылке 2, являются рекомендуемыми). </w:t>
      </w:r>
    </w:p>
    <w:p w14:paraId="78A0189A" w14:textId="77777777" w:rsidR="00E24132" w:rsidRPr="00E24132" w:rsidRDefault="00E24132" w:rsidP="00E241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. 0 1 2 3 4 5 6 7 8 9 10 11 12 13 14 15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0 14 4 13 1 2 15 11 8 3 10 6 12 5 9 0 7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1 0 15 7 4 14 2 13 1 10 6 12 11 9 5 3 8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2 4 1 14 8 13 6 2 11 15 12 9 7 3 10 5 0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3 15 12 8 2 4 9 1 7 5 11 3 14 10 0 6 13 </w:t>
      </w:r>
    </w:p>
    <w:p w14:paraId="30DCC987" w14:textId="77777777" w:rsidR="00E24132" w:rsidRPr="00E24132" w:rsidRDefault="00E24132" w:rsidP="00E241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Исходный 48-разрядный код делится на 8 групп по 6 разрядов. Первый и последний разряд в группе используется в качестве адреса строки, а средние 4 разряда – в качестве адреса столбца. В результате каждые 6 бит кода 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преобразуются в 4 бита, а весь 48-разрядный код в 32-разрядный (для этого нужно 8 S-матриц). Существуют разработки, позволяющие выполнять шифрование в рамках стандарта DES аппаратным образом, что обеспечивает довольно высокое быстродействие. </w:t>
      </w:r>
    </w:p>
    <w:p w14:paraId="212C0401" w14:textId="77777777" w:rsidR="00E24132" w:rsidRPr="00E24132" w:rsidRDefault="00E24132" w:rsidP="00E241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Преобразования ключей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n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(n=</w:t>
      </w:r>
      <w:proofErr w:type="gram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1,…</w:t>
      </w:r>
      <w:proofErr w:type="gram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,16;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n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KS(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n,key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), где n – номер итерации) осуществляются согласно алгоритму, показанному на рис. 7. </w:t>
      </w:r>
    </w:p>
    <w:p w14:paraId="30A26A8A" w14:textId="77777777" w:rsidR="00E24132" w:rsidRPr="00E24132" w:rsidRDefault="00E24132" w:rsidP="00E241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описания алгоритма вычисления ключей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n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(функция KS) достаточно определить структуру «Выбора 1» и «Выбора 2», а также задать схему сдвигов влево. «Выбор 1» и «Выбор 2» представляют собой перестановки битов ключа. При необходимости биты 8, </w:t>
      </w:r>
      <w:proofErr w:type="gram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16,…</w:t>
      </w:r>
      <w:proofErr w:type="gram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, 64 могут использоваться для контроля четности. </w:t>
      </w:r>
    </w:p>
    <w:p w14:paraId="61DDF13E" w14:textId="77777777" w:rsidR="00E24132" w:rsidRPr="00E24132" w:rsidRDefault="00E24132" w:rsidP="00E241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вычисления очередного значения ключа таблица делится на две части С0 и D0. В С0 войдут биты 57, 49, </w:t>
      </w:r>
      <w:proofErr w:type="gram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41,…</w:t>
      </w:r>
      <w:proofErr w:type="gram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44 и 36, а в D0 – 63, 55, 47,…, 12 и 4. Так как схема сдвигов задана C1,D1;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Cn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>Dn</w:t>
      </w:r>
      <w:proofErr w:type="spellEnd"/>
      <w:r w:rsidRPr="00E241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так далее могут быть легко получены из C0 и D0. Так, например, C3 и D3 получаются из C2 и D2 циклическим сдвигом влево на 2 разряда </w:t>
      </w:r>
    </w:p>
    <w:p w14:paraId="1A7CD1CF" w14:textId="77777777" w:rsidR="00E24132" w:rsidRPr="00E24132" w:rsidRDefault="00E24132" w:rsidP="00E241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260"/>
      </w:tblGrid>
      <w:tr w:rsidR="00E24132" w:rsidRPr="00E24132" w14:paraId="64E80236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89B676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PC-1 (Выбор 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29928D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PC-2 (Выбор 2)</w:t>
            </w:r>
          </w:p>
        </w:tc>
      </w:tr>
      <w:tr w:rsidR="00E24132" w:rsidRPr="00E24132" w14:paraId="0185ED36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A9CD66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57 49 41 33 25 17 9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399E98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14 17 11 24 1 5</w:t>
            </w:r>
          </w:p>
        </w:tc>
      </w:tr>
      <w:tr w:rsidR="00E24132" w:rsidRPr="00E24132" w14:paraId="26D40C71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E9E8BE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1 58 50 42 34 26 18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92765F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3 28 15 6 21 10</w:t>
            </w:r>
          </w:p>
        </w:tc>
      </w:tr>
      <w:tr w:rsidR="00E24132" w:rsidRPr="00E24132" w14:paraId="5725A962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EE18E7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10 2 59 51 43 35 27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3E2531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23 19 12 4 26 8</w:t>
            </w:r>
          </w:p>
        </w:tc>
      </w:tr>
      <w:tr w:rsidR="00E24132" w:rsidRPr="00E24132" w14:paraId="56F9BB0D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DFF39C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19 11 3 60 52 44 36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918DCC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16 7 27 20 13 2</w:t>
            </w:r>
          </w:p>
        </w:tc>
      </w:tr>
      <w:tr w:rsidR="00E24132" w:rsidRPr="00E24132" w14:paraId="3724B82A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89C9CC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63 55 47 39 31 23 15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0F7C69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41 52 31 37 47 55</w:t>
            </w:r>
          </w:p>
        </w:tc>
      </w:tr>
      <w:tr w:rsidR="00E24132" w:rsidRPr="00E24132" w14:paraId="2B62018B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B9EBF1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7 62 54 46 38 30 22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9D375E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30 40 51 45 33 48</w:t>
            </w:r>
          </w:p>
        </w:tc>
      </w:tr>
      <w:tr w:rsidR="00E24132" w:rsidRPr="00E24132" w14:paraId="19EDC794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E1F6A7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14 6 61 53 45 37 29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C0579C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44 49 39 56 34 53</w:t>
            </w:r>
          </w:p>
        </w:tc>
      </w:tr>
      <w:tr w:rsidR="00E24132" w:rsidRPr="00E24132" w14:paraId="60277971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0E2C51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21 13 5 28 20 12 4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C6F812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46 42 50 36 29 32</w:t>
            </w:r>
          </w:p>
        </w:tc>
      </w:tr>
    </w:tbl>
    <w:p w14:paraId="656AD903" w14:textId="77777777" w:rsidR="00E24132" w:rsidRPr="00E24132" w:rsidRDefault="00E24132" w:rsidP="00E241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2879"/>
      </w:tblGrid>
      <w:tr w:rsidR="00E24132" w:rsidRPr="00E24132" w14:paraId="12727A75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1436AF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Номер итерации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82B54F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Число сдвигов влево</w:t>
            </w:r>
          </w:p>
        </w:tc>
      </w:tr>
      <w:tr w:rsidR="00E24132" w:rsidRPr="00E24132" w14:paraId="30548B6D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D09D6A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33CD36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24132" w:rsidRPr="00E24132" w14:paraId="0EDDFAFF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75A359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086380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24132" w:rsidRPr="00E24132" w14:paraId="596A049D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F2C5C6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9A4587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24132" w:rsidRPr="00E24132" w14:paraId="1BC36EFD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3FDA31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A27DDD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24132" w:rsidRPr="00E24132" w14:paraId="746516BC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85A25F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B2F4C6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24132" w:rsidRPr="00E24132" w14:paraId="087060F3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261D16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6B953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24132" w:rsidRPr="00E24132" w14:paraId="4FD8A189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43FBCE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200123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24132" w:rsidRPr="00E24132" w14:paraId="79D1322D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B9EE7E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FF3CEE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24132" w:rsidRPr="00E24132" w14:paraId="5BA10397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7EDFA2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562A49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24132" w:rsidRPr="00E24132" w14:paraId="6FEDB1AC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13A639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DCC7E6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24132" w:rsidRPr="00E24132" w14:paraId="73EDEAE6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C5FBA3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536246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24132" w:rsidRPr="00E24132" w14:paraId="7DDC1894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5960BC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E0C46B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24132" w:rsidRPr="00E24132" w14:paraId="4FB0922B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A7F28D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11171D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24132" w:rsidRPr="00E24132" w14:paraId="2C470B74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E46545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0DE641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24132" w:rsidRPr="00E24132" w14:paraId="1EFEE082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8F31B0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210E4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24132" w:rsidRPr="00E24132" w14:paraId="5D577AFA" w14:textId="77777777" w:rsidTr="00E2413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F7A15C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F620DC" w14:textId="77777777" w:rsidR="00E24132" w:rsidRPr="00E24132" w:rsidRDefault="00E24132" w:rsidP="00E2413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1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14:paraId="5BF661E9" w14:textId="49992603" w:rsidR="00E24132" w:rsidRDefault="00E24132" w:rsidP="00E24132">
      <w:pPr>
        <w:spacing w:after="12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3542113" w14:textId="1D85A388" w:rsidR="00D01CFD" w:rsidRDefault="00D01CFD" w:rsidP="00E24132">
      <w:pPr>
        <w:spacing w:after="12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ADF52C7" w14:textId="547762E0" w:rsidR="00D01CFD" w:rsidRDefault="00D01CFD" w:rsidP="00E24132">
      <w:pPr>
        <w:spacing w:after="12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3190944" w14:textId="728519AA" w:rsidR="00D01CFD" w:rsidRDefault="00D01CFD" w:rsidP="00E24132">
      <w:pPr>
        <w:spacing w:after="12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7369627" w14:textId="042B4FA1" w:rsidR="00D01CFD" w:rsidRDefault="00D01CFD" w:rsidP="00E24132">
      <w:pPr>
        <w:spacing w:after="12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C9A97E7" w14:textId="21C2262D" w:rsidR="00D01CFD" w:rsidRDefault="00D01CFD" w:rsidP="00E24132">
      <w:pPr>
        <w:spacing w:after="12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03F5B19" w14:textId="0996A441" w:rsidR="00D01CFD" w:rsidRDefault="00D01CFD" w:rsidP="00E24132">
      <w:pPr>
        <w:spacing w:after="12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32800BE" w14:textId="60B15C87" w:rsidR="00D01CFD" w:rsidRDefault="00D01CFD" w:rsidP="00E24132">
      <w:pPr>
        <w:spacing w:after="12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F378947" w14:textId="609A214A" w:rsidR="00D01CFD" w:rsidRDefault="00D01CFD" w:rsidP="00E24132">
      <w:pPr>
        <w:spacing w:after="12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3FBEC14" w14:textId="429C66B9" w:rsidR="00D01CFD" w:rsidRDefault="00D01CFD" w:rsidP="00E24132">
      <w:pPr>
        <w:spacing w:after="12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51DAE89" w14:textId="5EBD83C0" w:rsidR="00D01CFD" w:rsidRDefault="00D01CFD" w:rsidP="00E24132">
      <w:pPr>
        <w:spacing w:after="12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7744F9E" w14:textId="77777777" w:rsidR="00D01CFD" w:rsidRPr="008626FF" w:rsidRDefault="00D01CFD" w:rsidP="00E24132">
      <w:pPr>
        <w:spacing w:after="12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616FCD7" w14:textId="741B7A3D" w:rsidR="00E24132" w:rsidRDefault="00E24132" w:rsidP="00E24132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40426CB9" w14:textId="4C9DF6D4" w:rsidR="00FC173C" w:rsidRPr="00FC173C" w:rsidRDefault="00D01CFD" w:rsidP="00FC173C">
      <w:pPr>
        <w:spacing w:after="12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На рисунке 1 представлено основное окно приложения.</w:t>
      </w:r>
    </w:p>
    <w:p w14:paraId="29E80BEA" w14:textId="63418A16" w:rsidR="00D01CFD" w:rsidRDefault="00C56D72" w:rsidP="00E24132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56D72">
        <w:rPr>
          <w:rFonts w:ascii="Times New Roman" w:eastAsia="Calibri" w:hAnsi="Times New Roman" w:cs="Times New Roman"/>
          <w:b/>
          <w:sz w:val="28"/>
          <w:szCs w:val="28"/>
        </w:rPr>
        <w:drawing>
          <wp:inline distT="0" distB="0" distL="0" distR="0" wp14:anchorId="645B67AD" wp14:editId="26E6326B">
            <wp:extent cx="5940425" cy="3486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57D2" w14:textId="7805F826" w:rsidR="00FC173C" w:rsidRDefault="00FC173C" w:rsidP="00E24132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C173C">
        <w:rPr>
          <w:rFonts w:ascii="Times New Roman" w:eastAsia="Calibri" w:hAnsi="Times New Roman" w:cs="Times New Roman"/>
          <w:sz w:val="28"/>
          <w:szCs w:val="28"/>
        </w:rPr>
        <w:t>Рисунок 1. Окно приложения</w:t>
      </w:r>
    </w:p>
    <w:p w14:paraId="1CA4EFB8" w14:textId="4F16E264" w:rsidR="00FC173C" w:rsidRDefault="00FC173C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В первое поле вводится путь к файлу, который надо считать. Файл считывается в виде массива байтов, а затем преобразуется в двоичный код</w:t>
      </w:r>
      <w:r w:rsidR="00FA51AB">
        <w:rPr>
          <w:rFonts w:ascii="Times New Roman" w:eastAsia="Calibri" w:hAnsi="Times New Roman" w:cs="Times New Roman"/>
          <w:sz w:val="28"/>
          <w:szCs w:val="28"/>
        </w:rPr>
        <w:t xml:space="preserve"> (в данном примере файл считывается не весь, а только первые 100 байт, т.к. он очень большой).</w:t>
      </w:r>
    </w:p>
    <w:p w14:paraId="7E8D3617" w14:textId="77777777" w:rsidR="00FC173C" w:rsidRDefault="00FC173C" w:rsidP="00FC173C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поле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Key</w:t>
      </w:r>
      <w:r w:rsidRPr="00FC17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вводится ключ длиной 56 бит, как указано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DES</w:t>
      </w:r>
      <w:r w:rsidRPr="00FC173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В данном случае вводится набор букв из 7 символов, который в дальнейшем преобразуется в двоичный код.</w:t>
      </w:r>
    </w:p>
    <w:p w14:paraId="180DC391" w14:textId="37285C56" w:rsidR="00FC173C" w:rsidRPr="00FC173C" w:rsidRDefault="00FC173C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 xml:space="preserve">Код, считанный из файла, записывается в поле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File</w:t>
      </w:r>
      <w:r w:rsidRPr="00FC17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data</w:t>
      </w:r>
      <w:r w:rsidRPr="00FC173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Encrypt</w:t>
      </w:r>
      <w:r w:rsidRPr="00FC17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он шифруется и записывается в следующее поле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Encrypted</w:t>
      </w:r>
      <w:r w:rsidRPr="00FC17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data</w:t>
      </w:r>
      <w:r w:rsidRPr="00FC173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При нажатии на кнопку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Decrypt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зашифрованный код расшифровывается и записывается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Decrypted</w:t>
      </w:r>
      <w:r w:rsidRPr="00FC173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data</w:t>
      </w:r>
      <w:r w:rsidRPr="00FC173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На рисунке 1 видно, что в конце код отличается от первоначального – это из-за того, что он был разбит на блоки по 64 бита и расширен до этого размера.</w:t>
      </w:r>
    </w:p>
    <w:p w14:paraId="07C5DA1F" w14:textId="4C4D9A66" w:rsidR="00FC173C" w:rsidRDefault="00FC173C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290B4D" w14:textId="7D7C045E" w:rsidR="00FC173C" w:rsidRDefault="00FC173C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ab/>
        <w:t xml:space="preserve">Также код можно преобразовать к текст, но это особо не имеет смысла. </w:t>
      </w:r>
      <w:r w:rsidR="00FA51AB">
        <w:rPr>
          <w:rFonts w:ascii="Times New Roman" w:eastAsia="Calibri" w:hAnsi="Times New Roman" w:cs="Times New Roman"/>
          <w:sz w:val="28"/>
          <w:szCs w:val="28"/>
        </w:rPr>
        <w:t>Операция представлена на рисунке 2.</w:t>
      </w:r>
    </w:p>
    <w:p w14:paraId="0E3F93ED" w14:textId="21D8CF83" w:rsidR="00FA51AB" w:rsidRDefault="00C56D72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56D72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159D9D7F" wp14:editId="31FFD71C">
            <wp:extent cx="5940425" cy="3470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1C49" w14:textId="5DB1B8E0" w:rsidR="00FA51AB" w:rsidRDefault="00FA51AB" w:rsidP="00FA51AB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C173C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FC173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Преобразованный код</w:t>
      </w:r>
    </w:p>
    <w:p w14:paraId="0C714434" w14:textId="3EEC280F" w:rsidR="00FA51AB" w:rsidRDefault="00FA51AB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04C9ADF4" w14:textId="77777777" w:rsidR="00C56D72" w:rsidRPr="00FA51AB" w:rsidRDefault="00C56D72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2" w:name="_GoBack"/>
      <w:bookmarkEnd w:id="2"/>
    </w:p>
    <w:p w14:paraId="4F2913AB" w14:textId="75E4721E" w:rsidR="00FC173C" w:rsidRDefault="00FC173C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FAD16C" w14:textId="19C07BF8" w:rsidR="00FC173C" w:rsidRDefault="00FC173C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8608947" w14:textId="7A7F1466" w:rsidR="00FA51AB" w:rsidRDefault="00FA51AB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3E8250" w14:textId="111A419C" w:rsidR="00FA51AB" w:rsidRDefault="00FA51AB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53AB9B" w14:textId="1FEB1A0D" w:rsidR="00FA51AB" w:rsidRDefault="00FA51AB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5315CE" w14:textId="23783257" w:rsidR="00FA51AB" w:rsidRDefault="00FA51AB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52FF76A" w14:textId="2C33861C" w:rsidR="00FA51AB" w:rsidRDefault="00FA51AB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90606F" w14:textId="77777777" w:rsidR="00FA51AB" w:rsidRPr="00FA51AB" w:rsidRDefault="00FA51AB" w:rsidP="00FC173C">
      <w:pPr>
        <w:spacing w:after="12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7B33E4" w14:textId="77777777" w:rsidR="00E24132" w:rsidRDefault="00E24132" w:rsidP="00E24132">
      <w:pPr>
        <w:keepNext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ПРИЛОЖЕНИЕ А</w:t>
      </w:r>
    </w:p>
    <w:p w14:paraId="02827CD6" w14:textId="1D4035D5" w:rsidR="00E24132" w:rsidRPr="00993417" w:rsidRDefault="00E24132" w:rsidP="00E24132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Листинг А1 – Классы </w:t>
      </w:r>
      <w:r w:rsidR="00FA51A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Crypto</w:t>
      </w:r>
      <w:r w:rsidR="00FA51AB" w:rsidRPr="00FA51AB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FA51AB">
        <w:rPr>
          <w:rFonts w:ascii="Times New Roman" w:hAnsi="Times New Roman" w:cs="Times New Roman"/>
          <w:b/>
          <w:noProof/>
          <w:sz w:val="28"/>
          <w:szCs w:val="28"/>
        </w:rPr>
        <w:t xml:space="preserve">и </w:t>
      </w:r>
      <w:r w:rsidR="00FA51A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CryptoResult</w:t>
      </w:r>
    </w:p>
    <w:p w14:paraId="435DFCED" w14:textId="7037F4D4" w:rsidR="00FA51AB" w:rsidRDefault="00FA51AB" w:rsidP="00E24132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BBCCEF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'package:zi_l4/</w:t>
      </w:r>
      <w:proofErr w:type="spellStart"/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utils.dart</w:t>
      </w:r>
      <w:proofErr w:type="spellEnd"/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55CA5D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E53B16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CryptoResult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0BC8A28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B0F785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B88B25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62F974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CryptoResult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ACBD53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8C0597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6349E3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Crypto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BA787F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517E79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11C9C8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bitNums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1AE50A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shifts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2759979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rounds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199C8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895C51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[];</w:t>
      </w:r>
    </w:p>
    <w:p w14:paraId="24B8224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70907D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internals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407EA67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</w:rPr>
        <w:t>Длина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</w:rPr>
        <w:t>блока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$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blockLength</w:t>
      </w:r>
      <w:proofErr w:type="spellEnd"/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</w:rPr>
        <w:t>длина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</w:rPr>
        <w:t>ключа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$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keyLength</w:t>
      </w:r>
      <w:proofErr w:type="spellEnd"/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</w:rPr>
        <w:t>кол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-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</w:rPr>
        <w:t>во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</w:rPr>
        <w:t>бит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</w:rPr>
        <w:t>на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</w:rPr>
        <w:t>символ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$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bitNums</w:t>
      </w:r>
      <w:proofErr w:type="spellEnd"/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</w:rPr>
        <w:t>величина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</w:rPr>
        <w:t>сдвига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$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shifts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</w:rPr>
        <w:t>раунды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$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rounds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5C4D12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7A98F8F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995261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expandBinary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9E2A63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%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70F0A0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700B96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bs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filled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join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1D4D4B2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CF0805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1775A2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AC9480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6DD1C8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bytesToBinary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bytes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B9CDED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binaryList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bytes</w:t>
      </w:r>
    </w:p>
    <w:p w14:paraId="2C1D5F2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.</w:t>
      </w:r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map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=&gt;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normalizeToSize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toRadixString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bitNums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7DD849D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.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toList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D957B7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binaryList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join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1AADA30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254ED1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F1823C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binaryToBlocks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C2191B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&lt;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&gt;[];</w:t>
      </w:r>
    </w:p>
    <w:p w14:paraId="6EE0D09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1AEC49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8B7997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substring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668712D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6EAAD2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40286D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FFBCAB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}</w:t>
      </w:r>
    </w:p>
    <w:p w14:paraId="799D65F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65D7C4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stringToBinary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B75E85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codeUnits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55F3A0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binStr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1430D0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4573BC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19E102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binCode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toRadixString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7DE522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binCode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normalizeToSize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binCode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bitNums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7018B0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binStr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binCode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13FCA4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7412412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911AB8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binStr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5EEC7A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746DB7B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02ED3B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binaryToString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F7C9EF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&lt;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&gt;[];</w:t>
      </w:r>
    </w:p>
    <w:p w14:paraId="3AEA7BB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bitNums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099C29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substring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bitNums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radix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5CC3A1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6DE10A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03281C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CA9B3B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fromCharCodes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codes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55F659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77C8449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8FD2C2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/// XOR</w:t>
      </w:r>
    </w:p>
    <w:p w14:paraId="03949EF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xor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7A3B47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xorString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&lt;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&gt;[];</w:t>
      </w:r>
    </w:p>
    <w:p w14:paraId="5E4FE6D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A56BDD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2CBC9EE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'1'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?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B2871D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'1'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?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9A4E76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xorString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^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? </w:t>
      </w:r>
      <w:proofErr w:type="gramStart"/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'1'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64D41A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CDBFC6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xorString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join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7E6EF4B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01AF605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00F71E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encryptOnce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bInput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B924AC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bLeft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bInput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substring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bInput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~/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64C395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bRight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bInput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substring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bInput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~/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540B88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EF367B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bRight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xor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bLeft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feistel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bRight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4ADF719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79155C9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38EB3B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decryptOnce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bInput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490AA9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bLeft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bInput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substring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bInput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~/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CECAD5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bRight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bInput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substring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bInput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~/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EC361B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88955C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xor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feistel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bLeft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bRight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+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bLeft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AD272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78C5192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C61E5C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shiftLeft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shift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2B8AE3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shift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5200C3F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026B570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substring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AF5FE5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7A2AE07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9F2210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8EAD84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2476D1A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D55318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permutation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&gt;&gt;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matrix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859132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sl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&lt;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&gt;[];</w:t>
      </w:r>
    </w:p>
    <w:p w14:paraId="1C40B19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row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matrix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8E988F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row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3238D59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sl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elem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49668B3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7DF7D83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82F371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sl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join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6601C62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202D9E9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129C92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normalizeToSize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bBlock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size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B1746F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zerosToAdd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size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bBlock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70980F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filled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zerosToAdd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join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 +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bBlock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2A54F6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7AE4342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FB1A12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feistel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C80E92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rExp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permutation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expandMatrix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87C702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proofErr w:type="gramStart"/>
      <w:r w:rsidRPr="00F04E1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print(</w:t>
      </w:r>
      <w:proofErr w:type="gramEnd"/>
      <w:r w:rsidRPr="00F04E1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'</w:t>
      </w:r>
      <w:proofErr w:type="spellStart"/>
      <w:r w:rsidRPr="00F04E1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feistel</w:t>
      </w:r>
      <w:proofErr w:type="spellEnd"/>
      <w:r w:rsidRPr="00F04E1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$</w:t>
      </w:r>
      <w:proofErr w:type="spellStart"/>
      <w:r w:rsidRPr="00F04E1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rExp</w:t>
      </w:r>
      <w:proofErr w:type="spellEnd"/>
      <w:r w:rsidRPr="00F04E1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$key');</w:t>
      </w:r>
    </w:p>
    <w:p w14:paraId="58E7680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bStr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xor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rExp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08DAE2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65DF192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bVec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splitToChunks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bStr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D092FC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479BE0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D7CE8B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BF989B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bVec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F249F92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+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radix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B0A946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parse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substring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radix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FED2B7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8AA009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sMatrix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selectS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CE6C62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C4D944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sMatrix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373E18C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44A1C0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normalizeToSize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toRadixString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A2140A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8BA5542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F6591D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14:paraId="56993FF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037FCE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permutation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pPermutationMatrix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EED6A9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451F837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50441A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generateKey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F587FE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keyChunks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splitToChunks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130D7D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9D5B2E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keyChunks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563DAA5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oneCount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charsCount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'1'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keyChunks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16BD156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keyChunks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+=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oneCount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%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? </w:t>
      </w:r>
      <w:proofErr w:type="gramStart"/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'1'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'0'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EEA56D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F13960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permutation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keyChunks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join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(),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keyPermutationMatrix1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D6F95D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CD3FFE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bKey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C0DB7A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454B875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D93F03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CryptoResult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encrypt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binaryData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F7459F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expandBinary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binaryData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DACDBE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clear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B7D387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DEADC6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binaryToBlocks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61652B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716FA3D2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permutation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permutationMatrix1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2ECA6B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BC4F5B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E13B75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cd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generateKey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stringToBinary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156D451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cdSplit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splitToChunks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cd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cd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~/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C0178C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cdSplit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7F840F5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cdSplit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084D3F4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681ED3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rounds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117585E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shiftLeft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shifts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649F00F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shiftLeft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shifts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14:paraId="42F46B2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cd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permutation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cdPermutationMatrix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5BFA13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roundKey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cd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397AF7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roundKey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D3339D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F04E1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proofErr w:type="gramStart"/>
      <w:r w:rsidRPr="00F04E1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print(</w:t>
      </w:r>
      <w:proofErr w:type="gramEnd"/>
      <w:r w:rsidRPr="00F04E1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'</w:t>
      </w:r>
      <w:proofErr w:type="spellStart"/>
      <w:r w:rsidRPr="00F04E1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roundKey</w:t>
      </w:r>
      <w:proofErr w:type="spellEnd"/>
      <w:r w:rsidRPr="00F04E1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$</w:t>
      </w:r>
      <w:proofErr w:type="spellStart"/>
      <w:r w:rsidRPr="00F04E1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roundKey</w:t>
      </w:r>
      <w:proofErr w:type="spellEnd"/>
      <w:r w:rsidRPr="00F04E1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');</w:t>
      </w:r>
    </w:p>
    <w:p w14:paraId="713E4C6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E07370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75D71FB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tmpBlock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encryptOnce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roundKey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8E8D2B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normalizeToSize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tmpBlock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6E9E1C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}</w:t>
      </w:r>
    </w:p>
    <w:p w14:paraId="058824F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2FF6AF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BB6EE3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23DD1962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permutation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permutationMatrix16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4238BE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2BC26A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72435A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binaryToString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cd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32C199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DDEBDB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CryptoResult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join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(),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52061E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659C28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C87769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CryptoResult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decrypt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encryptedKey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43DCC99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binaryToBlocks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input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82E2D5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6E8E8F7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permutation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permutationMatrix1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E22A3C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}</w:t>
      </w:r>
    </w:p>
    <w:p w14:paraId="41F27B6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E745A5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rounds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20B95E4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roundKey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rounds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0262412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F04E1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proofErr w:type="gramStart"/>
      <w:r w:rsidRPr="00F04E1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print(</w:t>
      </w:r>
      <w:proofErr w:type="gramEnd"/>
      <w:r w:rsidRPr="00F04E1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'</w:t>
      </w:r>
      <w:proofErr w:type="spellStart"/>
      <w:r w:rsidRPr="00F04E1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roundKey</w:t>
      </w:r>
      <w:proofErr w:type="spellEnd"/>
      <w:r w:rsidRPr="00F04E1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$</w:t>
      </w:r>
      <w:proofErr w:type="spellStart"/>
      <w:r w:rsidRPr="00F04E1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roundKey</w:t>
      </w:r>
      <w:proofErr w:type="spellEnd"/>
      <w:r w:rsidRPr="00F04E1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');</w:t>
      </w:r>
    </w:p>
    <w:p w14:paraId="0E6B397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2881CB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7AC36A5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tmpBlock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decryptOnce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roundKey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5D3196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gramEnd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normalizeToSize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tmpBlock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E81FB59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B94865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BF3492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F4AD6F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2526257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permutation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permutationMatrix16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37713D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A407332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590346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CryptoResult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blocksBinary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join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(),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838560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449EE6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34B389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24EB2BA" w14:textId="77777777" w:rsidR="00FA51AB" w:rsidRPr="00F04E1F" w:rsidRDefault="00FA51AB" w:rsidP="00FA51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</w:p>
    <w:p w14:paraId="307A2440" w14:textId="2B0E75DA" w:rsidR="00F04E1F" w:rsidRDefault="00F04E1F" w:rsidP="00F04E1F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Листинг</w:t>
      </w:r>
      <w:r w:rsidRPr="0099341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А</w:t>
      </w:r>
      <w:r w:rsidRPr="0099341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2 – </w:t>
      </w:r>
      <w:r>
        <w:rPr>
          <w:rFonts w:ascii="Times New Roman" w:hAnsi="Times New Roman" w:cs="Times New Roman"/>
          <w:b/>
          <w:noProof/>
          <w:sz w:val="28"/>
          <w:szCs w:val="28"/>
        </w:rPr>
        <w:t>Класс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Utils</w:t>
      </w:r>
    </w:p>
    <w:p w14:paraId="64CBF3C0" w14:textId="77777777" w:rsidR="00F04E1F" w:rsidRDefault="00F04E1F" w:rsidP="00F04E1F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2E2C1D3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Utils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6D6A5A1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permutationMatrix1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24100A2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1661C772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402D150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1C8C019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4224B34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14FD721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5A0EE65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08A8BAA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4C0E7BD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62B14CF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6E21DC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permutationMatrix16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6B9D6622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1064167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6ABDE31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11BCB9E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103390C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25460A4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0B05BD9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7646CAE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14E2EE9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60E7D54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8ED9DA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keyPermutationMatrix1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0EC68EA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725B54D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34D384F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31A0DA1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02DC50F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591B0A0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7D5D1A9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77D123F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2D5D74C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7556AD9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94F7BB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expandMatrix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194AC68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64AEB362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1D2492F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1F27CC5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54D672E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4201FCB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61484C7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2DAB8C7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2937788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5017DD0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E88789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pPermutationMatrix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14881C05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21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29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28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44A79E65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26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18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6D745378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24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32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27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22B30713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22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25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49232DB5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659D4F5E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EFAC873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99341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341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341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cdPermutationMatrix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55E8D4EB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24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28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21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23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603D1FD9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26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27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41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52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37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47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55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23FBB7E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0ACBCEC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47C7527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4B2D02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1AE95CB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0596907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7C307FE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,],</w:t>
      </w:r>
    </w:p>
    <w:p w14:paraId="6BA822A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2C472BA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41617EC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44A6AF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45F6868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1D93F27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4FC977A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7F0012E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40E18AC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27958E9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F8C2DB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2FC1BC4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36612652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4807DD8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70CB21D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3BDD469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32E9C57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D49C31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21CF420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272497C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41DF7E9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360843C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761C990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4227B82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8D0678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3E20FBE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126C1CB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5897605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4258CA9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6360F7E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1A12DB6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07764F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5F6854A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40857CF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5C17DCD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1A7FADB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2F37691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7BC798F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344B82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6E59FB2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0D04BD1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09D7F95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3D858FD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47EB1F8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];</w:t>
      </w:r>
    </w:p>
    <w:p w14:paraId="2224D59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A228BA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</w:t>
      </w:r>
    </w:p>
    <w:p w14:paraId="1A55177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4D71B28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1DDBBD4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11F89EB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>    [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09ED912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>  ];</w:t>
      </w:r>
    </w:p>
    <w:p w14:paraId="79E5266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FF3CF2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&gt;&gt; 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selectS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sIdx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8D1EFB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s1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s2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s3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s4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s5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s6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s7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s8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][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sIdx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14:paraId="58E7587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3E38A9A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ED1A49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List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 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splitToChunks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chunks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6BA419C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&lt;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&gt;[];</w:t>
      </w:r>
    </w:p>
    <w:p w14:paraId="117E013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00B89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chunks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8B6B2D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substring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chunks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clamp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)));</w:t>
      </w:r>
    </w:p>
    <w:p w14:paraId="13F7426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FBB966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86BD1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E11385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45AADCF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6EB992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charsCount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char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75FCB4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105652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14:paraId="1705D87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==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char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64E2485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EDBF39C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93417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9341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71D73BA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2FED680F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1BDD7D9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C0713F9" w14:textId="77777777" w:rsidR="00F04E1F" w:rsidRPr="00993417" w:rsidRDefault="00F04E1F" w:rsidP="00F04E1F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2D14019F" w14:textId="451DDF2B" w:rsidR="00F04E1F" w:rsidRPr="00993417" w:rsidRDefault="00F04E1F" w:rsidP="00F04E1F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Листинг</w:t>
      </w:r>
      <w:r w:rsidRPr="0099341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t>А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</w:t>
      </w:r>
      <w:r w:rsidRPr="0099341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noProof/>
          <w:sz w:val="28"/>
          <w:szCs w:val="28"/>
        </w:rPr>
        <w:t>Интерфейс</w:t>
      </w:r>
    </w:p>
    <w:p w14:paraId="26073FDA" w14:textId="7F294FC1" w:rsidR="00F04E1F" w:rsidRPr="00993417" w:rsidRDefault="00F04E1F" w:rsidP="00F04E1F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32A620BF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43210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dart:io</w:t>
      </w:r>
      <w:proofErr w:type="spellEnd"/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C568A4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package:flutter</w:t>
      </w:r>
      <w:proofErr w:type="spellEnd"/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/</w:t>
      </w:r>
      <w:proofErr w:type="spellStart"/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material.dart</w:t>
      </w:r>
      <w:proofErr w:type="spellEnd"/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F04320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'package:zi_l4/</w:t>
      </w:r>
      <w:proofErr w:type="spellStart"/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crypto.dart</w:t>
      </w:r>
      <w:proofErr w:type="spellEnd"/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F009EE5" w14:textId="77777777" w:rsidR="00F04E1F" w:rsidRPr="00F04E1F" w:rsidRDefault="00F04E1F" w:rsidP="00F04E1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5DC9B4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7B3E7FD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runApp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MyApp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27BBFF2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2393CA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8D9EF8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MyApp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StatelessWidget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BC6BB8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MyApp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({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Key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?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}) :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super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214E75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6FB9832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@override</w:t>
      </w:r>
    </w:p>
    <w:p w14:paraId="3D0A9AB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Widget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build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BuildContext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context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5ADE558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MaterialApp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1E84810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theme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ThemeData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5C56A09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primarySwatch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Colors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blue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25C944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),</w:t>
      </w:r>
    </w:p>
    <w:p w14:paraId="34B1618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home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Home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13F83E7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357FFB7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9E0027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1CA719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Home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StatefulWidget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E74345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Home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Key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?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}) :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super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B0A193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D766B2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crypto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Crypto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22F9DA5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63AECC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@override</w:t>
      </w:r>
    </w:p>
    <w:p w14:paraId="7D9AD46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State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Home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createState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=&gt;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_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HomeState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7D3572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1C31DA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555692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_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HomeState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State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Home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 {</w:t>
      </w:r>
    </w:p>
    <w:p w14:paraId="68AF128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keyFirstController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TextEditingController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Hkeyasd</w:t>
      </w:r>
      <w:proofErr w:type="spellEnd"/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F674C9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keySecondController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TextEditingController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8F129F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fileController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TextEditingController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6E4F4E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decodedController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TextEditingController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08931C0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encodedController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TextEditingController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0EA70C8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final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pathController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</w:t>
      </w:r>
    </w:p>
    <w:p w14:paraId="3998D55D" w14:textId="718589C8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TextEditingController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r'D</w:t>
      </w:r>
      <w:proofErr w:type="spellEnd"/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:\Steam\bin\gldriverquery.exe'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73E125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352B7B2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fileOrigin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75E1FE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encodedOrigin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FB8F0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decodedOrigin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DAAE7C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08A3D8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bool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fileCheck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266DFC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bool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encodedCheck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56C4228" w14:textId="4D30901F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bool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decodedCheck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532CE7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927DEE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selectMask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origin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bool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isString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99F5A2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isString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?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widget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crypto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binaryToString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origin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: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origin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15244E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1C2A8812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6B2E3D2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readFile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37DABB7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File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pathController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readAsBytesSync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D57A032" w14:textId="1191C5DD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fileOrigin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widget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crypto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bytesToBinary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getRange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toList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05A98CB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fileController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selectMask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fileOrigin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fileCheck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486EC5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5725AC7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B56D39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_encrypt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2CFFE05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widget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crypto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encrypt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fileOrigin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keyFirstController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F4EEC1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keySecondController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1C4BAF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encodedOrigin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345C35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encodedController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selectMask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encodedOrigin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encodedCheck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663B52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0A28624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A4EBC2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_decrypt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14:paraId="4994B16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widget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crypto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decrypt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encodedOrigin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keySecondController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867A89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decodedOrigin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BBABA2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decodedController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selectMask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decodedOrigin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decodedCheck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585926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writeToFile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r'D</w:t>
      </w:r>
      <w:proofErr w:type="spellEnd"/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:\Flutter\</w:t>
      </w:r>
      <w:proofErr w:type="spellStart"/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proj</w:t>
      </w:r>
      <w:proofErr w:type="spellEnd"/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\zi_l4\lib\res'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widget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crypto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binaryToString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decodedOrigin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204EB15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05F73A4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8840C3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gram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writeToFile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filePath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content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7CD6547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File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filePath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writeAsString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content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572CD5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603B7AE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4E7185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@override</w:t>
      </w:r>
    </w:p>
    <w:p w14:paraId="109E417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Widget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build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BuildContext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context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2243178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Scaffold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02E9611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body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Center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4E3E962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Padding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52135E7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padding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EdgeInsets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all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16.0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4C1BD53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Column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62CFA4F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crossAxisAlignment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CrossAxisAlignment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center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2F7F5C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children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0D9D155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buildSmallTextField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pathController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'Path'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600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5E492F2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proofErr w:type="gram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Row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14:paraId="38A1F47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mainAxisAlignment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MainAxisAlignment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center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82CF75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  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children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30188FB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Padding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14:paraId="394EC05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padding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EdgeInsets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all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8.0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1D35A76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buildButton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readFile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'Read file'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2E64773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),</w:t>
      </w:r>
    </w:p>
    <w:p w14:paraId="5F3EF79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Padding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14:paraId="0DAD179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padding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EdgeInsets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all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8.0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446E335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buildButton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_encrypt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'Encrypt'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52B3D79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),</w:t>
      </w:r>
    </w:p>
    <w:p w14:paraId="5862669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Padding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14:paraId="520590A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padding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EdgeInsets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all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8.0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3A8C526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buildButton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_decrypt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'Decrypt'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3442288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),</w:t>
      </w:r>
    </w:p>
    <w:p w14:paraId="6919F7E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],</w:t>
      </w:r>
    </w:p>
    <w:p w14:paraId="2448DEA5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),</w:t>
      </w:r>
    </w:p>
    <w:p w14:paraId="1A92257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proofErr w:type="gram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Row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14:paraId="73B4825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mainAxisAlignment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MainAxisAlignment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spaceAround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EFA7A8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children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1A3BB5B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buildSmallTextField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keyFirstController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'Key'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FB6B5C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keyField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1F69332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buildSmallTextField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keySecondController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'Last round key'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1DCCD5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keyField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readOnly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2EBF535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],</w:t>
      </w:r>
    </w:p>
    <w:p w14:paraId="7CECC8F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),</w:t>
      </w:r>
    </w:p>
    <w:p w14:paraId="22E63A1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proofErr w:type="gram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Row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14:paraId="755065F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mainAxisAlignment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MainAxisAlignment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spaceAround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2863AE9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children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132E6B6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Checkbox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14:paraId="76DBAC0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fileCheck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4647A2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onChanged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(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=&gt; 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setState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(() {</w:t>
      </w:r>
    </w:p>
    <w:p w14:paraId="7DAF787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fileCheck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!;</w:t>
      </w:r>
    </w:p>
    <w:p w14:paraId="4FAC896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fileController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selectMask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fileOrigin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fileCheck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920F68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      })),</w:t>
      </w:r>
    </w:p>
    <w:p w14:paraId="709EBAB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Checkbox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14:paraId="146EBDC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encodedCheck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7772478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onChanged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(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=&gt; 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setState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(() {</w:t>
      </w:r>
    </w:p>
    <w:p w14:paraId="762F5C5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encodedCheck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!;</w:t>
      </w:r>
    </w:p>
    <w:p w14:paraId="11F63BF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encodedController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selectMask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encodedOrigin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encodedCheck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E673BC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      })),</w:t>
      </w:r>
    </w:p>
    <w:p w14:paraId="496D6BA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gram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Checkbox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14:paraId="05C8CE0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decodedCheck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3939D0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onChanged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(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=&gt; 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setState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(() {</w:t>
      </w:r>
    </w:p>
    <w:p w14:paraId="50FC1D3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decodedCheck</w:t>
      </w:r>
      <w:proofErr w:type="spellEnd"/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!;</w:t>
      </w:r>
    </w:p>
    <w:p w14:paraId="72FA852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decodedController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selectMask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decodedOrigin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decodedCheck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FD1FFE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          })),</w:t>
      </w:r>
    </w:p>
    <w:p w14:paraId="065334B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],</w:t>
      </w:r>
    </w:p>
    <w:p w14:paraId="4118E96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),</w:t>
      </w:r>
    </w:p>
    <w:p w14:paraId="73BEE75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proofErr w:type="gram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Expanded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14:paraId="7DBEB78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    </w:t>
      </w:r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Row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18944AE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mainAxisAlignment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MainAxisAlignment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spaceAround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C0A600E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children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</w:p>
    <w:p w14:paraId="0513AE4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Expanded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14:paraId="5F11FF02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</w:t>
      </w:r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buildTextField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fileController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'File data'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14:paraId="5070DD6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Expanded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14:paraId="14EB4F1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224579C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buildTextField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encodedController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'Encrypted data'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14:paraId="5E5C792A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Expanded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</w:p>
    <w:p w14:paraId="1CA125D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6D364E7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buildTextField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decodedController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'Decrypted data'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)),</w:t>
      </w:r>
    </w:p>
    <w:p w14:paraId="576C7056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761E7612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  ),</w:t>
      </w:r>
    </w:p>
    <w:p w14:paraId="09A480C9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  ),</w:t>
      </w:r>
    </w:p>
    <w:p w14:paraId="06ED5665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99341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Text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9341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Crypto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9341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internals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</w:t>
      </w:r>
    </w:p>
    <w:p w14:paraId="5A181D15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],</w:t>
      </w:r>
    </w:p>
    <w:p w14:paraId="6A2097E7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),</w:t>
      </w:r>
    </w:p>
    <w:p w14:paraId="7F705A9F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),</w:t>
      </w:r>
    </w:p>
    <w:p w14:paraId="14518092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),</w:t>
      </w:r>
    </w:p>
    <w:p w14:paraId="15BE2FCB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);</w:t>
      </w:r>
    </w:p>
    <w:p w14:paraId="3C3C2E8D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6BD2ACB7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C38CBF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Widget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buildButton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VoidCallback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action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9F664C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ElevatedButton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7C85052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onPressed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action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623818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Text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6B2C380F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style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ElevatedButton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styleFrom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shape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StadiumBorder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()),</w:t>
      </w:r>
    </w:p>
    <w:p w14:paraId="1A6F7D81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22E80A0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}</w:t>
      </w:r>
    </w:p>
    <w:p w14:paraId="0D094DE6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8FE26E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Widget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buildTextField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TextEditingController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92653A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Padding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1E64770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padding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EdgeInsets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all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8.0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14:paraId="0F36177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TextField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292EE941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textAlignVertical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TextAlignVertical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top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7B71ED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controller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72792E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maxLines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43B452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expands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0D849C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decoration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InputDecoration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149306A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labelText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772E05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border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3D15B290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r w:rsidRPr="0099341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OutlineInputBorder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9341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borderRadius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99341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BorderRadius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9341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circular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9341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)))),</w:t>
      </w:r>
    </w:p>
    <w:p w14:paraId="04701E4D" w14:textId="77777777" w:rsidR="00F04E1F" w:rsidRPr="00993417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);</w:t>
      </w:r>
    </w:p>
    <w:p w14:paraId="5C47173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9341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2E53398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9D2DCF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Widget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buildSmallTextField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TextEditingController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974B3C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{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bool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readOnly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bool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keyField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double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 {</w:t>
      </w:r>
    </w:p>
    <w:p w14:paraId="4D22637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F04E1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SizedBox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3B4DA0B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F04E1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 height: 100,</w:t>
      </w:r>
    </w:p>
    <w:p w14:paraId="2C1B954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width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93B786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child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TextField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3985C6B4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controller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5C24BA56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080D5202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keyField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?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Crypto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keyLength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~/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Crypto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bitNums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: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04E1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20FC543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readOnly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readOnly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20F4719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enabled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!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readOnly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0F2766ED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proofErr w:type="gram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decoration</w:t>
      </w:r>
      <w:proofErr w:type="gram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InputDecoration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</w:p>
    <w:p w14:paraId="75A4383C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proofErr w:type="spellStart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labelText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text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80E4118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</w:t>
      </w:r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border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14:paraId="15E413C2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  </w:t>
      </w:r>
      <w:proofErr w:type="spellStart"/>
      <w:proofErr w:type="gram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OutlineInputBorder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04E1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borderRadius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proofErr w:type="spellStart"/>
      <w:r w:rsidRPr="00F04E1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BorderRadius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F04E1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circular</w:t>
      </w:r>
      <w:proofErr w:type="spellEnd"/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04E1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)))),</w:t>
      </w:r>
    </w:p>
    <w:p w14:paraId="69D6AB60" w14:textId="77777777" w:rsidR="00F04E1F" w:rsidRPr="004A489D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A48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B798107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A489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57CCC0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04E1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56A81B" w14:textId="77777777" w:rsidR="00F04E1F" w:rsidRPr="00F04E1F" w:rsidRDefault="00F04E1F" w:rsidP="00F04E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E59CD7" w14:textId="77777777" w:rsidR="00F04E1F" w:rsidRPr="00F04E1F" w:rsidRDefault="00F04E1F" w:rsidP="00F04E1F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DB86519" w14:textId="77777777" w:rsidR="00FA51AB" w:rsidRPr="00F04E1F" w:rsidRDefault="00FA51AB" w:rsidP="00E24132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2FBCA66" w14:textId="77777777" w:rsidR="00E24132" w:rsidRPr="00F04E1F" w:rsidRDefault="00E24132" w:rsidP="00E241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87B18E" w14:textId="77777777" w:rsidR="00CF2636" w:rsidRPr="00F04E1F" w:rsidRDefault="00CF2636"/>
    <w:sectPr w:rsidR="00CF2636" w:rsidRPr="00F04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302E2"/>
    <w:multiLevelType w:val="hybridMultilevel"/>
    <w:tmpl w:val="1EF03FE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547B33"/>
    <w:multiLevelType w:val="hybridMultilevel"/>
    <w:tmpl w:val="01323442"/>
    <w:lvl w:ilvl="0" w:tplc="FFD434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E1A47F6"/>
    <w:multiLevelType w:val="multilevel"/>
    <w:tmpl w:val="F8A0B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2450DA"/>
    <w:multiLevelType w:val="multilevel"/>
    <w:tmpl w:val="F796B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A30C68"/>
    <w:multiLevelType w:val="hybridMultilevel"/>
    <w:tmpl w:val="18248264"/>
    <w:lvl w:ilvl="0" w:tplc="AAFE85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74"/>
    <w:rsid w:val="00024C04"/>
    <w:rsid w:val="004A489D"/>
    <w:rsid w:val="00993417"/>
    <w:rsid w:val="00B20D74"/>
    <w:rsid w:val="00C56D72"/>
    <w:rsid w:val="00CF2636"/>
    <w:rsid w:val="00D01CFD"/>
    <w:rsid w:val="00E24132"/>
    <w:rsid w:val="00F04E1F"/>
    <w:rsid w:val="00FA51AB"/>
    <w:rsid w:val="00FC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66493"/>
  <w15:chartTrackingRefBased/>
  <w15:docId w15:val="{84CA1070-EEBE-4EFB-8F79-67F145A3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E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413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24132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E2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2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semiHidden/>
    <w:unhideWhenUsed/>
    <w:qFormat/>
    <w:rsid w:val="00E2413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24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24132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E24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4372</Words>
  <Characters>24921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Ushakov</dc:creator>
  <cp:keywords/>
  <dc:description/>
  <cp:lastModifiedBy>Учетная запись Майкрософт</cp:lastModifiedBy>
  <cp:revision>8</cp:revision>
  <dcterms:created xsi:type="dcterms:W3CDTF">2021-10-27T08:39:00Z</dcterms:created>
  <dcterms:modified xsi:type="dcterms:W3CDTF">2022-04-08T03:40:00Z</dcterms:modified>
</cp:coreProperties>
</file>