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0FA3" w:rsidRDefault="00350FA3" w:rsidP="00350FA3">
      <w:pPr>
        <w:pStyle w:val="NormalWeb"/>
      </w:pPr>
      <w:proofErr w:type="gramStart"/>
      <w:r>
        <w:t>what</w:t>
      </w:r>
      <w:proofErr w:type="gramEnd"/>
      <w:r>
        <w:t xml:space="preserve"> happens in the background</w:t>
      </w:r>
    </w:p>
    <w:p w:rsidR="00350FA3" w:rsidRDefault="00350FA3" w:rsidP="00350FA3">
      <w:pPr>
        <w:pStyle w:val="NormalWeb"/>
      </w:pPr>
      <w:r>
        <w:t xml:space="preserve">When we run - </w:t>
      </w:r>
      <w:proofErr w:type="spellStart"/>
      <w:r>
        <w:t>sqlplus</w:t>
      </w:r>
      <w:proofErr w:type="spellEnd"/>
      <w:r>
        <w:t xml:space="preserve">/ as </w:t>
      </w:r>
      <w:proofErr w:type="spellStart"/>
      <w:proofErr w:type="gramStart"/>
      <w:r>
        <w:t>sysdba</w:t>
      </w:r>
      <w:proofErr w:type="spellEnd"/>
      <w:r>
        <w:t xml:space="preserve"> ?</w:t>
      </w:r>
      <w:proofErr w:type="gramEnd"/>
    </w:p>
    <w:p w:rsidR="00350FA3" w:rsidRDefault="00350FA3" w:rsidP="00350FA3">
      <w:pPr>
        <w:pStyle w:val="NormalWeb"/>
      </w:pPr>
      <w:r>
        <w:t> </w:t>
      </w:r>
    </w:p>
    <w:p w:rsidR="00350FA3" w:rsidRDefault="00350FA3" w:rsidP="00350FA3">
      <w:pPr>
        <w:pStyle w:val="NormalWeb"/>
      </w:pPr>
      <w:r>
        <w:t>Step-by-step:</w:t>
      </w:r>
    </w:p>
    <w:p w:rsidR="00350FA3" w:rsidRDefault="00350FA3" w:rsidP="00350FA3">
      <w:pPr>
        <w:pStyle w:val="NormalWeb"/>
      </w:pPr>
      <w:r>
        <w:t> </w:t>
      </w:r>
    </w:p>
    <w:p w:rsidR="00350FA3" w:rsidRDefault="00350FA3" w:rsidP="00350FA3">
      <w:pPr>
        <w:pStyle w:val="NormalWeb"/>
      </w:pPr>
      <w:r>
        <w:t>⸻</w:t>
      </w:r>
    </w:p>
    <w:p w:rsidR="00350FA3" w:rsidRDefault="00350FA3" w:rsidP="00350FA3">
      <w:pPr>
        <w:pStyle w:val="NormalWeb"/>
      </w:pPr>
      <w:r>
        <w:t> </w:t>
      </w:r>
    </w:p>
    <w:p w:rsidR="00350FA3" w:rsidRDefault="00350FA3" w:rsidP="00350FA3">
      <w:pPr>
        <w:pStyle w:val="NormalWeb"/>
      </w:pPr>
      <w:r>
        <w:t>1. Environment Variables Are Checked</w:t>
      </w:r>
    </w:p>
    <w:p w:rsidR="00350FA3" w:rsidRDefault="00350FA3" w:rsidP="00350FA3">
      <w:pPr>
        <w:pStyle w:val="NormalWeb"/>
      </w:pPr>
      <w:r>
        <w:t xml:space="preserve">• The OS looks for the ORACLE_HOME, ORACLE_SID, and optionally PATH to locate the </w:t>
      </w:r>
      <w:proofErr w:type="spellStart"/>
      <w:r>
        <w:t>sqlplus</w:t>
      </w:r>
      <w:proofErr w:type="spellEnd"/>
      <w:r>
        <w:t xml:space="preserve"> binary and Oracle libraries.</w:t>
      </w:r>
    </w:p>
    <w:p w:rsidR="00350FA3" w:rsidRDefault="00350FA3" w:rsidP="00350FA3">
      <w:pPr>
        <w:pStyle w:val="NormalWeb"/>
      </w:pPr>
      <w:r>
        <w:t>• These should be set correctly (usually via .</w:t>
      </w:r>
      <w:proofErr w:type="spellStart"/>
      <w:r>
        <w:t>bash_profile</w:t>
      </w:r>
      <w:proofErr w:type="spellEnd"/>
      <w:r>
        <w:t xml:space="preserve"> or .</w:t>
      </w:r>
      <w:proofErr w:type="spellStart"/>
      <w:r>
        <w:t>bashrc</w:t>
      </w:r>
      <w:proofErr w:type="spellEnd"/>
      <w:r>
        <w:t>).</w:t>
      </w:r>
    </w:p>
    <w:p w:rsidR="00350FA3" w:rsidRDefault="00350FA3" w:rsidP="00350FA3">
      <w:pPr>
        <w:pStyle w:val="NormalWeb"/>
      </w:pPr>
      <w:r>
        <w:t> </w:t>
      </w:r>
    </w:p>
    <w:p w:rsidR="00350FA3" w:rsidRDefault="00350FA3" w:rsidP="00350FA3">
      <w:pPr>
        <w:pStyle w:val="NormalWeb"/>
      </w:pPr>
      <w:r>
        <w:t>⸻</w:t>
      </w:r>
    </w:p>
    <w:p w:rsidR="00350FA3" w:rsidRDefault="00350FA3" w:rsidP="00350FA3">
      <w:pPr>
        <w:pStyle w:val="NormalWeb"/>
      </w:pPr>
      <w:r>
        <w:t> </w:t>
      </w:r>
    </w:p>
    <w:p w:rsidR="00350FA3" w:rsidRDefault="00350FA3" w:rsidP="00350FA3">
      <w:pPr>
        <w:pStyle w:val="NormalWeb"/>
      </w:pPr>
      <w:r>
        <w:t xml:space="preserve">2. </w:t>
      </w:r>
      <w:proofErr w:type="spellStart"/>
      <w:proofErr w:type="gramStart"/>
      <w:r>
        <w:t>sqlplus</w:t>
      </w:r>
      <w:proofErr w:type="spellEnd"/>
      <w:proofErr w:type="gramEnd"/>
      <w:r>
        <w:t xml:space="preserve"> Binary Is Invoked</w:t>
      </w:r>
    </w:p>
    <w:p w:rsidR="00350FA3" w:rsidRDefault="00350FA3" w:rsidP="00350FA3">
      <w:pPr>
        <w:pStyle w:val="NormalWeb"/>
      </w:pPr>
      <w:r>
        <w:t xml:space="preserve">• The </w:t>
      </w:r>
      <w:proofErr w:type="spellStart"/>
      <w:r>
        <w:t>sqlplus</w:t>
      </w:r>
      <w:proofErr w:type="spellEnd"/>
      <w:r>
        <w:t xml:space="preserve"> client executable is loaded from $ORACLE_HOME/bin/</w:t>
      </w:r>
      <w:proofErr w:type="spellStart"/>
      <w:r>
        <w:t>sqlplus</w:t>
      </w:r>
      <w:proofErr w:type="spellEnd"/>
      <w:r>
        <w:t>.</w:t>
      </w:r>
    </w:p>
    <w:p w:rsidR="00350FA3" w:rsidRDefault="00350FA3" w:rsidP="00350FA3">
      <w:pPr>
        <w:pStyle w:val="NormalWeb"/>
      </w:pPr>
      <w:r>
        <w:t>• It initializes and prepares to connect to the database.</w:t>
      </w:r>
    </w:p>
    <w:p w:rsidR="00350FA3" w:rsidRDefault="00350FA3" w:rsidP="00350FA3">
      <w:pPr>
        <w:pStyle w:val="NormalWeb"/>
      </w:pPr>
      <w:r>
        <w:t> </w:t>
      </w:r>
    </w:p>
    <w:p w:rsidR="00350FA3" w:rsidRDefault="00350FA3" w:rsidP="00350FA3">
      <w:pPr>
        <w:pStyle w:val="NormalWeb"/>
      </w:pPr>
      <w:r>
        <w:t>⸻</w:t>
      </w:r>
    </w:p>
    <w:p w:rsidR="00350FA3" w:rsidRDefault="00350FA3" w:rsidP="00350FA3">
      <w:pPr>
        <w:pStyle w:val="NormalWeb"/>
      </w:pPr>
      <w:r>
        <w:t> </w:t>
      </w:r>
    </w:p>
    <w:p w:rsidR="00350FA3" w:rsidRDefault="00350FA3" w:rsidP="00350FA3">
      <w:pPr>
        <w:pStyle w:val="NormalWeb"/>
      </w:pPr>
      <w:r>
        <w:t>3. OS Authentication Is Triggered</w:t>
      </w:r>
    </w:p>
    <w:p w:rsidR="00350FA3" w:rsidRDefault="00350FA3" w:rsidP="00350FA3">
      <w:pPr>
        <w:pStyle w:val="NormalWeb"/>
      </w:pPr>
      <w:r>
        <w:t>• Since you’re using / (no username/password), SQL*Plus performs OS authentication.</w:t>
      </w:r>
    </w:p>
    <w:p w:rsidR="00350FA3" w:rsidRDefault="00350FA3" w:rsidP="00350FA3">
      <w:pPr>
        <w:pStyle w:val="NormalWeb"/>
      </w:pPr>
      <w:r>
        <w:t>• Oracle checks:</w:t>
      </w:r>
    </w:p>
    <w:p w:rsidR="00350FA3" w:rsidRDefault="00350FA3" w:rsidP="00350FA3">
      <w:pPr>
        <w:pStyle w:val="NormalWeb"/>
      </w:pPr>
      <w:r>
        <w:t>• Is the current OS user part of the OSDBA group (usually dba)?</w:t>
      </w:r>
    </w:p>
    <w:p w:rsidR="00350FA3" w:rsidRDefault="00350FA3" w:rsidP="00350FA3">
      <w:pPr>
        <w:pStyle w:val="NormalWeb"/>
      </w:pPr>
      <w:r>
        <w:t>• Is the user allowed to connect as SYSDBA?</w:t>
      </w:r>
    </w:p>
    <w:p w:rsidR="00350FA3" w:rsidRDefault="00350FA3" w:rsidP="00350FA3">
      <w:pPr>
        <w:pStyle w:val="NormalWeb"/>
      </w:pPr>
      <w:r>
        <w:t> </w:t>
      </w:r>
    </w:p>
    <w:p w:rsidR="00350FA3" w:rsidRDefault="00350FA3" w:rsidP="00350FA3">
      <w:pPr>
        <w:pStyle w:val="NormalWeb"/>
      </w:pPr>
      <w:r>
        <w:rPr>
          <w:rFonts w:ascii="Segoe UI Symbol" w:hAnsi="Segoe UI Symbol" w:cs="Segoe UI Symbol"/>
        </w:rPr>
        <w:lastRenderedPageBreak/>
        <w:t>✅</w:t>
      </w:r>
      <w:r>
        <w:t xml:space="preserve"> </w:t>
      </w:r>
      <w:proofErr w:type="gramStart"/>
      <w:r>
        <w:t>If</w:t>
      </w:r>
      <w:proofErr w:type="gramEnd"/>
      <w:r>
        <w:t xml:space="preserve"> yes → OS authentication is successful.</w:t>
      </w:r>
    </w:p>
    <w:p w:rsidR="00350FA3" w:rsidRDefault="00350FA3" w:rsidP="00350FA3">
      <w:pPr>
        <w:pStyle w:val="NormalWeb"/>
      </w:pPr>
      <w:r>
        <w:t> </w:t>
      </w:r>
    </w:p>
    <w:p w:rsidR="00350FA3" w:rsidRDefault="00350FA3" w:rsidP="00350FA3">
      <w:pPr>
        <w:pStyle w:val="NormalWeb"/>
      </w:pPr>
      <w:r>
        <w:t>⸻</w:t>
      </w:r>
    </w:p>
    <w:p w:rsidR="00350FA3" w:rsidRDefault="00350FA3" w:rsidP="00350FA3">
      <w:pPr>
        <w:pStyle w:val="NormalWeb"/>
      </w:pPr>
      <w:r>
        <w:t> </w:t>
      </w:r>
    </w:p>
    <w:p w:rsidR="00350FA3" w:rsidRDefault="00350FA3" w:rsidP="00350FA3">
      <w:pPr>
        <w:pStyle w:val="NormalWeb"/>
      </w:pPr>
      <w:r>
        <w:t>4. Connection as SYSDBA</w:t>
      </w:r>
    </w:p>
    <w:p w:rsidR="00350FA3" w:rsidRDefault="00350FA3" w:rsidP="00350FA3">
      <w:pPr>
        <w:pStyle w:val="NormalWeb"/>
      </w:pPr>
      <w:r>
        <w:t>• The connection is made as the SYS user with SYSDBA privileges.</w:t>
      </w:r>
    </w:p>
    <w:p w:rsidR="00350FA3" w:rsidRDefault="00350FA3" w:rsidP="00350FA3">
      <w:pPr>
        <w:pStyle w:val="NormalWeb"/>
      </w:pPr>
      <w:r>
        <w:t>• This is a privileged connection (bypasses standard password authentication, connects even if the database is down or not open).</w:t>
      </w:r>
    </w:p>
    <w:p w:rsidR="00350FA3" w:rsidRDefault="00350FA3" w:rsidP="00350FA3">
      <w:pPr>
        <w:pStyle w:val="NormalWeb"/>
      </w:pPr>
      <w:r>
        <w:t>• Uses BEQUEATH protocol (local pipe connection) — no listener/network involved.</w:t>
      </w:r>
    </w:p>
    <w:p w:rsidR="00350FA3" w:rsidRDefault="00350FA3" w:rsidP="00350FA3">
      <w:pPr>
        <w:pStyle w:val="NormalWeb"/>
      </w:pPr>
      <w:r>
        <w:t> </w:t>
      </w:r>
    </w:p>
    <w:p w:rsidR="00350FA3" w:rsidRDefault="00350FA3" w:rsidP="00350FA3">
      <w:pPr>
        <w:pStyle w:val="NormalWeb"/>
      </w:pPr>
      <w:r>
        <w:t>⸻</w:t>
      </w:r>
    </w:p>
    <w:p w:rsidR="00350FA3" w:rsidRDefault="00350FA3" w:rsidP="00350FA3">
      <w:pPr>
        <w:pStyle w:val="NormalWeb"/>
      </w:pPr>
      <w:r>
        <w:t> </w:t>
      </w:r>
    </w:p>
    <w:p w:rsidR="00350FA3" w:rsidRDefault="00350FA3" w:rsidP="00350FA3">
      <w:pPr>
        <w:pStyle w:val="NormalWeb"/>
      </w:pPr>
      <w:r>
        <w:t>5. Oracle PMON &amp; Listener (if applicable)</w:t>
      </w:r>
    </w:p>
    <w:p w:rsidR="00350FA3" w:rsidRDefault="00350FA3" w:rsidP="00350FA3">
      <w:pPr>
        <w:pStyle w:val="NormalWeb"/>
      </w:pPr>
      <w:r>
        <w:t>• If the database is up, the session is attached to the running instance via the local connection.</w:t>
      </w:r>
    </w:p>
    <w:p w:rsidR="00350FA3" w:rsidRDefault="00350FA3" w:rsidP="00350FA3">
      <w:pPr>
        <w:pStyle w:val="NormalWeb"/>
      </w:pPr>
      <w:r>
        <w:t xml:space="preserve">• If the database is down, you can still connect because </w:t>
      </w:r>
      <w:proofErr w:type="spellStart"/>
      <w:r>
        <w:t>sqlplus</w:t>
      </w:r>
      <w:proofErr w:type="spellEnd"/>
      <w:r>
        <w:t xml:space="preserve"> / as </w:t>
      </w:r>
      <w:proofErr w:type="spellStart"/>
      <w:r>
        <w:t>sysdba</w:t>
      </w:r>
      <w:proofErr w:type="spellEnd"/>
      <w:r>
        <w:t xml:space="preserve"> connects to the Oracle instance even before the database is mounted or opened.</w:t>
      </w:r>
    </w:p>
    <w:p w:rsidR="00DF69A1" w:rsidRDefault="00DF69A1">
      <w:bookmarkStart w:id="0" w:name="_GoBack"/>
      <w:bookmarkEnd w:id="0"/>
    </w:p>
    <w:sectPr w:rsidR="00DF69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0FA3"/>
    <w:rsid w:val="00350FA3"/>
    <w:rsid w:val="00DF6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AE73B9-4299-4A9D-B196-175E776A1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50F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90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207</Words>
  <Characters>1180</Characters>
  <Application>Microsoft Office Word</Application>
  <DocSecurity>0</DocSecurity>
  <Lines>9</Lines>
  <Paragraphs>2</Paragraphs>
  <ScaleCrop>false</ScaleCrop>
  <Company/>
  <LinksUpToDate>false</LinksUpToDate>
  <CharactersWithSpaces>1385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Bhagavathy</dc:creator>
  <cp:keywords/>
  <dc:description/>
  <cp:lastModifiedBy>Bhagavathy</cp:lastModifiedBy>
  <cp:revision>1</cp:revision>
  <dcterms:created xsi:type="dcterms:W3CDTF">2025-08-01T05:22:00Z</dcterms:created>
  <dcterms:modified xsi:type="dcterms:W3CDTF">2025-08-01T05:22:00Z</dcterms:modified>
</cp:coreProperties>
</file>