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5703" w:rsidRPr="0042195D" w:rsidRDefault="00845703" w:rsidP="004219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219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:rsidR="00845703" w:rsidRPr="0042195D" w:rsidRDefault="00845703" w:rsidP="004219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219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845703" w:rsidRPr="0042195D" w:rsidRDefault="00845703" w:rsidP="004219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219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«Российский экономический университет имени Г.В. Плеханова»</w:t>
      </w:r>
    </w:p>
    <w:p w:rsidR="00845703" w:rsidRPr="0042195D" w:rsidRDefault="00845703" w:rsidP="004219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2195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Московский приборостроительный техникум</w:t>
      </w:r>
    </w:p>
    <w:p w:rsidR="00845703" w:rsidRPr="0042195D" w:rsidRDefault="0042195D" w:rsidP="00845703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219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4219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845703" w:rsidRPr="004219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:rsidR="00845703" w:rsidRPr="0042195D" w:rsidRDefault="00845703" w:rsidP="0084570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2195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Отчет</w:t>
      </w:r>
    </w:p>
    <w:p w:rsidR="00845703" w:rsidRPr="002B198D" w:rsidRDefault="00845703" w:rsidP="00845703">
      <w:pPr>
        <w:spacing w:before="120" w:after="6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2195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 в</w:t>
      </w:r>
      <w:r w:rsidR="00FD2FB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ыполнении практической работы №</w:t>
      </w:r>
      <w:r w:rsidR="0030667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3</w:t>
      </w:r>
    </w:p>
    <w:p w:rsidR="00845703" w:rsidRPr="0042195D" w:rsidRDefault="0042195D" w:rsidP="00845703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:rsidR="00845703" w:rsidRPr="0042195D" w:rsidRDefault="00B37173" w:rsidP="00DA58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2195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Дисциплина: С</w:t>
      </w:r>
      <w:r w:rsidR="00845703" w:rsidRPr="0042195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тандартизация, сертификаци</w:t>
      </w:r>
      <w:r w:rsidRPr="0042195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я и техническое документоведение</w:t>
      </w:r>
      <w:r w:rsidR="00845703" w:rsidRPr="0042195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</w:p>
    <w:p w:rsidR="00DE09C1" w:rsidRPr="00297F58" w:rsidRDefault="00B37173" w:rsidP="00297F58">
      <w:pPr>
        <w:tabs>
          <w:tab w:val="left" w:pos="708"/>
          <w:tab w:val="left" w:pos="2235"/>
        </w:tabs>
        <w:spacing w:after="0" w:line="240" w:lineRule="auto"/>
        <w:ind w:left="6" w:hanging="2130"/>
        <w:rPr>
          <w:rFonts w:ascii="Times New Roman" w:hAnsi="Times New Roman" w:cs="Times New Roman"/>
          <w:sz w:val="28"/>
          <w:szCs w:val="28"/>
        </w:rPr>
      </w:pPr>
      <w:r w:rsidRPr="0042195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Те</w:t>
      </w:r>
      <w:r w:rsidR="00845703" w:rsidRPr="0042195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 w:rsidRPr="0042195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Тема: </w:t>
      </w:r>
      <w:r w:rsidRPr="0042195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 w:rsidR="00297F58" w:rsidRPr="00297F58">
        <w:rPr>
          <w:rFonts w:ascii="Times New Roman" w:hAnsi="Times New Roman" w:cs="Times New Roman"/>
          <w:sz w:val="28"/>
          <w:szCs w:val="28"/>
        </w:rPr>
        <w:t>«Сертификация продукции и услуг в Р</w:t>
      </w:r>
      <w:r w:rsidR="00297F58">
        <w:rPr>
          <w:rFonts w:ascii="Times New Roman" w:hAnsi="Times New Roman" w:cs="Times New Roman"/>
          <w:sz w:val="28"/>
          <w:szCs w:val="28"/>
        </w:rPr>
        <w:t xml:space="preserve">Ф. Анализ реального сертификата </w:t>
      </w:r>
      <w:r w:rsidR="00297F58" w:rsidRPr="00297F58">
        <w:rPr>
          <w:rFonts w:ascii="Times New Roman" w:hAnsi="Times New Roman" w:cs="Times New Roman"/>
          <w:sz w:val="28"/>
          <w:szCs w:val="28"/>
        </w:rPr>
        <w:t>соответствия».</w:t>
      </w:r>
    </w:p>
    <w:p w:rsidR="00845703" w:rsidRPr="0042195D" w:rsidRDefault="00845703" w:rsidP="00DA5831">
      <w:pPr>
        <w:tabs>
          <w:tab w:val="left" w:pos="708"/>
          <w:tab w:val="left" w:pos="2235"/>
        </w:tabs>
        <w:spacing w:after="0" w:line="240" w:lineRule="auto"/>
        <w:ind w:left="6" w:hanging="213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14801" w:rsidRPr="0042195D" w:rsidRDefault="00514801" w:rsidP="0051480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45703" w:rsidRPr="0042195D" w:rsidRDefault="00B37173" w:rsidP="00845703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42195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Специальность: 09.02.07 Информационные системы и программирование</w:t>
      </w:r>
    </w:p>
    <w:p w:rsidR="00845703" w:rsidRPr="0042195D" w:rsidRDefault="00B37173" w:rsidP="0042195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2195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Квалификация: Программист </w:t>
      </w:r>
    </w:p>
    <w:p w:rsidR="0042195D" w:rsidRDefault="0042195D" w:rsidP="00845703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2195D" w:rsidRDefault="0042195D" w:rsidP="00845703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2195D" w:rsidRDefault="0042195D" w:rsidP="00845703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14801" w:rsidRPr="0042195D" w:rsidRDefault="00845703" w:rsidP="00845703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219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Выполнил:</w:t>
      </w:r>
      <w:r w:rsidRPr="004219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4219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4219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E829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Игошев Р.В.</w:t>
      </w:r>
    </w:p>
    <w:p w:rsidR="00845703" w:rsidRPr="0042195D" w:rsidRDefault="00B37173" w:rsidP="00845703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219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 группы:</w:t>
      </w:r>
      <w:r w:rsidRPr="004219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4219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П50-</w:t>
      </w:r>
      <w:r w:rsidR="00E829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4-21</w:t>
      </w:r>
    </w:p>
    <w:p w:rsidR="00845703" w:rsidRPr="0042195D" w:rsidRDefault="00845703" w:rsidP="00845703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219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Дата:</w:t>
      </w:r>
      <w:r w:rsidRPr="004219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4219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4219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4219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«</w:t>
      </w:r>
      <w:r w:rsidR="00E829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____» ________ 2023</w:t>
      </w:r>
      <w:r w:rsidRPr="004219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г.</w:t>
      </w:r>
    </w:p>
    <w:p w:rsidR="00845703" w:rsidRPr="0042195D" w:rsidRDefault="00845703" w:rsidP="0084570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45703" w:rsidRPr="0042195D" w:rsidRDefault="00845703" w:rsidP="0051480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219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</w:t>
      </w:r>
    </w:p>
    <w:p w:rsidR="00845703" w:rsidRPr="0042195D" w:rsidRDefault="00B37173" w:rsidP="0051480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219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 w:rsidR="00845703" w:rsidRPr="004219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реподаватель:</w:t>
      </w:r>
      <w:r w:rsidR="00845703" w:rsidRPr="004219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845703" w:rsidRPr="004219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Ермачкова И. Ю.</w:t>
      </w:r>
    </w:p>
    <w:p w:rsidR="00514801" w:rsidRPr="0042195D" w:rsidRDefault="00514801" w:rsidP="00845703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45703" w:rsidRPr="0042195D" w:rsidRDefault="00E8293F" w:rsidP="0042195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Дата: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«___» _________ 2023</w:t>
      </w:r>
      <w:r w:rsidR="004219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45703" w:rsidRPr="004219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г.</w:t>
      </w:r>
    </w:p>
    <w:p w:rsidR="00911CA9" w:rsidRDefault="00845703" w:rsidP="00845703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219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Оценка:</w:t>
      </w:r>
      <w:r w:rsidRPr="004219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4219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4219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________________</w:t>
      </w:r>
    </w:p>
    <w:p w:rsidR="00E8293F" w:rsidRDefault="00E8293F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293D9C" w:rsidRDefault="00737C65" w:rsidP="00293D9C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Цель работы: </w:t>
      </w:r>
      <w:r w:rsidR="00306674" w:rsidRPr="00306674">
        <w:rPr>
          <w:rFonts w:ascii="Times New Roman" w:eastAsia="Times New Roman" w:hAnsi="Times New Roman" w:cs="Times New Roman"/>
          <w:sz w:val="28"/>
          <w:szCs w:val="28"/>
          <w:lang w:eastAsia="ru-RU"/>
        </w:rPr>
        <w:t>Закрепить основные теорети</w:t>
      </w:r>
      <w:r w:rsidR="003066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ческие положения по организации </w:t>
      </w:r>
      <w:r w:rsidR="00306674" w:rsidRPr="003066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сертификации в РФ. Изучить краткие теоретические </w:t>
      </w:r>
      <w:r w:rsidR="003066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сведения, ответить письменно на </w:t>
      </w:r>
      <w:r w:rsidR="00306674" w:rsidRPr="00306674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контрольные вопросы. Проанализировать заданный СС.</w:t>
      </w:r>
    </w:p>
    <w:p w:rsidR="00C828A1" w:rsidRPr="00B67E87" w:rsidRDefault="00293D9C" w:rsidP="00293D9C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67E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828A1" w:rsidRPr="00B67E87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Какие признаки СС характеризуют его подлинность (действительность)?</w:t>
      </w:r>
    </w:p>
    <w:p w:rsidR="00B67E87" w:rsidRPr="00B67E87" w:rsidRDefault="00B67E87" w:rsidP="00B67E87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67E87">
        <w:rPr>
          <w:rFonts w:ascii="Times New Roman" w:eastAsia="Times New Roman" w:hAnsi="Times New Roman" w:cs="Times New Roman"/>
          <w:sz w:val="28"/>
          <w:szCs w:val="28"/>
          <w:lang w:eastAsia="ru-RU"/>
        </w:rPr>
        <w:t>Водяной знак: Наличие водяного знака, который виден при просвечивании документа</w:t>
      </w:r>
    </w:p>
    <w:p w:rsidR="00B67E87" w:rsidRDefault="00B67E87" w:rsidP="00B67E87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67E87"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Защитная нить</w:t>
      </w:r>
    </w:p>
    <w:p w:rsidR="00B67E87" w:rsidRDefault="00B67E87" w:rsidP="00B67E87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67E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Микротекст и </w:t>
      </w:r>
      <w:proofErr w:type="spellStart"/>
      <w:r w:rsidRPr="00B67E87">
        <w:rPr>
          <w:rFonts w:ascii="Times New Roman" w:eastAsia="Times New Roman" w:hAnsi="Times New Roman" w:cs="Times New Roman"/>
          <w:sz w:val="28"/>
          <w:szCs w:val="28"/>
          <w:lang w:eastAsia="ru-RU"/>
        </w:rPr>
        <w:t>флюоресцентные</w:t>
      </w:r>
      <w:proofErr w:type="spellEnd"/>
      <w:r w:rsidRPr="00B67E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волокна</w:t>
      </w:r>
    </w:p>
    <w:p w:rsidR="00B67E87" w:rsidRPr="00B67E87" w:rsidRDefault="00B67E87" w:rsidP="00B67E87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67E87">
        <w:rPr>
          <w:rFonts w:ascii="Times New Roman" w:eastAsia="Times New Roman" w:hAnsi="Times New Roman" w:cs="Times New Roman"/>
          <w:sz w:val="28"/>
          <w:szCs w:val="28"/>
          <w:lang w:eastAsia="ru-RU"/>
        </w:rPr>
        <w:t>Оттиск печати или голограмма</w:t>
      </w:r>
    </w:p>
    <w:p w:rsidR="00C828A1" w:rsidRPr="00C828A1" w:rsidRDefault="00C828A1" w:rsidP="00C828A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28A1">
        <w:rPr>
          <w:rFonts w:ascii="Times New Roman" w:eastAsia="Times New Roman" w:hAnsi="Times New Roman" w:cs="Times New Roman"/>
          <w:sz w:val="28"/>
          <w:szCs w:val="28"/>
          <w:lang w:eastAsia="ru-RU"/>
        </w:rPr>
        <w:t>2. Какие признаки в СС указывают на его недействительность?</w:t>
      </w:r>
      <w:r w:rsidR="00B67E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Отсутствие вышеуказанных признаков</w:t>
      </w:r>
    </w:p>
    <w:p w:rsidR="008A5B41" w:rsidRPr="00C828A1" w:rsidRDefault="00C828A1" w:rsidP="008A5B4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28A1">
        <w:rPr>
          <w:rFonts w:ascii="Times New Roman" w:eastAsia="Times New Roman" w:hAnsi="Times New Roman" w:cs="Times New Roman"/>
          <w:sz w:val="28"/>
          <w:szCs w:val="28"/>
          <w:lang w:eastAsia="ru-RU"/>
        </w:rPr>
        <w:t>3. Какой характер может иметь система сертификации?</w:t>
      </w:r>
      <w:r w:rsidR="00032D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добровольный и об</w:t>
      </w:r>
      <w:r w:rsidR="008A5B41">
        <w:rPr>
          <w:rFonts w:ascii="Times New Roman" w:eastAsia="Times New Roman" w:hAnsi="Times New Roman" w:cs="Times New Roman"/>
          <w:sz w:val="28"/>
          <w:szCs w:val="28"/>
          <w:lang w:eastAsia="ru-RU"/>
        </w:rPr>
        <w:t>язательный</w:t>
      </w:r>
    </w:p>
    <w:p w:rsidR="00A8085F" w:rsidRPr="00A8085F" w:rsidRDefault="00C828A1" w:rsidP="00A8085F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28A1">
        <w:rPr>
          <w:rFonts w:ascii="Times New Roman" w:eastAsia="Times New Roman" w:hAnsi="Times New Roman" w:cs="Times New Roman"/>
          <w:sz w:val="28"/>
          <w:szCs w:val="28"/>
          <w:lang w:eastAsia="ru-RU"/>
        </w:rPr>
        <w:t>4. Какую цель преследует обязательная сертификация?</w:t>
      </w:r>
      <w:r w:rsidR="008A5B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 w:rsidR="00A8085F" w:rsidRPr="00A8085F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Основными целями обязательной сертификации (ОС) явл</w:t>
      </w:r>
      <w:r w:rsidR="00A8085F">
        <w:rPr>
          <w:rFonts w:ascii="Times New Roman" w:eastAsia="Times New Roman" w:hAnsi="Times New Roman" w:cs="Times New Roman"/>
          <w:sz w:val="28"/>
          <w:szCs w:val="28"/>
          <w:lang w:eastAsia="ru-RU"/>
        </w:rPr>
        <w:t>яются:</w:t>
      </w:r>
    </w:p>
    <w:p w:rsidR="00A8085F" w:rsidRPr="00A8085F" w:rsidRDefault="00A8085F" w:rsidP="00FC340E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8085F">
        <w:rPr>
          <w:rFonts w:ascii="Times New Roman" w:eastAsia="Times New Roman" w:hAnsi="Times New Roman" w:cs="Times New Roman"/>
          <w:sz w:val="28"/>
          <w:szCs w:val="28"/>
          <w:lang w:eastAsia="ru-RU"/>
        </w:rPr>
        <w:t>• содействие потребителям в компетентном выборе п</w:t>
      </w:r>
      <w:r w:rsidR="00FC34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родукции; защита потребителя от </w:t>
      </w:r>
      <w:r w:rsidRPr="00A8085F">
        <w:rPr>
          <w:rFonts w:ascii="Times New Roman" w:eastAsia="Times New Roman" w:hAnsi="Times New Roman" w:cs="Times New Roman"/>
          <w:sz w:val="28"/>
          <w:szCs w:val="28"/>
          <w:lang w:eastAsia="ru-RU"/>
        </w:rPr>
        <w:t>недобросовестности изготовителя (продавца);</w:t>
      </w:r>
    </w:p>
    <w:p w:rsidR="00A8085F" w:rsidRPr="00A8085F" w:rsidRDefault="00A8085F" w:rsidP="00A8085F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8085F">
        <w:rPr>
          <w:rFonts w:ascii="Times New Roman" w:eastAsia="Times New Roman" w:hAnsi="Times New Roman" w:cs="Times New Roman"/>
          <w:sz w:val="28"/>
          <w:szCs w:val="28"/>
          <w:lang w:eastAsia="ru-RU"/>
        </w:rPr>
        <w:t>• контроль безопасности продукции для окружающей среды, жизни, здоровья и имущества;</w:t>
      </w:r>
    </w:p>
    <w:p w:rsidR="00C828A1" w:rsidRPr="00C828A1" w:rsidRDefault="00A8085F" w:rsidP="00A8085F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8085F">
        <w:rPr>
          <w:rFonts w:ascii="Times New Roman" w:eastAsia="Times New Roman" w:hAnsi="Times New Roman" w:cs="Times New Roman"/>
          <w:sz w:val="28"/>
          <w:szCs w:val="28"/>
          <w:lang w:eastAsia="ru-RU"/>
        </w:rPr>
        <w:t>• подтверждение показателей качества продукции, заявленных изготовителем.</w:t>
      </w:r>
    </w:p>
    <w:p w:rsidR="00C828A1" w:rsidRPr="00C828A1" w:rsidRDefault="00C828A1" w:rsidP="00C828A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28A1">
        <w:rPr>
          <w:rFonts w:ascii="Times New Roman" w:eastAsia="Times New Roman" w:hAnsi="Times New Roman" w:cs="Times New Roman"/>
          <w:sz w:val="28"/>
          <w:szCs w:val="28"/>
          <w:lang w:eastAsia="ru-RU"/>
        </w:rPr>
        <w:t>5. Какую цель преследует добровольная сертификация?</w:t>
      </w:r>
      <w:r w:rsidR="00A808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 w:rsidR="00A8085F" w:rsidRPr="00A8085F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Добровольная сертификация (ДС) продукции и услуг производится обычно по желанию производителя в целях повышения конкурентоспособности его товара.</w:t>
      </w:r>
    </w:p>
    <w:p w:rsidR="00C828A1" w:rsidRPr="002F07EA" w:rsidRDefault="00C828A1" w:rsidP="00C828A1">
      <w:pPr>
        <w:spacing w:line="240" w:lineRule="auto"/>
        <w:ind w:firstLine="709"/>
        <w:jc w:val="both"/>
        <w:rPr>
          <w:lang w:eastAsia="ru-RU"/>
        </w:rPr>
      </w:pPr>
      <w:r w:rsidRPr="00C828A1">
        <w:rPr>
          <w:rFonts w:ascii="Times New Roman" w:eastAsia="Times New Roman" w:hAnsi="Times New Roman" w:cs="Times New Roman"/>
          <w:sz w:val="28"/>
          <w:szCs w:val="28"/>
          <w:lang w:eastAsia="ru-RU"/>
        </w:rPr>
        <w:t>6. Какая из отечественных систем сертификации является основополагающей?</w:t>
      </w:r>
      <w:r w:rsidR="00853AB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 w:rsidR="002F07EA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сертификации ГОСТ Р</w:t>
      </w:r>
    </w:p>
    <w:p w:rsidR="00C828A1" w:rsidRPr="00C828A1" w:rsidRDefault="00C828A1" w:rsidP="00556508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28A1">
        <w:rPr>
          <w:rFonts w:ascii="Times New Roman" w:eastAsia="Times New Roman" w:hAnsi="Times New Roman" w:cs="Times New Roman"/>
          <w:sz w:val="28"/>
          <w:szCs w:val="28"/>
          <w:lang w:eastAsia="ru-RU"/>
        </w:rPr>
        <w:t>7. Какой признак на упаковке товара указывает на то, что продукция прош</w:t>
      </w:r>
      <w:r w:rsidR="005565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ла </w:t>
      </w:r>
      <w:r w:rsidRPr="00C828A1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сертификационные испытания?</w:t>
      </w:r>
      <w:r w:rsidR="00C32B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36E95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C32B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36E95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Знак соответствия</w:t>
      </w:r>
    </w:p>
    <w:p w:rsidR="00C828A1" w:rsidRPr="00C828A1" w:rsidRDefault="00C828A1" w:rsidP="00C828A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28A1">
        <w:rPr>
          <w:rFonts w:ascii="Times New Roman" w:eastAsia="Times New Roman" w:hAnsi="Times New Roman" w:cs="Times New Roman"/>
          <w:sz w:val="28"/>
          <w:szCs w:val="28"/>
          <w:lang w:eastAsia="ru-RU"/>
        </w:rPr>
        <w:t>8. Что необходимо иметь производителю для маркировки товара знаком соответствия?</w:t>
      </w:r>
      <w:r w:rsidR="00336E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167AE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336E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167AE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Сертификат соответствия</w:t>
      </w:r>
      <w:r w:rsidR="002F30B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регистрационный номер</w:t>
      </w:r>
    </w:p>
    <w:p w:rsidR="00C828A1" w:rsidRPr="006B13DA" w:rsidRDefault="00C828A1" w:rsidP="00C828A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28A1">
        <w:rPr>
          <w:rFonts w:ascii="Times New Roman" w:eastAsia="Times New Roman" w:hAnsi="Times New Roman" w:cs="Times New Roman"/>
          <w:sz w:val="28"/>
          <w:szCs w:val="28"/>
          <w:lang w:eastAsia="ru-RU"/>
        </w:rPr>
        <w:t>9. Какой МЗ на упаковке товара информирует покупателя о том, что товар имеет СС?</w:t>
      </w:r>
      <w:r w:rsidR="00416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 w:rsidR="006B13DA" w:rsidRPr="006B13DA">
        <w:rPr>
          <w:rFonts w:ascii="Times New Roman" w:eastAsia="Times New Roman" w:hAnsi="Times New Roman" w:cs="Times New Roman"/>
          <w:sz w:val="28"/>
          <w:szCs w:val="28"/>
          <w:lang w:eastAsia="ru-RU"/>
        </w:rPr>
        <w:t>Маркировка товара знаком соответствия содержит информацию о наличии сертификации соответствия и может выглядеть так: "СС" или "EAC</w:t>
      </w:r>
      <w:r w:rsidR="006B13DA">
        <w:rPr>
          <w:rFonts w:ascii="Times New Roman" w:eastAsia="Times New Roman" w:hAnsi="Times New Roman" w:cs="Times New Roman"/>
          <w:sz w:val="28"/>
          <w:szCs w:val="28"/>
          <w:lang w:eastAsia="ru-RU"/>
        </w:rPr>
        <w:t>".</w:t>
      </w:r>
    </w:p>
    <w:p w:rsidR="00C828A1" w:rsidRPr="00C828A1" w:rsidRDefault="00C828A1" w:rsidP="00C828A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28A1">
        <w:rPr>
          <w:rFonts w:ascii="Times New Roman" w:eastAsia="Times New Roman" w:hAnsi="Times New Roman" w:cs="Times New Roman"/>
          <w:sz w:val="28"/>
          <w:szCs w:val="28"/>
          <w:lang w:eastAsia="ru-RU"/>
        </w:rPr>
        <w:t>10. В процессе сертификации принимает участие третья сторона. Что это такое?</w:t>
      </w:r>
      <w:r w:rsidR="006B13D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Испытательная лаборатория</w:t>
      </w:r>
    </w:p>
    <w:p w:rsidR="00C828A1" w:rsidRPr="00CE32C1" w:rsidRDefault="00C828A1" w:rsidP="00C828A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28A1">
        <w:rPr>
          <w:rFonts w:ascii="Times New Roman" w:eastAsia="Times New Roman" w:hAnsi="Times New Roman" w:cs="Times New Roman"/>
          <w:sz w:val="28"/>
          <w:szCs w:val="28"/>
          <w:lang w:eastAsia="ru-RU"/>
        </w:rPr>
        <w:t>11. Кто оплачивает сертификационные испытания?</w:t>
      </w:r>
      <w:r w:rsidR="00CE32C1" w:rsidRPr="00CE32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CE32C1">
        <w:rPr>
          <w:rFonts w:ascii="Times New Roman" w:eastAsia="Times New Roman" w:hAnsi="Times New Roman" w:cs="Times New Roman"/>
          <w:sz w:val="28"/>
          <w:szCs w:val="28"/>
          <w:lang w:eastAsia="ru-RU"/>
        </w:rPr>
        <w:t>Заявитель</w:t>
      </w:r>
    </w:p>
    <w:p w:rsidR="00CE32C1" w:rsidRDefault="00C828A1" w:rsidP="00C828A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28A1">
        <w:rPr>
          <w:rFonts w:ascii="Times New Roman" w:eastAsia="Times New Roman" w:hAnsi="Times New Roman" w:cs="Times New Roman"/>
          <w:sz w:val="28"/>
          <w:szCs w:val="28"/>
          <w:lang w:eastAsia="ru-RU"/>
        </w:rPr>
        <w:t>12. Существует ли срок действия СС?</w:t>
      </w:r>
      <w:r w:rsidR="00CE32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93D9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CE32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</w:t>
      </w:r>
    </w:p>
    <w:p w:rsidR="00293D9C" w:rsidRDefault="00293D9C" w:rsidP="00C828A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Задание 2</w:t>
      </w:r>
    </w:p>
    <w:p w:rsidR="00293D9C" w:rsidRDefault="00293D9C" w:rsidP="00C828A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Вариант 6</w:t>
      </w:r>
    </w:p>
    <w:p w:rsidR="004831AD" w:rsidRPr="004831AD" w:rsidRDefault="00293D9C" w:rsidP="004831AD">
      <w:pPr>
        <w:keepNext/>
        <w:spacing w:line="240" w:lineRule="auto"/>
        <w:jc w:val="center"/>
        <w:rPr>
          <w:rFonts w:ascii="Times New Roman" w:hAnsi="Times New Roman" w:cs="Times New Roman"/>
          <w:color w:val="000000" w:themeColor="text1"/>
          <w:sz w:val="32"/>
        </w:rPr>
      </w:pPr>
      <w:r w:rsidRPr="004831AD">
        <w:rPr>
          <w:rFonts w:ascii="Times New Roman" w:eastAsia="Times New Roman" w:hAnsi="Times New Roman" w:cs="Times New Roman"/>
          <w:noProof/>
          <w:color w:val="000000" w:themeColor="text1"/>
          <w:sz w:val="40"/>
          <w:szCs w:val="28"/>
          <w:lang w:eastAsia="ru-RU"/>
        </w:rPr>
        <w:drawing>
          <wp:inline distT="0" distB="0" distL="0" distR="0" wp14:anchorId="083FA03B" wp14:editId="0BF29BDA">
            <wp:extent cx="5734850" cy="799259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79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9C" w:rsidRDefault="004831AD" w:rsidP="004831AD">
      <w:pPr>
        <w:pStyle w:val="a4"/>
        <w:jc w:val="center"/>
        <w:rPr>
          <w:rFonts w:ascii="Times New Roman" w:hAnsi="Times New Roman" w:cs="Times New Roman"/>
          <w:i w:val="0"/>
          <w:color w:val="000000" w:themeColor="text1"/>
          <w:sz w:val="24"/>
        </w:rPr>
      </w:pPr>
      <w:r w:rsidRPr="004831AD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Рисунок </w:t>
      </w:r>
      <w:r w:rsidRPr="004831AD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begin"/>
      </w:r>
      <w:r w:rsidRPr="004831AD">
        <w:rPr>
          <w:rFonts w:ascii="Times New Roman" w:hAnsi="Times New Roman" w:cs="Times New Roman"/>
          <w:i w:val="0"/>
          <w:color w:val="000000" w:themeColor="text1"/>
          <w:sz w:val="24"/>
        </w:rPr>
        <w:instrText xml:space="preserve"> SEQ Рисунок \* ARABIC </w:instrText>
      </w:r>
      <w:r w:rsidRPr="004831AD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separate"/>
      </w:r>
      <w:r w:rsidR="00AD0141">
        <w:rPr>
          <w:rFonts w:ascii="Times New Roman" w:hAnsi="Times New Roman" w:cs="Times New Roman"/>
          <w:i w:val="0"/>
          <w:noProof/>
          <w:color w:val="000000" w:themeColor="text1"/>
          <w:sz w:val="24"/>
        </w:rPr>
        <w:t>1</w:t>
      </w:r>
      <w:r w:rsidRPr="004831AD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end"/>
      </w:r>
      <w:r w:rsidRPr="004831AD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– Сертификат соответствия 6-го варианта</w:t>
      </w:r>
    </w:p>
    <w:p w:rsidR="00505B17" w:rsidRPr="00505B17" w:rsidRDefault="00505B17" w:rsidP="00505B1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505B17">
        <w:rPr>
          <w:rFonts w:ascii="Times New Roman" w:hAnsi="Times New Roman" w:cs="Times New Roman"/>
          <w:color w:val="000000" w:themeColor="text1"/>
          <w:sz w:val="28"/>
        </w:rPr>
        <w:t>Проанализируйте заданный сертификат соответствия по следующим</w:t>
      </w:r>
    </w:p>
    <w:p w:rsidR="00505B17" w:rsidRPr="00505B17" w:rsidRDefault="00505B17" w:rsidP="00505B1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505B17">
        <w:rPr>
          <w:rFonts w:ascii="Times New Roman" w:hAnsi="Times New Roman" w:cs="Times New Roman"/>
          <w:color w:val="000000" w:themeColor="text1"/>
          <w:sz w:val="28"/>
        </w:rPr>
        <w:lastRenderedPageBreak/>
        <w:t>позициям и сделайте вывод о его действительности:</w:t>
      </w:r>
    </w:p>
    <w:p w:rsidR="00505B17" w:rsidRDefault="00505B17" w:rsidP="00505B17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505B17">
        <w:rPr>
          <w:rFonts w:ascii="Times New Roman" w:hAnsi="Times New Roman" w:cs="Times New Roman"/>
          <w:color w:val="000000" w:themeColor="text1"/>
          <w:sz w:val="28"/>
        </w:rPr>
        <w:t>в какой системе выдан сертификат?</w:t>
      </w:r>
    </w:p>
    <w:p w:rsidR="00E33FD0" w:rsidRPr="00E33FD0" w:rsidRDefault="00E33FD0" w:rsidP="00E33FD0">
      <w:pPr>
        <w:keepNext/>
        <w:spacing w:line="240" w:lineRule="auto"/>
        <w:jc w:val="center"/>
        <w:rPr>
          <w:rFonts w:ascii="Times New Roman" w:hAnsi="Times New Roman" w:cs="Times New Roman"/>
          <w:color w:val="000000" w:themeColor="text1"/>
          <w:sz w:val="32"/>
        </w:rPr>
      </w:pPr>
      <w:r w:rsidRPr="00E33FD0">
        <w:rPr>
          <w:rFonts w:ascii="Times New Roman" w:hAnsi="Times New Roman" w:cs="Times New Roman"/>
          <w:noProof/>
          <w:color w:val="000000" w:themeColor="text1"/>
          <w:sz w:val="40"/>
          <w:lang w:eastAsia="ru-RU"/>
        </w:rPr>
        <w:drawing>
          <wp:inline distT="0" distB="0" distL="0" distR="0" wp14:anchorId="7C3344A0" wp14:editId="55DC9E71">
            <wp:extent cx="5048955" cy="6477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038" w:rsidRPr="00E33FD0" w:rsidRDefault="00E33FD0" w:rsidP="00E33FD0">
      <w:pPr>
        <w:pStyle w:val="a4"/>
        <w:jc w:val="center"/>
        <w:rPr>
          <w:rFonts w:ascii="Times New Roman" w:hAnsi="Times New Roman" w:cs="Times New Roman"/>
          <w:i w:val="0"/>
          <w:color w:val="000000" w:themeColor="text1"/>
          <w:sz w:val="40"/>
        </w:rPr>
      </w:pPr>
      <w:r w:rsidRPr="00E33FD0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Рисунок </w:t>
      </w:r>
      <w:r w:rsidRPr="00E33FD0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begin"/>
      </w:r>
      <w:r w:rsidRPr="00E33FD0">
        <w:rPr>
          <w:rFonts w:ascii="Times New Roman" w:hAnsi="Times New Roman" w:cs="Times New Roman"/>
          <w:i w:val="0"/>
          <w:color w:val="000000" w:themeColor="text1"/>
          <w:sz w:val="24"/>
        </w:rPr>
        <w:instrText xml:space="preserve"> SEQ Рисунок \* ARABIC </w:instrText>
      </w:r>
      <w:r w:rsidRPr="00E33FD0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separate"/>
      </w:r>
      <w:r w:rsidR="00AD0141">
        <w:rPr>
          <w:rFonts w:ascii="Times New Roman" w:hAnsi="Times New Roman" w:cs="Times New Roman"/>
          <w:i w:val="0"/>
          <w:noProof/>
          <w:color w:val="000000" w:themeColor="text1"/>
          <w:sz w:val="24"/>
        </w:rPr>
        <w:t>2</w:t>
      </w:r>
      <w:r w:rsidRPr="00E33FD0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end"/>
      </w:r>
      <w:r w:rsidRPr="00E33FD0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– Система сертификации</w:t>
      </w:r>
    </w:p>
    <w:p w:rsidR="00505B17" w:rsidRDefault="00505B17" w:rsidP="00505B17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505B17">
        <w:rPr>
          <w:rFonts w:ascii="Times New Roman" w:hAnsi="Times New Roman" w:cs="Times New Roman"/>
          <w:color w:val="000000" w:themeColor="text1"/>
          <w:sz w:val="28"/>
        </w:rPr>
        <w:t>привести знак (логотип) системы сертификации;</w:t>
      </w:r>
    </w:p>
    <w:p w:rsidR="00E33FD0" w:rsidRPr="00E33FD0" w:rsidRDefault="00E33FD0" w:rsidP="00E33FD0">
      <w:pPr>
        <w:keepNext/>
        <w:spacing w:line="240" w:lineRule="auto"/>
        <w:jc w:val="center"/>
        <w:rPr>
          <w:rFonts w:ascii="Times New Roman" w:hAnsi="Times New Roman" w:cs="Times New Roman"/>
          <w:color w:val="000000" w:themeColor="text1"/>
          <w:sz w:val="32"/>
        </w:rPr>
      </w:pPr>
      <w:r w:rsidRPr="00E33FD0">
        <w:rPr>
          <w:rFonts w:ascii="Times New Roman" w:hAnsi="Times New Roman" w:cs="Times New Roman"/>
          <w:noProof/>
          <w:color w:val="000000" w:themeColor="text1"/>
          <w:sz w:val="40"/>
          <w:lang w:eastAsia="ru-RU"/>
        </w:rPr>
        <w:drawing>
          <wp:inline distT="0" distB="0" distL="0" distR="0" wp14:anchorId="6E3DBEB2" wp14:editId="51C99F89">
            <wp:extent cx="1019317" cy="10764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FD0" w:rsidRPr="00E33FD0" w:rsidRDefault="00E33FD0" w:rsidP="00E33FD0">
      <w:pPr>
        <w:pStyle w:val="a4"/>
        <w:jc w:val="center"/>
        <w:rPr>
          <w:rFonts w:ascii="Times New Roman" w:hAnsi="Times New Roman" w:cs="Times New Roman"/>
          <w:i w:val="0"/>
          <w:color w:val="000000" w:themeColor="text1"/>
          <w:sz w:val="40"/>
        </w:rPr>
      </w:pPr>
      <w:r w:rsidRPr="00E33FD0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Рисунок </w:t>
      </w:r>
      <w:r w:rsidRPr="00E33FD0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begin"/>
      </w:r>
      <w:r w:rsidRPr="00E33FD0">
        <w:rPr>
          <w:rFonts w:ascii="Times New Roman" w:hAnsi="Times New Roman" w:cs="Times New Roman"/>
          <w:i w:val="0"/>
          <w:color w:val="000000" w:themeColor="text1"/>
          <w:sz w:val="24"/>
        </w:rPr>
        <w:instrText xml:space="preserve"> SEQ Рисунок \* ARABIC </w:instrText>
      </w:r>
      <w:r w:rsidRPr="00E33FD0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separate"/>
      </w:r>
      <w:r w:rsidR="00AD0141">
        <w:rPr>
          <w:rFonts w:ascii="Times New Roman" w:hAnsi="Times New Roman" w:cs="Times New Roman"/>
          <w:i w:val="0"/>
          <w:noProof/>
          <w:color w:val="000000" w:themeColor="text1"/>
          <w:sz w:val="24"/>
        </w:rPr>
        <w:t>3</w:t>
      </w:r>
      <w:r w:rsidRPr="00E33FD0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end"/>
      </w:r>
      <w:r w:rsidRPr="00E33FD0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– Логотип системы сертификации</w:t>
      </w:r>
    </w:p>
    <w:p w:rsidR="00505B17" w:rsidRDefault="00505B17" w:rsidP="00505B17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505B17">
        <w:rPr>
          <w:rFonts w:ascii="Times New Roman" w:hAnsi="Times New Roman" w:cs="Times New Roman"/>
          <w:color w:val="000000" w:themeColor="text1"/>
          <w:sz w:val="28"/>
        </w:rPr>
        <w:t>назвать орган по сертификации, выдавший сертификат соответствия;</w:t>
      </w:r>
    </w:p>
    <w:p w:rsidR="00E33FD0" w:rsidRPr="00E33FD0" w:rsidRDefault="00E33FD0" w:rsidP="00E33FD0">
      <w:pPr>
        <w:keepNext/>
        <w:spacing w:line="240" w:lineRule="auto"/>
        <w:jc w:val="center"/>
        <w:rPr>
          <w:rFonts w:ascii="Times New Roman" w:hAnsi="Times New Roman" w:cs="Times New Roman"/>
          <w:color w:val="000000" w:themeColor="text1"/>
          <w:sz w:val="32"/>
        </w:rPr>
      </w:pPr>
      <w:r w:rsidRPr="00E33FD0">
        <w:rPr>
          <w:rFonts w:ascii="Times New Roman" w:hAnsi="Times New Roman" w:cs="Times New Roman"/>
          <w:noProof/>
          <w:color w:val="000000" w:themeColor="text1"/>
          <w:sz w:val="40"/>
          <w:lang w:eastAsia="ru-RU"/>
        </w:rPr>
        <w:drawing>
          <wp:inline distT="0" distB="0" distL="0" distR="0" wp14:anchorId="317CC194" wp14:editId="1A1B2B80">
            <wp:extent cx="6120130" cy="77216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FD0" w:rsidRPr="00E33FD0" w:rsidRDefault="00E33FD0" w:rsidP="00E33FD0">
      <w:pPr>
        <w:pStyle w:val="a4"/>
        <w:jc w:val="center"/>
        <w:rPr>
          <w:rFonts w:ascii="Times New Roman" w:hAnsi="Times New Roman" w:cs="Times New Roman"/>
          <w:i w:val="0"/>
          <w:color w:val="000000" w:themeColor="text1"/>
          <w:sz w:val="40"/>
        </w:rPr>
      </w:pPr>
      <w:r w:rsidRPr="00E33FD0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Рисунок </w:t>
      </w:r>
      <w:r w:rsidRPr="00E33FD0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begin"/>
      </w:r>
      <w:r w:rsidRPr="00E33FD0">
        <w:rPr>
          <w:rFonts w:ascii="Times New Roman" w:hAnsi="Times New Roman" w:cs="Times New Roman"/>
          <w:i w:val="0"/>
          <w:color w:val="000000" w:themeColor="text1"/>
          <w:sz w:val="24"/>
        </w:rPr>
        <w:instrText xml:space="preserve"> SEQ Рисунок \* ARABIC </w:instrText>
      </w:r>
      <w:r w:rsidRPr="00E33FD0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separate"/>
      </w:r>
      <w:r w:rsidR="00AD0141">
        <w:rPr>
          <w:rFonts w:ascii="Times New Roman" w:hAnsi="Times New Roman" w:cs="Times New Roman"/>
          <w:i w:val="0"/>
          <w:noProof/>
          <w:color w:val="000000" w:themeColor="text1"/>
          <w:sz w:val="24"/>
        </w:rPr>
        <w:t>4</w:t>
      </w:r>
      <w:r w:rsidRPr="00E33FD0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end"/>
      </w:r>
      <w:r w:rsidRPr="00E33FD0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– Орган по сертификации</w:t>
      </w:r>
    </w:p>
    <w:p w:rsidR="00E33FD0" w:rsidRDefault="00505B17" w:rsidP="00E33FD0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505B17">
        <w:rPr>
          <w:rFonts w:ascii="Times New Roman" w:hAnsi="Times New Roman" w:cs="Times New Roman"/>
          <w:color w:val="000000" w:themeColor="text1"/>
          <w:sz w:val="28"/>
        </w:rPr>
        <w:t>указать срок действия СС;</w:t>
      </w:r>
    </w:p>
    <w:p w:rsidR="00B06C63" w:rsidRPr="00B06C63" w:rsidRDefault="00B06C63" w:rsidP="00B06C63">
      <w:pPr>
        <w:keepNext/>
        <w:spacing w:line="240" w:lineRule="auto"/>
        <w:jc w:val="center"/>
        <w:rPr>
          <w:rFonts w:ascii="Times New Roman" w:hAnsi="Times New Roman" w:cs="Times New Roman"/>
          <w:color w:val="000000" w:themeColor="text1"/>
          <w:sz w:val="32"/>
        </w:rPr>
      </w:pPr>
      <w:r w:rsidRPr="00B06C63">
        <w:rPr>
          <w:rFonts w:ascii="Times New Roman" w:hAnsi="Times New Roman" w:cs="Times New Roman"/>
          <w:noProof/>
          <w:color w:val="000000" w:themeColor="text1"/>
          <w:sz w:val="40"/>
          <w:lang w:eastAsia="ru-RU"/>
        </w:rPr>
        <w:drawing>
          <wp:inline distT="0" distB="0" distL="0" distR="0" wp14:anchorId="1A4B27BA" wp14:editId="503FD38D">
            <wp:extent cx="4305901" cy="371527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FD0" w:rsidRPr="00B06C63" w:rsidRDefault="00B06C63" w:rsidP="00B06C63">
      <w:pPr>
        <w:pStyle w:val="a4"/>
        <w:jc w:val="center"/>
        <w:rPr>
          <w:rFonts w:ascii="Times New Roman" w:hAnsi="Times New Roman" w:cs="Times New Roman"/>
          <w:i w:val="0"/>
          <w:color w:val="000000" w:themeColor="text1"/>
          <w:sz w:val="40"/>
        </w:rPr>
      </w:pPr>
      <w:r w:rsidRPr="00B06C63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Рисунок </w:t>
      </w:r>
      <w:r w:rsidRPr="00B06C63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begin"/>
      </w:r>
      <w:r w:rsidRPr="00B06C63">
        <w:rPr>
          <w:rFonts w:ascii="Times New Roman" w:hAnsi="Times New Roman" w:cs="Times New Roman"/>
          <w:i w:val="0"/>
          <w:color w:val="000000" w:themeColor="text1"/>
          <w:sz w:val="24"/>
        </w:rPr>
        <w:instrText xml:space="preserve"> SEQ Рисунок \* ARABIC </w:instrText>
      </w:r>
      <w:r w:rsidRPr="00B06C63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separate"/>
      </w:r>
      <w:r w:rsidR="00AD0141">
        <w:rPr>
          <w:rFonts w:ascii="Times New Roman" w:hAnsi="Times New Roman" w:cs="Times New Roman"/>
          <w:i w:val="0"/>
          <w:noProof/>
          <w:color w:val="000000" w:themeColor="text1"/>
          <w:sz w:val="24"/>
        </w:rPr>
        <w:t>5</w:t>
      </w:r>
      <w:r w:rsidRPr="00B06C63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end"/>
      </w:r>
      <w:r w:rsidRPr="00B06C63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– Срок действия</w:t>
      </w:r>
    </w:p>
    <w:p w:rsidR="00505B17" w:rsidRDefault="00505B17" w:rsidP="00505B17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505B17">
        <w:rPr>
          <w:rFonts w:ascii="Times New Roman" w:hAnsi="Times New Roman" w:cs="Times New Roman"/>
          <w:color w:val="000000" w:themeColor="text1"/>
          <w:sz w:val="28"/>
        </w:rPr>
        <w:t>на какую продукцию выдан сертификат?</w:t>
      </w:r>
    </w:p>
    <w:p w:rsidR="00B06C63" w:rsidRPr="00B06C63" w:rsidRDefault="00B06C63" w:rsidP="00B06C63">
      <w:pPr>
        <w:keepNext/>
        <w:spacing w:line="240" w:lineRule="auto"/>
        <w:jc w:val="center"/>
        <w:rPr>
          <w:rFonts w:ascii="Times New Roman" w:hAnsi="Times New Roman" w:cs="Times New Roman"/>
          <w:color w:val="000000" w:themeColor="text1"/>
          <w:sz w:val="32"/>
        </w:rPr>
      </w:pPr>
      <w:r w:rsidRPr="00B06C63">
        <w:rPr>
          <w:rFonts w:ascii="Times New Roman" w:hAnsi="Times New Roman" w:cs="Times New Roman"/>
          <w:noProof/>
          <w:color w:val="000000" w:themeColor="text1"/>
          <w:sz w:val="40"/>
          <w:lang w:eastAsia="ru-RU"/>
        </w:rPr>
        <w:drawing>
          <wp:inline distT="0" distB="0" distL="0" distR="0" wp14:anchorId="39C692C6" wp14:editId="11F97A6B">
            <wp:extent cx="4925112" cy="847843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C63" w:rsidRPr="00B06C63" w:rsidRDefault="00B06C63" w:rsidP="00B06C63">
      <w:pPr>
        <w:pStyle w:val="a4"/>
        <w:jc w:val="center"/>
        <w:rPr>
          <w:rFonts w:ascii="Times New Roman" w:hAnsi="Times New Roman" w:cs="Times New Roman"/>
          <w:i w:val="0"/>
          <w:color w:val="000000" w:themeColor="text1"/>
          <w:sz w:val="40"/>
        </w:rPr>
      </w:pPr>
      <w:r w:rsidRPr="00B06C63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Рисунок </w:t>
      </w:r>
      <w:r w:rsidRPr="00B06C63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begin"/>
      </w:r>
      <w:r w:rsidRPr="00B06C63">
        <w:rPr>
          <w:rFonts w:ascii="Times New Roman" w:hAnsi="Times New Roman" w:cs="Times New Roman"/>
          <w:i w:val="0"/>
          <w:color w:val="000000" w:themeColor="text1"/>
          <w:sz w:val="24"/>
        </w:rPr>
        <w:instrText xml:space="preserve"> SEQ Рисунок \* ARABIC </w:instrText>
      </w:r>
      <w:r w:rsidRPr="00B06C63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separate"/>
      </w:r>
      <w:r w:rsidR="00AD0141">
        <w:rPr>
          <w:rFonts w:ascii="Times New Roman" w:hAnsi="Times New Roman" w:cs="Times New Roman"/>
          <w:i w:val="0"/>
          <w:noProof/>
          <w:color w:val="000000" w:themeColor="text1"/>
          <w:sz w:val="24"/>
        </w:rPr>
        <w:t>6</w:t>
      </w:r>
      <w:r w:rsidRPr="00B06C63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end"/>
      </w:r>
      <w:r w:rsidRPr="00B06C63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– Продукция</w:t>
      </w:r>
    </w:p>
    <w:p w:rsidR="00505B17" w:rsidRDefault="00505B17" w:rsidP="00505B17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505B17">
        <w:rPr>
          <w:rFonts w:ascii="Times New Roman" w:hAnsi="Times New Roman" w:cs="Times New Roman"/>
          <w:color w:val="000000" w:themeColor="text1"/>
          <w:sz w:val="28"/>
        </w:rPr>
        <w:t>назвать изготовителя продукции;</w:t>
      </w:r>
    </w:p>
    <w:p w:rsidR="00C827FA" w:rsidRPr="00C827FA" w:rsidRDefault="00C827FA" w:rsidP="00C827FA">
      <w:pPr>
        <w:pStyle w:val="a3"/>
        <w:keepNext/>
        <w:spacing w:line="240" w:lineRule="auto"/>
        <w:ind w:left="0"/>
        <w:jc w:val="center"/>
        <w:rPr>
          <w:rFonts w:ascii="Times New Roman" w:hAnsi="Times New Roman" w:cs="Times New Roman"/>
          <w:color w:val="000000" w:themeColor="text1"/>
          <w:sz w:val="32"/>
        </w:rPr>
      </w:pPr>
      <w:r w:rsidRPr="00C827FA">
        <w:rPr>
          <w:rFonts w:ascii="Times New Roman" w:hAnsi="Times New Roman" w:cs="Times New Roman"/>
          <w:noProof/>
          <w:color w:val="000000" w:themeColor="text1"/>
          <w:sz w:val="40"/>
          <w:lang w:eastAsia="ru-RU"/>
        </w:rPr>
        <w:lastRenderedPageBreak/>
        <w:drawing>
          <wp:inline distT="0" distB="0" distL="0" distR="0" wp14:anchorId="51D90954" wp14:editId="0E47C95D">
            <wp:extent cx="5658640" cy="66684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7FA" w:rsidRPr="00C827FA" w:rsidRDefault="00C827FA" w:rsidP="00C827FA">
      <w:pPr>
        <w:pStyle w:val="a4"/>
        <w:jc w:val="center"/>
        <w:rPr>
          <w:rFonts w:ascii="Times New Roman" w:hAnsi="Times New Roman" w:cs="Times New Roman"/>
          <w:i w:val="0"/>
          <w:color w:val="000000" w:themeColor="text1"/>
          <w:sz w:val="40"/>
        </w:rPr>
      </w:pPr>
      <w:r w:rsidRPr="00C827FA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Рисунок </w:t>
      </w:r>
      <w:r w:rsidRPr="00C827FA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begin"/>
      </w:r>
      <w:r w:rsidRPr="00C827FA">
        <w:rPr>
          <w:rFonts w:ascii="Times New Roman" w:hAnsi="Times New Roman" w:cs="Times New Roman"/>
          <w:i w:val="0"/>
          <w:color w:val="000000" w:themeColor="text1"/>
          <w:sz w:val="24"/>
        </w:rPr>
        <w:instrText xml:space="preserve"> SEQ Рисунок \* ARABIC </w:instrText>
      </w:r>
      <w:r w:rsidRPr="00C827FA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separate"/>
      </w:r>
      <w:r w:rsidR="00AD0141">
        <w:rPr>
          <w:rFonts w:ascii="Times New Roman" w:hAnsi="Times New Roman" w:cs="Times New Roman"/>
          <w:i w:val="0"/>
          <w:noProof/>
          <w:color w:val="000000" w:themeColor="text1"/>
          <w:sz w:val="24"/>
        </w:rPr>
        <w:t>7</w:t>
      </w:r>
      <w:r w:rsidRPr="00C827FA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end"/>
      </w:r>
      <w:r w:rsidRPr="00C827FA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- Изготовитель</w:t>
      </w:r>
    </w:p>
    <w:p w:rsidR="00505B17" w:rsidRDefault="00505B17" w:rsidP="00505B17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505B17">
        <w:rPr>
          <w:rFonts w:ascii="Times New Roman" w:hAnsi="Times New Roman" w:cs="Times New Roman"/>
          <w:color w:val="000000" w:themeColor="text1"/>
          <w:sz w:val="28"/>
        </w:rPr>
        <w:t>каким нормативным документам соответствует данная продукция?</w:t>
      </w:r>
    </w:p>
    <w:p w:rsidR="00AD0141" w:rsidRPr="00AD0141" w:rsidRDefault="00AD0141" w:rsidP="00AD0141">
      <w:pPr>
        <w:keepNext/>
        <w:spacing w:line="240" w:lineRule="auto"/>
        <w:jc w:val="center"/>
        <w:rPr>
          <w:rFonts w:ascii="Times New Roman" w:hAnsi="Times New Roman" w:cs="Times New Roman"/>
          <w:color w:val="000000" w:themeColor="text1"/>
          <w:sz w:val="32"/>
        </w:rPr>
      </w:pPr>
      <w:r w:rsidRPr="00AD0141">
        <w:rPr>
          <w:rFonts w:ascii="Times New Roman" w:hAnsi="Times New Roman" w:cs="Times New Roman"/>
          <w:noProof/>
          <w:color w:val="000000" w:themeColor="text1"/>
          <w:sz w:val="40"/>
          <w:lang w:eastAsia="ru-RU"/>
        </w:rPr>
        <w:drawing>
          <wp:inline distT="0" distB="0" distL="0" distR="0" wp14:anchorId="727516D6" wp14:editId="10F9FEB7">
            <wp:extent cx="6120130" cy="7924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7FA" w:rsidRPr="00AD0141" w:rsidRDefault="00AD0141" w:rsidP="00AD0141">
      <w:pPr>
        <w:pStyle w:val="a4"/>
        <w:jc w:val="center"/>
        <w:rPr>
          <w:rFonts w:ascii="Times New Roman" w:hAnsi="Times New Roman" w:cs="Times New Roman"/>
          <w:i w:val="0"/>
          <w:color w:val="000000" w:themeColor="text1"/>
          <w:sz w:val="40"/>
        </w:rPr>
      </w:pPr>
      <w:r w:rsidRPr="00AD0141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Рисунок </w:t>
      </w:r>
      <w:r w:rsidRPr="00AD0141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begin"/>
      </w:r>
      <w:r w:rsidRPr="00AD0141">
        <w:rPr>
          <w:rFonts w:ascii="Times New Roman" w:hAnsi="Times New Roman" w:cs="Times New Roman"/>
          <w:i w:val="0"/>
          <w:color w:val="000000" w:themeColor="text1"/>
          <w:sz w:val="24"/>
        </w:rPr>
        <w:instrText xml:space="preserve"> SEQ Рисунок \* ARABIC </w:instrText>
      </w:r>
      <w:r w:rsidRPr="00AD0141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4"/>
        </w:rPr>
        <w:t>8</w:t>
      </w:r>
      <w:r w:rsidRPr="00AD0141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end"/>
      </w:r>
      <w:r w:rsidRPr="00AD0141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– Соответствие продукции НД</w:t>
      </w:r>
    </w:p>
    <w:p w:rsidR="00505B17" w:rsidRDefault="00505B17" w:rsidP="00505B17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505B17">
        <w:rPr>
          <w:rFonts w:ascii="Times New Roman" w:hAnsi="Times New Roman" w:cs="Times New Roman"/>
          <w:color w:val="000000" w:themeColor="text1"/>
          <w:sz w:val="28"/>
        </w:rPr>
        <w:t>на основании каких документов выдан СС?</w:t>
      </w:r>
    </w:p>
    <w:p w:rsidR="00AD0141" w:rsidRPr="00984679" w:rsidRDefault="00AD0141" w:rsidP="00984679">
      <w:pPr>
        <w:keepNext/>
        <w:spacing w:line="240" w:lineRule="auto"/>
        <w:jc w:val="center"/>
        <w:rPr>
          <w:rFonts w:ascii="Times New Roman" w:hAnsi="Times New Roman" w:cs="Times New Roman"/>
          <w:color w:val="000000" w:themeColor="text1"/>
          <w:sz w:val="32"/>
        </w:rPr>
      </w:pPr>
      <w:r w:rsidRPr="00984679">
        <w:rPr>
          <w:rFonts w:ascii="Times New Roman" w:hAnsi="Times New Roman" w:cs="Times New Roman"/>
          <w:noProof/>
          <w:color w:val="000000" w:themeColor="text1"/>
          <w:sz w:val="40"/>
          <w:lang w:eastAsia="ru-RU"/>
        </w:rPr>
        <w:drawing>
          <wp:inline distT="0" distB="0" distL="0" distR="0" wp14:anchorId="71041C15" wp14:editId="45B63CC7">
            <wp:extent cx="6120130" cy="8026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141" w:rsidRPr="00984679" w:rsidRDefault="00AD0141" w:rsidP="00984679">
      <w:pPr>
        <w:pStyle w:val="a4"/>
        <w:jc w:val="center"/>
        <w:rPr>
          <w:rFonts w:ascii="Times New Roman" w:hAnsi="Times New Roman" w:cs="Times New Roman"/>
          <w:i w:val="0"/>
          <w:color w:val="000000" w:themeColor="text1"/>
          <w:sz w:val="40"/>
        </w:rPr>
      </w:pPr>
      <w:r w:rsidRPr="00984679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Рисунок </w:t>
      </w:r>
      <w:r w:rsidRPr="00984679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begin"/>
      </w:r>
      <w:r w:rsidRPr="00984679">
        <w:rPr>
          <w:rFonts w:ascii="Times New Roman" w:hAnsi="Times New Roman" w:cs="Times New Roman"/>
          <w:i w:val="0"/>
          <w:color w:val="000000" w:themeColor="text1"/>
          <w:sz w:val="24"/>
        </w:rPr>
        <w:instrText xml:space="preserve"> SEQ Рисунок \* ARABIC </w:instrText>
      </w:r>
      <w:r w:rsidRPr="00984679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separate"/>
      </w:r>
      <w:r w:rsidRPr="00984679">
        <w:rPr>
          <w:rFonts w:ascii="Times New Roman" w:hAnsi="Times New Roman" w:cs="Times New Roman"/>
          <w:i w:val="0"/>
          <w:noProof/>
          <w:color w:val="000000" w:themeColor="text1"/>
          <w:sz w:val="24"/>
        </w:rPr>
        <w:t>9</w:t>
      </w:r>
      <w:r w:rsidRPr="00984679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end"/>
      </w:r>
      <w:r w:rsidRPr="00984679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– Основание на докумен</w:t>
      </w:r>
      <w:r w:rsidR="00984679" w:rsidRPr="00984679">
        <w:rPr>
          <w:rFonts w:ascii="Times New Roman" w:hAnsi="Times New Roman" w:cs="Times New Roman"/>
          <w:i w:val="0"/>
          <w:color w:val="000000" w:themeColor="text1"/>
          <w:sz w:val="24"/>
        </w:rPr>
        <w:t>тах</w:t>
      </w:r>
    </w:p>
    <w:p w:rsidR="00505B17" w:rsidRDefault="00505B17" w:rsidP="00505B17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505B17">
        <w:rPr>
          <w:rFonts w:ascii="Times New Roman" w:hAnsi="Times New Roman" w:cs="Times New Roman"/>
          <w:color w:val="000000" w:themeColor="text1"/>
          <w:sz w:val="28"/>
        </w:rPr>
        <w:t>указать характер системы сертификации;</w:t>
      </w:r>
    </w:p>
    <w:p w:rsidR="00984679" w:rsidRPr="003A1A2A" w:rsidRDefault="00066067" w:rsidP="003A1A2A">
      <w:pPr>
        <w:tabs>
          <w:tab w:val="left" w:pos="851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Обязательный характер</w:t>
      </w:r>
    </w:p>
    <w:p w:rsidR="00925A64" w:rsidRDefault="00505B17" w:rsidP="00925A64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505B17">
        <w:rPr>
          <w:rFonts w:ascii="Times New Roman" w:hAnsi="Times New Roman" w:cs="Times New Roman"/>
          <w:color w:val="000000" w:themeColor="text1"/>
          <w:sz w:val="28"/>
        </w:rPr>
        <w:t>какую цель преследует данный сертификат?</w:t>
      </w:r>
    </w:p>
    <w:p w:rsidR="00925A64" w:rsidRPr="00925A64" w:rsidRDefault="00925A64" w:rsidP="00925A64">
      <w:pPr>
        <w:pStyle w:val="a3"/>
        <w:rPr>
          <w:rFonts w:ascii="Times New Roman" w:hAnsi="Times New Roman" w:cs="Times New Roman"/>
          <w:color w:val="000000" w:themeColor="text1"/>
          <w:sz w:val="28"/>
        </w:rPr>
      </w:pPr>
    </w:p>
    <w:p w:rsidR="00FC340E" w:rsidRPr="00FC340E" w:rsidRDefault="00FC340E" w:rsidP="00FC340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FC340E">
        <w:rPr>
          <w:rFonts w:ascii="Times New Roman" w:hAnsi="Times New Roman" w:cs="Times New Roman"/>
          <w:color w:val="000000" w:themeColor="text1"/>
          <w:sz w:val="28"/>
        </w:rPr>
        <w:t>• содействие потребителям в компетентном выборе продукции; защита потребителя от</w:t>
      </w:r>
    </w:p>
    <w:p w:rsidR="00FC340E" w:rsidRPr="00FC340E" w:rsidRDefault="00FC340E" w:rsidP="00FC340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FC340E">
        <w:rPr>
          <w:rFonts w:ascii="Times New Roman" w:hAnsi="Times New Roman" w:cs="Times New Roman"/>
          <w:color w:val="000000" w:themeColor="text1"/>
          <w:sz w:val="28"/>
        </w:rPr>
        <w:t>недобросовестности изготовителя (продавца);</w:t>
      </w:r>
    </w:p>
    <w:p w:rsidR="00FC340E" w:rsidRPr="00FC340E" w:rsidRDefault="00FC340E" w:rsidP="00FC340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FC340E">
        <w:rPr>
          <w:rFonts w:ascii="Times New Roman" w:hAnsi="Times New Roman" w:cs="Times New Roman"/>
          <w:color w:val="000000" w:themeColor="text1"/>
          <w:sz w:val="28"/>
        </w:rPr>
        <w:t>• контроль безопасности продукции для окружающей среды, жизни, здоровья и имущества;</w:t>
      </w:r>
    </w:p>
    <w:p w:rsidR="00925A64" w:rsidRPr="00925A64" w:rsidRDefault="00FC340E" w:rsidP="00FC340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FC340E">
        <w:rPr>
          <w:rFonts w:ascii="Times New Roman" w:hAnsi="Times New Roman" w:cs="Times New Roman"/>
          <w:color w:val="000000" w:themeColor="text1"/>
          <w:sz w:val="28"/>
        </w:rPr>
        <w:t>• подтверждение показателей качества продукции, заявленных изготовителем.</w:t>
      </w:r>
    </w:p>
    <w:p w:rsidR="00737C65" w:rsidRPr="00CE573B" w:rsidRDefault="00737C65" w:rsidP="00C828A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Вывод: </w:t>
      </w:r>
      <w:proofErr w:type="gramStart"/>
      <w:r w:rsidR="00CE573B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proofErr w:type="gramEnd"/>
      <w:r w:rsidR="00CE57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ходе практической работы был рассмотрен сертификат соответствия, его параметры и пункты. Сертификат соответствия </w:t>
      </w:r>
      <w:r w:rsidR="00272B20">
        <w:rPr>
          <w:rFonts w:ascii="Times New Roman" w:eastAsia="Times New Roman" w:hAnsi="Times New Roman" w:cs="Times New Roman"/>
          <w:sz w:val="28"/>
          <w:szCs w:val="28"/>
          <w:lang w:eastAsia="ru-RU"/>
        </w:rPr>
        <w:t>соответствует типовому содержанию, но не является действительным, поскольку срок его действия истек.</w:t>
      </w:r>
      <w:bookmarkStart w:id="0" w:name="_GoBack"/>
      <w:bookmarkEnd w:id="0"/>
    </w:p>
    <w:sectPr w:rsidR="00737C65" w:rsidRPr="00CE573B" w:rsidSect="0042195D">
      <w:pgSz w:w="11906" w:h="16838"/>
      <w:pgMar w:top="1134" w:right="850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2404D"/>
    <w:multiLevelType w:val="hybridMultilevel"/>
    <w:tmpl w:val="316ED564"/>
    <w:lvl w:ilvl="0" w:tplc="2FDEDB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00B2277"/>
    <w:multiLevelType w:val="hybridMultilevel"/>
    <w:tmpl w:val="D522139A"/>
    <w:lvl w:ilvl="0" w:tplc="CF3A73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60B5D47"/>
    <w:multiLevelType w:val="hybridMultilevel"/>
    <w:tmpl w:val="FDBE1770"/>
    <w:lvl w:ilvl="0" w:tplc="C75EED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DFE3C19"/>
    <w:multiLevelType w:val="hybridMultilevel"/>
    <w:tmpl w:val="1568AD18"/>
    <w:lvl w:ilvl="0" w:tplc="0A40BA1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51CF3136"/>
    <w:multiLevelType w:val="hybridMultilevel"/>
    <w:tmpl w:val="61D8000E"/>
    <w:lvl w:ilvl="0" w:tplc="78747D4C">
      <w:start w:val="1"/>
      <w:numFmt w:val="decimal"/>
      <w:lvlText w:val="%1)"/>
      <w:lvlJc w:val="left"/>
      <w:pPr>
        <w:ind w:left="1199" w:hanging="4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79F758C9"/>
    <w:multiLevelType w:val="hybridMultilevel"/>
    <w:tmpl w:val="B866D4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954"/>
    <w:rsid w:val="0002424B"/>
    <w:rsid w:val="00032DAD"/>
    <w:rsid w:val="0003347C"/>
    <w:rsid w:val="00066067"/>
    <w:rsid w:val="00122232"/>
    <w:rsid w:val="00145FD9"/>
    <w:rsid w:val="001830A4"/>
    <w:rsid w:val="00247E51"/>
    <w:rsid w:val="00256471"/>
    <w:rsid w:val="00271A7C"/>
    <w:rsid w:val="00272B20"/>
    <w:rsid w:val="002736EF"/>
    <w:rsid w:val="00291B5A"/>
    <w:rsid w:val="00293D9C"/>
    <w:rsid w:val="00297F58"/>
    <w:rsid w:val="002B198D"/>
    <w:rsid w:val="002F07EA"/>
    <w:rsid w:val="002F30B2"/>
    <w:rsid w:val="00306674"/>
    <w:rsid w:val="00327958"/>
    <w:rsid w:val="00333101"/>
    <w:rsid w:val="00336E95"/>
    <w:rsid w:val="003647E0"/>
    <w:rsid w:val="003664F9"/>
    <w:rsid w:val="00387F43"/>
    <w:rsid w:val="003A1A2A"/>
    <w:rsid w:val="00411B6A"/>
    <w:rsid w:val="004167AE"/>
    <w:rsid w:val="0042195D"/>
    <w:rsid w:val="004831AD"/>
    <w:rsid w:val="004E7A2C"/>
    <w:rsid w:val="00505B17"/>
    <w:rsid w:val="00514801"/>
    <w:rsid w:val="005274EC"/>
    <w:rsid w:val="00540EF8"/>
    <w:rsid w:val="00551E83"/>
    <w:rsid w:val="00556508"/>
    <w:rsid w:val="005B0345"/>
    <w:rsid w:val="005B7954"/>
    <w:rsid w:val="00653ADF"/>
    <w:rsid w:val="006A2BB1"/>
    <w:rsid w:val="006B13DA"/>
    <w:rsid w:val="007035F2"/>
    <w:rsid w:val="00737C65"/>
    <w:rsid w:val="007832DA"/>
    <w:rsid w:val="0083184C"/>
    <w:rsid w:val="00845703"/>
    <w:rsid w:val="00853ABB"/>
    <w:rsid w:val="00894038"/>
    <w:rsid w:val="008A5B41"/>
    <w:rsid w:val="00911CA9"/>
    <w:rsid w:val="00925A64"/>
    <w:rsid w:val="00955711"/>
    <w:rsid w:val="00976ECD"/>
    <w:rsid w:val="00984679"/>
    <w:rsid w:val="009C04C5"/>
    <w:rsid w:val="009E3C8A"/>
    <w:rsid w:val="00A42AC3"/>
    <w:rsid w:val="00A65A1F"/>
    <w:rsid w:val="00A8085F"/>
    <w:rsid w:val="00AB0AC8"/>
    <w:rsid w:val="00AD0141"/>
    <w:rsid w:val="00B06C63"/>
    <w:rsid w:val="00B37173"/>
    <w:rsid w:val="00B62ED4"/>
    <w:rsid w:val="00B67C12"/>
    <w:rsid w:val="00B67E87"/>
    <w:rsid w:val="00B9315D"/>
    <w:rsid w:val="00C32B54"/>
    <w:rsid w:val="00C44D6D"/>
    <w:rsid w:val="00C826E1"/>
    <w:rsid w:val="00C827FA"/>
    <w:rsid w:val="00C828A1"/>
    <w:rsid w:val="00C96D06"/>
    <w:rsid w:val="00CE32C1"/>
    <w:rsid w:val="00CE573B"/>
    <w:rsid w:val="00D575CF"/>
    <w:rsid w:val="00D80298"/>
    <w:rsid w:val="00D83762"/>
    <w:rsid w:val="00DA5831"/>
    <w:rsid w:val="00DE09C1"/>
    <w:rsid w:val="00DF413A"/>
    <w:rsid w:val="00E142B2"/>
    <w:rsid w:val="00E27CA4"/>
    <w:rsid w:val="00E33FD0"/>
    <w:rsid w:val="00E8293F"/>
    <w:rsid w:val="00F9015E"/>
    <w:rsid w:val="00FC340E"/>
    <w:rsid w:val="00FD2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998FA1"/>
  <w15:chartTrackingRefBased/>
  <w15:docId w15:val="{A5AD0BAE-73C6-40DB-A885-4A1439AE7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74EC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653AD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39"/>
    <w:rsid w:val="002B19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2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79164">
          <w:marLeft w:val="4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90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3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98540">
          <w:marLeft w:val="4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AB91A9-CFA8-48E0-AB50-5CF978D2B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5</Pages>
  <Words>654</Words>
  <Characters>3733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</dc:creator>
  <cp:keywords/>
  <dc:description/>
  <cp:lastModifiedBy>Ростислав Игошев</cp:lastModifiedBy>
  <cp:revision>15</cp:revision>
  <dcterms:created xsi:type="dcterms:W3CDTF">2021-01-25T06:10:00Z</dcterms:created>
  <dcterms:modified xsi:type="dcterms:W3CDTF">2023-11-24T06:43:00Z</dcterms:modified>
</cp:coreProperties>
</file>