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1122A" w14:textId="77777777" w:rsidR="00812D44" w:rsidRPr="00C670F1" w:rsidRDefault="00812D44" w:rsidP="00812D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74"/>
        <w:jc w:val="right"/>
        <w:rPr>
          <w:color w:val="000000"/>
          <w:sz w:val="28"/>
          <w:szCs w:val="28"/>
          <w:lang w:eastAsia="ru-RU"/>
        </w:rPr>
      </w:pPr>
      <w:bookmarkStart w:id="0" w:name="_Toc168346991"/>
      <w:bookmarkStart w:id="1" w:name="_Hlk156053435"/>
      <w:r w:rsidRPr="00C670F1">
        <w:rPr>
          <w:color w:val="000000"/>
          <w:sz w:val="28"/>
          <w:szCs w:val="28"/>
          <w:lang w:eastAsia="ru-RU"/>
        </w:rPr>
        <w:t>ПРИЛОЖЕНИЕ В. РУКОВОДСТВО ПОЛЬЗОВАТЕЛЯ</w:t>
      </w:r>
      <w:bookmarkEnd w:id="0"/>
    </w:p>
    <w:p w14:paraId="7F0296E4" w14:textId="77777777" w:rsidR="00812D44" w:rsidRPr="00C670F1" w:rsidRDefault="00812D44" w:rsidP="00812D44">
      <w:pPr>
        <w:pStyle w:val="tdnontocunorderedcaption"/>
        <w:spacing w:before="0" w:after="0" w:line="360" w:lineRule="auto"/>
        <w:rPr>
          <w:rFonts w:ascii="Times New Roman" w:hAnsi="Times New Roman" w:cs="Times New Roman"/>
          <w:b w:val="0"/>
          <w:bCs w:val="0"/>
          <w:sz w:val="28"/>
          <w:szCs w:val="36"/>
        </w:rPr>
      </w:pPr>
      <w:r w:rsidRPr="00C670F1">
        <w:rPr>
          <w:rFonts w:ascii="Times New Roman" w:hAnsi="Times New Roman" w:cs="Times New Roman"/>
          <w:b w:val="0"/>
          <w:bCs w:val="0"/>
          <w:sz w:val="28"/>
          <w:szCs w:val="36"/>
        </w:rPr>
        <w:t>АННОТАЦИЯ</w:t>
      </w:r>
    </w:p>
    <w:p w14:paraId="2163AD87" w14:textId="26A4B74A" w:rsidR="00812D44" w:rsidRPr="00C670F1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 xml:space="preserve">В данном программном документе приведено руководство пользователя на разработку программы </w:t>
      </w:r>
      <w:r w:rsidR="00AC19D1" w:rsidRPr="00C670F1">
        <w:rPr>
          <w:szCs w:val="28"/>
        </w:rPr>
        <w:t>«</w:t>
      </w:r>
      <w:proofErr w:type="spellStart"/>
      <w:r w:rsidR="00DA4B3E" w:rsidRPr="00C670F1">
        <w:rPr>
          <w:szCs w:val="28"/>
          <w:lang w:val="en-US"/>
        </w:rPr>
        <w:t>DeviceMonitor</w:t>
      </w:r>
      <w:proofErr w:type="spellEnd"/>
      <w:r w:rsidR="00AC19D1" w:rsidRPr="00C670F1">
        <w:rPr>
          <w:szCs w:val="28"/>
        </w:rPr>
        <w:t>».</w:t>
      </w:r>
    </w:p>
    <w:p w14:paraId="0804E1E6" w14:textId="77777777" w:rsidR="00812D44" w:rsidRPr="00C670F1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>В данном программном документе, в разделе «Назначение программы» указано функциональное и эксплуатационное назначение программы. Где и кем она будет использоваться.</w:t>
      </w:r>
    </w:p>
    <w:p w14:paraId="3E5ADD77" w14:textId="77777777" w:rsidR="00812D44" w:rsidRPr="00C670F1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>В разделе «Условия выполнения программы» указаны технические средства и программные средства для использования программы.</w:t>
      </w:r>
    </w:p>
    <w:p w14:paraId="62BDC5FE" w14:textId="77777777" w:rsidR="00812D44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 xml:space="preserve">В разделе «Выполнение программы» указаны действия для загрузки и эксплуатации программного продукта. </w:t>
      </w:r>
    </w:p>
    <w:p w14:paraId="21220E44" w14:textId="2E1B718B" w:rsidR="00260B5C" w:rsidRDefault="00260B5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6DDFBD95" w14:textId="77777777" w:rsidR="00260B5C" w:rsidRDefault="00260B5C" w:rsidP="00260B5C">
      <w:pPr>
        <w:pStyle w:val="tdtext"/>
        <w:ind w:firstLine="0"/>
        <w:rPr>
          <w:szCs w:val="28"/>
        </w:rPr>
      </w:pPr>
    </w:p>
    <w:sdt>
      <w:sdtPr>
        <w:rPr>
          <w:rFonts w:eastAsiaTheme="minorHAnsi"/>
          <w:kern w:val="2"/>
          <w:sz w:val="28"/>
          <w:szCs w:val="28"/>
          <w14:ligatures w14:val="standardContextual"/>
        </w:rPr>
        <w:id w:val="-524011580"/>
        <w:docPartObj>
          <w:docPartGallery w:val="Table of Contents"/>
          <w:docPartUnique/>
        </w:docPartObj>
      </w:sdtPr>
      <w:sdtContent>
        <w:p w14:paraId="767F231B" w14:textId="77777777" w:rsidR="00260B5C" w:rsidRPr="00260B5C" w:rsidRDefault="00260B5C" w:rsidP="00403573">
          <w:pPr>
            <w:keepNext/>
            <w:keepLines/>
            <w:spacing w:line="360" w:lineRule="auto"/>
            <w:jc w:val="center"/>
            <w:rPr>
              <w:rFonts w:eastAsiaTheme="majorEastAsia"/>
              <w:sz w:val="28"/>
              <w:szCs w:val="28"/>
              <w:lang w:eastAsia="ru-RU"/>
            </w:rPr>
          </w:pPr>
          <w:r w:rsidRPr="00260B5C">
            <w:rPr>
              <w:rFonts w:eastAsiaTheme="majorEastAsia"/>
              <w:sz w:val="28"/>
              <w:szCs w:val="28"/>
              <w:lang w:eastAsia="ru-RU"/>
            </w:rPr>
            <w:t>СОДЕРЖАНИЕ</w:t>
          </w:r>
        </w:p>
        <w:p w14:paraId="718AF0E7" w14:textId="6E03B3A5" w:rsidR="00260B5C" w:rsidRPr="00403573" w:rsidRDefault="00260B5C" w:rsidP="004A580B">
          <w:pPr>
            <w:pStyle w:val="12"/>
            <w:tabs>
              <w:tab w:val="right" w:leader="dot" w:pos="1019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260B5C">
            <w:rPr>
              <w:rFonts w:eastAsiaTheme="minorHAnsi"/>
              <w:kern w:val="2"/>
              <w14:ligatures w14:val="standardContextual"/>
            </w:rPr>
            <w:fldChar w:fldCharType="begin"/>
          </w:r>
          <w:r w:rsidRPr="00260B5C">
            <w:rPr>
              <w:rFonts w:eastAsiaTheme="minorHAnsi"/>
              <w:kern w:val="2"/>
              <w14:ligatures w14:val="standardContextual"/>
            </w:rPr>
            <w:instrText xml:space="preserve"> TOC \o "1-3" \h \z \u </w:instrText>
          </w:r>
          <w:r w:rsidRPr="00260B5C">
            <w:rPr>
              <w:rFonts w:eastAsiaTheme="minorHAnsi"/>
              <w:kern w:val="2"/>
              <w14:ligatures w14:val="standardContextual"/>
            </w:rPr>
            <w:fldChar w:fldCharType="separate"/>
          </w:r>
          <w:hyperlink w:anchor="_Toc198131418" w:history="1">
            <w:r w:rsidRPr="00403573">
              <w:rPr>
                <w:rStyle w:val="ad"/>
                <w:noProof/>
              </w:rPr>
              <w:t>1.</w:t>
            </w:r>
            <w:r w:rsidRPr="00403573">
              <w:rPr>
                <w:rStyle w:val="ad"/>
                <w:noProof/>
                <w:shd w:val="clear" w:color="auto" w:fill="FFFFFF"/>
              </w:rPr>
              <w:t xml:space="preserve"> Назначение программы</w:t>
            </w:r>
            <w:r w:rsidRPr="00403573">
              <w:rPr>
                <w:noProof/>
                <w:webHidden/>
              </w:rPr>
              <w:tab/>
            </w:r>
            <w:r w:rsidRPr="00403573">
              <w:rPr>
                <w:noProof/>
                <w:webHidden/>
              </w:rPr>
              <w:fldChar w:fldCharType="begin"/>
            </w:r>
            <w:r w:rsidRPr="00403573">
              <w:rPr>
                <w:noProof/>
                <w:webHidden/>
              </w:rPr>
              <w:instrText xml:space="preserve"> PAGEREF _Toc198131418 \h </w:instrText>
            </w:r>
            <w:r w:rsidRPr="00403573">
              <w:rPr>
                <w:noProof/>
                <w:webHidden/>
              </w:rPr>
            </w:r>
            <w:r w:rsidRPr="00403573">
              <w:rPr>
                <w:noProof/>
                <w:webHidden/>
              </w:rPr>
              <w:fldChar w:fldCharType="separate"/>
            </w:r>
            <w:r w:rsidR="003718DA">
              <w:rPr>
                <w:noProof/>
                <w:webHidden/>
              </w:rPr>
              <w:t>3</w:t>
            </w:r>
            <w:r w:rsidRPr="00403573">
              <w:rPr>
                <w:noProof/>
                <w:webHidden/>
              </w:rPr>
              <w:fldChar w:fldCharType="end"/>
            </w:r>
          </w:hyperlink>
        </w:p>
        <w:p w14:paraId="7A48B7B7" w14:textId="3A65FAB5" w:rsidR="00260B5C" w:rsidRPr="00403573" w:rsidRDefault="00260B5C" w:rsidP="004A580B">
          <w:pPr>
            <w:pStyle w:val="12"/>
            <w:tabs>
              <w:tab w:val="right" w:leader="dot" w:pos="1019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131419" w:history="1">
            <w:r w:rsidRPr="00403573">
              <w:rPr>
                <w:rStyle w:val="ad"/>
                <w:noProof/>
              </w:rPr>
              <w:t>2. Условия выполнения программы</w:t>
            </w:r>
            <w:r w:rsidRPr="00403573">
              <w:rPr>
                <w:noProof/>
                <w:webHidden/>
              </w:rPr>
              <w:tab/>
            </w:r>
            <w:r w:rsidRPr="00403573">
              <w:rPr>
                <w:noProof/>
                <w:webHidden/>
              </w:rPr>
              <w:fldChar w:fldCharType="begin"/>
            </w:r>
            <w:r w:rsidRPr="00403573">
              <w:rPr>
                <w:noProof/>
                <w:webHidden/>
              </w:rPr>
              <w:instrText xml:space="preserve"> PAGEREF _Toc198131419 \h </w:instrText>
            </w:r>
            <w:r w:rsidRPr="00403573">
              <w:rPr>
                <w:noProof/>
                <w:webHidden/>
              </w:rPr>
            </w:r>
            <w:r w:rsidRPr="00403573">
              <w:rPr>
                <w:noProof/>
                <w:webHidden/>
              </w:rPr>
              <w:fldChar w:fldCharType="separate"/>
            </w:r>
            <w:r w:rsidR="003718DA">
              <w:rPr>
                <w:noProof/>
                <w:webHidden/>
              </w:rPr>
              <w:t>4</w:t>
            </w:r>
            <w:r w:rsidRPr="00403573">
              <w:rPr>
                <w:noProof/>
                <w:webHidden/>
              </w:rPr>
              <w:fldChar w:fldCharType="end"/>
            </w:r>
          </w:hyperlink>
        </w:p>
        <w:p w14:paraId="52BCD39A" w14:textId="0EF51268" w:rsidR="00260B5C" w:rsidRPr="00403573" w:rsidRDefault="00260B5C" w:rsidP="004A580B">
          <w:pPr>
            <w:pStyle w:val="12"/>
            <w:tabs>
              <w:tab w:val="right" w:leader="dot" w:pos="1019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131420" w:history="1">
            <w:r w:rsidRPr="00403573">
              <w:rPr>
                <w:rStyle w:val="ad"/>
                <w:noProof/>
              </w:rPr>
              <w:t>3. Выполнение программы</w:t>
            </w:r>
            <w:r w:rsidRPr="00403573">
              <w:rPr>
                <w:noProof/>
                <w:webHidden/>
              </w:rPr>
              <w:tab/>
            </w:r>
            <w:r w:rsidRPr="00403573">
              <w:rPr>
                <w:noProof/>
                <w:webHidden/>
              </w:rPr>
              <w:fldChar w:fldCharType="begin"/>
            </w:r>
            <w:r w:rsidRPr="00403573">
              <w:rPr>
                <w:noProof/>
                <w:webHidden/>
              </w:rPr>
              <w:instrText xml:space="preserve"> PAGEREF _Toc198131420 \h </w:instrText>
            </w:r>
            <w:r w:rsidRPr="00403573">
              <w:rPr>
                <w:noProof/>
                <w:webHidden/>
              </w:rPr>
            </w:r>
            <w:r w:rsidRPr="00403573">
              <w:rPr>
                <w:noProof/>
                <w:webHidden/>
              </w:rPr>
              <w:fldChar w:fldCharType="separate"/>
            </w:r>
            <w:r w:rsidR="003718DA">
              <w:rPr>
                <w:noProof/>
                <w:webHidden/>
              </w:rPr>
              <w:t>5</w:t>
            </w:r>
            <w:r w:rsidRPr="00403573">
              <w:rPr>
                <w:noProof/>
                <w:webHidden/>
              </w:rPr>
              <w:fldChar w:fldCharType="end"/>
            </w:r>
          </w:hyperlink>
        </w:p>
        <w:p w14:paraId="310E98FB" w14:textId="41F99BDF" w:rsidR="00260B5C" w:rsidRPr="00403573" w:rsidRDefault="00260B5C" w:rsidP="004A580B">
          <w:pPr>
            <w:pStyle w:val="20"/>
            <w:tabs>
              <w:tab w:val="right" w:leader="dot" w:pos="1019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131421" w:history="1">
            <w:r w:rsidRPr="00403573">
              <w:rPr>
                <w:rStyle w:val="ad"/>
                <w:noProof/>
              </w:rPr>
              <w:t>3.1. Действия для загрузки программы</w:t>
            </w:r>
            <w:r w:rsidRPr="00403573">
              <w:rPr>
                <w:noProof/>
                <w:webHidden/>
              </w:rPr>
              <w:tab/>
            </w:r>
            <w:r w:rsidRPr="00403573">
              <w:rPr>
                <w:noProof/>
                <w:webHidden/>
              </w:rPr>
              <w:fldChar w:fldCharType="begin"/>
            </w:r>
            <w:r w:rsidRPr="00403573">
              <w:rPr>
                <w:noProof/>
                <w:webHidden/>
              </w:rPr>
              <w:instrText xml:space="preserve"> PAGEREF _Toc198131421 \h </w:instrText>
            </w:r>
            <w:r w:rsidRPr="00403573">
              <w:rPr>
                <w:noProof/>
                <w:webHidden/>
              </w:rPr>
            </w:r>
            <w:r w:rsidRPr="00403573">
              <w:rPr>
                <w:noProof/>
                <w:webHidden/>
              </w:rPr>
              <w:fldChar w:fldCharType="separate"/>
            </w:r>
            <w:r w:rsidR="003718DA">
              <w:rPr>
                <w:noProof/>
                <w:webHidden/>
              </w:rPr>
              <w:t>5</w:t>
            </w:r>
            <w:r w:rsidRPr="00403573">
              <w:rPr>
                <w:noProof/>
                <w:webHidden/>
              </w:rPr>
              <w:fldChar w:fldCharType="end"/>
            </w:r>
          </w:hyperlink>
        </w:p>
        <w:p w14:paraId="180FAD74" w14:textId="1477CD1C" w:rsidR="00260B5C" w:rsidRPr="00403573" w:rsidRDefault="00260B5C" w:rsidP="004A580B">
          <w:pPr>
            <w:pStyle w:val="20"/>
            <w:tabs>
              <w:tab w:val="right" w:leader="dot" w:pos="1019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131422" w:history="1">
            <w:r w:rsidRPr="00403573">
              <w:rPr>
                <w:rStyle w:val="ad"/>
                <w:noProof/>
              </w:rPr>
              <w:t>3.2. Выполнение программы с описанием функций</w:t>
            </w:r>
            <w:r w:rsidRPr="00403573">
              <w:rPr>
                <w:noProof/>
                <w:webHidden/>
              </w:rPr>
              <w:tab/>
            </w:r>
            <w:r w:rsidRPr="00403573">
              <w:rPr>
                <w:noProof/>
                <w:webHidden/>
              </w:rPr>
              <w:fldChar w:fldCharType="begin"/>
            </w:r>
            <w:r w:rsidRPr="00403573">
              <w:rPr>
                <w:noProof/>
                <w:webHidden/>
              </w:rPr>
              <w:instrText xml:space="preserve"> PAGEREF _Toc198131422 \h </w:instrText>
            </w:r>
            <w:r w:rsidRPr="00403573">
              <w:rPr>
                <w:noProof/>
                <w:webHidden/>
              </w:rPr>
            </w:r>
            <w:r w:rsidRPr="00403573">
              <w:rPr>
                <w:noProof/>
                <w:webHidden/>
              </w:rPr>
              <w:fldChar w:fldCharType="separate"/>
            </w:r>
            <w:r w:rsidR="003718DA">
              <w:rPr>
                <w:noProof/>
                <w:webHidden/>
              </w:rPr>
              <w:t>5</w:t>
            </w:r>
            <w:r w:rsidRPr="00403573">
              <w:rPr>
                <w:noProof/>
                <w:webHidden/>
              </w:rPr>
              <w:fldChar w:fldCharType="end"/>
            </w:r>
          </w:hyperlink>
        </w:p>
        <w:p w14:paraId="03B9F887" w14:textId="7DAC4CAD" w:rsidR="00403573" w:rsidRPr="00952CBA" w:rsidRDefault="00260B5C" w:rsidP="004A580B">
          <w:pPr>
            <w:spacing w:line="360" w:lineRule="auto"/>
            <w:jc w:val="both"/>
            <w:rPr>
              <w:rFonts w:eastAsiaTheme="minorHAnsi"/>
              <w:kern w:val="2"/>
              <w:sz w:val="28"/>
              <w:szCs w:val="28"/>
              <w14:ligatures w14:val="standardContextual"/>
            </w:rPr>
          </w:pPr>
          <w:r w:rsidRPr="00260B5C">
            <w:rPr>
              <w:rFonts w:eastAsiaTheme="minorHAnsi"/>
              <w:kern w:val="2"/>
              <w14:ligatures w14:val="standardContextual"/>
            </w:rPr>
            <w:fldChar w:fldCharType="end"/>
          </w:r>
        </w:p>
      </w:sdtContent>
    </w:sdt>
    <w:p w14:paraId="04CBA486" w14:textId="77777777" w:rsidR="00403573" w:rsidRPr="00403573" w:rsidRDefault="00403573" w:rsidP="00403573">
      <w:pPr>
        <w:rPr>
          <w:lang w:eastAsia="ru-RU"/>
        </w:rPr>
      </w:pPr>
    </w:p>
    <w:p w14:paraId="18002B17" w14:textId="77777777" w:rsidR="00403573" w:rsidRPr="00403573" w:rsidRDefault="00403573" w:rsidP="00403573">
      <w:pPr>
        <w:rPr>
          <w:lang w:eastAsia="ru-RU"/>
        </w:rPr>
      </w:pPr>
    </w:p>
    <w:p w14:paraId="3EEEFED0" w14:textId="2D6E1FED" w:rsidR="00403573" w:rsidRPr="00403573" w:rsidRDefault="00403573" w:rsidP="00403573">
      <w:pPr>
        <w:rPr>
          <w:lang w:eastAsia="ru-RU"/>
        </w:rPr>
        <w:sectPr w:rsidR="00403573" w:rsidRPr="00403573" w:rsidSect="004A580B">
          <w:headerReference w:type="default" r:id="rId8"/>
          <w:footerReference w:type="default" r:id="rId9"/>
          <w:pgSz w:w="11906" w:h="16838" w:code="9"/>
          <w:pgMar w:top="1418" w:right="1134" w:bottom="1134" w:left="1985" w:header="709" w:footer="709" w:gutter="0"/>
          <w:cols w:space="708"/>
          <w:titlePg/>
          <w:docGrid w:linePitch="360"/>
        </w:sectPr>
      </w:pPr>
    </w:p>
    <w:p w14:paraId="71B25092" w14:textId="77777777" w:rsidR="00812D44" w:rsidRPr="00C670F1" w:rsidRDefault="00812D44" w:rsidP="00812D44">
      <w:pPr>
        <w:pStyle w:val="tdtoccaptionlevel1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bookmarkStart w:id="2" w:name="_Toc159461768"/>
      <w:bookmarkStart w:id="3" w:name="_Toc168346992"/>
      <w:bookmarkStart w:id="4" w:name="_Toc198131418"/>
      <w:bookmarkEnd w:id="1"/>
      <w:r w:rsidRPr="00C670F1">
        <w:rPr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lastRenderedPageBreak/>
        <w:t>Назначение программы</w:t>
      </w:r>
      <w:bookmarkEnd w:id="2"/>
      <w:bookmarkEnd w:id="3"/>
      <w:bookmarkEnd w:id="4"/>
    </w:p>
    <w:p w14:paraId="6FE97389" w14:textId="762C31BC" w:rsidR="00235B54" w:rsidRPr="00C670F1" w:rsidRDefault="00235B54" w:rsidP="00235B54">
      <w:pPr>
        <w:pStyle w:val="tdtext"/>
        <w:rPr>
          <w:szCs w:val="28"/>
        </w:rPr>
      </w:pPr>
      <w:r w:rsidRPr="00C670F1">
        <w:rPr>
          <w:szCs w:val="28"/>
        </w:rPr>
        <w:t>Функциональное назначение программы "</w:t>
      </w:r>
      <w:proofErr w:type="spellStart"/>
      <w:r w:rsidRPr="00C670F1">
        <w:rPr>
          <w:szCs w:val="28"/>
        </w:rPr>
        <w:t>DeviceMonitor</w:t>
      </w:r>
      <w:proofErr w:type="spellEnd"/>
      <w:r w:rsidRPr="00C670F1">
        <w:rPr>
          <w:szCs w:val="28"/>
        </w:rPr>
        <w:t>" заключается в автоматизации процессов мониторинга и управления электронными устройствами, используемыми в промышленных и производственных процессах. Программа обеспечивает сбор, анализ и визуализацию данных с устройств, предоставляя удобный интерфейс для отслеживания их состояния. Основные функции включают отображение устройств при выходе показателей за допустимые пределы, что позволяет пользователям своевременно принимать меры для оптимальной работы оборудования.</w:t>
      </w:r>
    </w:p>
    <w:p w14:paraId="3A505647" w14:textId="6A0252B7" w:rsidR="00812D44" w:rsidRPr="00C670F1" w:rsidRDefault="00235B54" w:rsidP="00235B54">
      <w:pPr>
        <w:pStyle w:val="tdtext"/>
        <w:rPr>
          <w:szCs w:val="28"/>
        </w:rPr>
      </w:pPr>
      <w:r w:rsidRPr="00C670F1">
        <w:rPr>
          <w:szCs w:val="28"/>
        </w:rPr>
        <w:t>Программа предназначена для повышения удобства и оперативности взаимодействия пользователей с системой, улучшая общий опыт использования и повышая уровень удовлетворённости за счёт централизованного управления и анализа данных. Это особенно важно в условиях развития технологий и увеличения числа электронных устройств, где надежная работа систем критически важна для бесперебойного функционирования предприятий.</w:t>
      </w:r>
      <w:r w:rsidR="00812D44" w:rsidRPr="00C670F1">
        <w:rPr>
          <w:szCs w:val="28"/>
        </w:rPr>
        <w:br w:type="page"/>
      </w:r>
    </w:p>
    <w:p w14:paraId="370AAA79" w14:textId="77777777" w:rsidR="00812D44" w:rsidRPr="00C670F1" w:rsidRDefault="00812D44" w:rsidP="00812D44">
      <w:pPr>
        <w:pStyle w:val="tdtoccaptionlevel1"/>
        <w:rPr>
          <w:rFonts w:ascii="Times New Roman" w:hAnsi="Times New Roman" w:cs="Times New Roman"/>
          <w:b w:val="0"/>
          <w:bCs w:val="0"/>
          <w:sz w:val="28"/>
          <w:szCs w:val="36"/>
        </w:rPr>
      </w:pPr>
      <w:bookmarkStart w:id="5" w:name="_Toc159461769"/>
      <w:bookmarkStart w:id="6" w:name="_Toc168346993"/>
      <w:bookmarkStart w:id="7" w:name="_Toc198131419"/>
      <w:r w:rsidRPr="00C670F1">
        <w:rPr>
          <w:rFonts w:ascii="Times New Roman" w:hAnsi="Times New Roman" w:cs="Times New Roman"/>
          <w:b w:val="0"/>
          <w:bCs w:val="0"/>
          <w:sz w:val="28"/>
          <w:szCs w:val="36"/>
        </w:rPr>
        <w:lastRenderedPageBreak/>
        <w:t>Условия выполнения программы</w:t>
      </w:r>
      <w:bookmarkEnd w:id="5"/>
      <w:bookmarkEnd w:id="6"/>
      <w:bookmarkEnd w:id="7"/>
    </w:p>
    <w:p w14:paraId="2F3AC524" w14:textId="77777777" w:rsidR="00812D44" w:rsidRPr="00C670F1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>В Таблице 1 представлены максимальные (или рекомендуемые) и минимальные технические средства для использования программы.</w:t>
      </w:r>
    </w:p>
    <w:p w14:paraId="7CA9C01B" w14:textId="77777777" w:rsidR="00812D44" w:rsidRPr="00C670F1" w:rsidRDefault="00812D44" w:rsidP="00C670F1">
      <w:pPr>
        <w:pStyle w:val="aa"/>
        <w:spacing w:line="240" w:lineRule="auto"/>
        <w:ind w:left="0"/>
      </w:pPr>
      <w:r w:rsidRPr="00C670F1">
        <w:t xml:space="preserve">Таблица </w:t>
      </w:r>
      <w:r w:rsidRPr="00C670F1">
        <w:rPr>
          <w:noProof/>
        </w:rPr>
        <w:fldChar w:fldCharType="begin"/>
      </w:r>
      <w:r w:rsidRPr="00C670F1">
        <w:rPr>
          <w:noProof/>
        </w:rPr>
        <w:instrText xml:space="preserve"> SEQ Таблица \* ARABIC </w:instrText>
      </w:r>
      <w:r w:rsidRPr="00C670F1">
        <w:rPr>
          <w:noProof/>
        </w:rPr>
        <w:fldChar w:fldCharType="separate"/>
      </w:r>
      <w:r w:rsidRPr="00C670F1">
        <w:rPr>
          <w:noProof/>
        </w:rPr>
        <w:t>1</w:t>
      </w:r>
      <w:r w:rsidRPr="00C670F1">
        <w:rPr>
          <w:noProof/>
        </w:rPr>
        <w:fldChar w:fldCharType="end"/>
      </w:r>
      <w:r w:rsidRPr="00C670F1">
        <w:t>- Технические средства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54"/>
        <w:gridCol w:w="4616"/>
        <w:gridCol w:w="4175"/>
      </w:tblGrid>
      <w:tr w:rsidR="00812D44" w:rsidRPr="00C670F1" w14:paraId="2C338196" w14:textId="77777777" w:rsidTr="00280DDE">
        <w:trPr>
          <w:tblHeader/>
        </w:trPr>
        <w:tc>
          <w:tcPr>
            <w:tcW w:w="554" w:type="dxa"/>
            <w:vAlign w:val="center"/>
          </w:tcPr>
          <w:p w14:paraId="173BB755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№</w:t>
            </w:r>
          </w:p>
        </w:tc>
        <w:tc>
          <w:tcPr>
            <w:tcW w:w="4616" w:type="dxa"/>
            <w:vAlign w:val="center"/>
          </w:tcPr>
          <w:p w14:paraId="68F50487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Тип оборудования</w:t>
            </w:r>
          </w:p>
        </w:tc>
        <w:tc>
          <w:tcPr>
            <w:tcW w:w="4175" w:type="dxa"/>
            <w:vAlign w:val="center"/>
          </w:tcPr>
          <w:p w14:paraId="1ABBA848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Наименование оборудования</w:t>
            </w:r>
          </w:p>
        </w:tc>
      </w:tr>
      <w:tr w:rsidR="00812D44" w:rsidRPr="00C670F1" w14:paraId="407B2808" w14:textId="77777777" w:rsidTr="00280DDE">
        <w:trPr>
          <w:tblHeader/>
        </w:trPr>
        <w:tc>
          <w:tcPr>
            <w:tcW w:w="554" w:type="dxa"/>
            <w:vAlign w:val="center"/>
          </w:tcPr>
          <w:p w14:paraId="4EFF3082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1</w:t>
            </w:r>
          </w:p>
        </w:tc>
        <w:tc>
          <w:tcPr>
            <w:tcW w:w="4616" w:type="dxa"/>
            <w:vAlign w:val="center"/>
          </w:tcPr>
          <w:p w14:paraId="2EF4BCFA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2</w:t>
            </w:r>
          </w:p>
        </w:tc>
        <w:tc>
          <w:tcPr>
            <w:tcW w:w="4175" w:type="dxa"/>
            <w:vAlign w:val="center"/>
          </w:tcPr>
          <w:p w14:paraId="7E027CD0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3</w:t>
            </w:r>
          </w:p>
        </w:tc>
      </w:tr>
      <w:tr w:rsidR="00812D44" w:rsidRPr="00C670F1" w14:paraId="683B0C98" w14:textId="77777777" w:rsidTr="00280DDE">
        <w:trPr>
          <w:tblHeader/>
        </w:trPr>
        <w:tc>
          <w:tcPr>
            <w:tcW w:w="9345" w:type="dxa"/>
            <w:gridSpan w:val="3"/>
            <w:vAlign w:val="center"/>
          </w:tcPr>
          <w:p w14:paraId="4FBB871C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Максимальные или рекомендуемые</w:t>
            </w:r>
          </w:p>
        </w:tc>
      </w:tr>
      <w:tr w:rsidR="00812D44" w:rsidRPr="00C670F1" w14:paraId="0F5F5CDC" w14:textId="77777777" w:rsidTr="00280DDE">
        <w:trPr>
          <w:tblHeader/>
        </w:trPr>
        <w:tc>
          <w:tcPr>
            <w:tcW w:w="554" w:type="dxa"/>
            <w:vAlign w:val="center"/>
          </w:tcPr>
          <w:p w14:paraId="3C5F11BD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1</w:t>
            </w:r>
          </w:p>
        </w:tc>
        <w:tc>
          <w:tcPr>
            <w:tcW w:w="4616" w:type="dxa"/>
            <w:vAlign w:val="center"/>
          </w:tcPr>
          <w:p w14:paraId="2638566E" w14:textId="53B717B3" w:rsidR="00812D44" w:rsidRPr="00C670F1" w:rsidRDefault="00520EA5" w:rsidP="003147A1">
            <w:pPr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Память на диске:</w:t>
            </w:r>
          </w:p>
        </w:tc>
        <w:tc>
          <w:tcPr>
            <w:tcW w:w="4175" w:type="dxa"/>
            <w:vAlign w:val="center"/>
          </w:tcPr>
          <w:p w14:paraId="5A587A79" w14:textId="5BC8249B" w:rsidR="00812D44" w:rsidRPr="00C670F1" w:rsidRDefault="00520EA5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200 МБ+</w:t>
            </w:r>
          </w:p>
        </w:tc>
      </w:tr>
      <w:tr w:rsidR="00812D44" w:rsidRPr="00C670F1" w14:paraId="7938FF69" w14:textId="77777777" w:rsidTr="00280DDE">
        <w:trPr>
          <w:tblHeader/>
        </w:trPr>
        <w:tc>
          <w:tcPr>
            <w:tcW w:w="554" w:type="dxa"/>
            <w:vAlign w:val="center"/>
          </w:tcPr>
          <w:p w14:paraId="587A22C9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2</w:t>
            </w:r>
          </w:p>
        </w:tc>
        <w:tc>
          <w:tcPr>
            <w:tcW w:w="4616" w:type="dxa"/>
            <w:vAlign w:val="center"/>
          </w:tcPr>
          <w:p w14:paraId="60956211" w14:textId="77777777" w:rsidR="00812D44" w:rsidRPr="00C670F1" w:rsidRDefault="00812D44" w:rsidP="003147A1">
            <w:pPr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Процессор:</w:t>
            </w:r>
          </w:p>
        </w:tc>
        <w:tc>
          <w:tcPr>
            <w:tcW w:w="4175" w:type="dxa"/>
            <w:vAlign w:val="center"/>
          </w:tcPr>
          <w:p w14:paraId="5DE01957" w14:textId="55DF5DCD" w:rsidR="00812D44" w:rsidRPr="00C670F1" w:rsidRDefault="007D6080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  <w:lang w:val="en-US"/>
              </w:rPr>
              <w:t xml:space="preserve">2 </w:t>
            </w:r>
            <w:r w:rsidR="00BF1521" w:rsidRPr="00C670F1">
              <w:rPr>
                <w:sz w:val="28"/>
                <w:szCs w:val="28"/>
                <w:lang w:val="en-US"/>
              </w:rPr>
              <w:t>GHz</w:t>
            </w:r>
            <w:r w:rsidR="00BF1521" w:rsidRPr="00C670F1">
              <w:rPr>
                <w:sz w:val="28"/>
                <w:szCs w:val="28"/>
              </w:rPr>
              <w:t xml:space="preserve"> </w:t>
            </w:r>
            <w:r w:rsidR="007A7857" w:rsidRPr="00C670F1">
              <w:rPr>
                <w:sz w:val="28"/>
                <w:szCs w:val="28"/>
              </w:rPr>
              <w:t>ч</w:t>
            </w:r>
            <w:r w:rsidR="00812D44" w:rsidRPr="00C670F1">
              <w:rPr>
                <w:sz w:val="28"/>
                <w:szCs w:val="28"/>
              </w:rPr>
              <w:t>етырёхъядерный или эквивалент</w:t>
            </w:r>
          </w:p>
        </w:tc>
      </w:tr>
      <w:tr w:rsidR="00812D44" w:rsidRPr="00C670F1" w14:paraId="51C1A8FA" w14:textId="77777777" w:rsidTr="00280DDE">
        <w:trPr>
          <w:tblHeader/>
        </w:trPr>
        <w:tc>
          <w:tcPr>
            <w:tcW w:w="554" w:type="dxa"/>
            <w:vAlign w:val="center"/>
          </w:tcPr>
          <w:p w14:paraId="1AAB5310" w14:textId="77777777" w:rsidR="00812D44" w:rsidRPr="00C670F1" w:rsidRDefault="00280DDE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3</w:t>
            </w:r>
          </w:p>
        </w:tc>
        <w:tc>
          <w:tcPr>
            <w:tcW w:w="4616" w:type="dxa"/>
            <w:vAlign w:val="center"/>
          </w:tcPr>
          <w:p w14:paraId="399E404A" w14:textId="77777777" w:rsidR="00812D44" w:rsidRPr="00C670F1" w:rsidRDefault="00812D44" w:rsidP="003147A1">
            <w:pPr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Оперативная память</w:t>
            </w:r>
          </w:p>
        </w:tc>
        <w:tc>
          <w:tcPr>
            <w:tcW w:w="4175" w:type="dxa"/>
            <w:vAlign w:val="center"/>
          </w:tcPr>
          <w:p w14:paraId="0715288F" w14:textId="2B11A1AC" w:rsidR="00812D44" w:rsidRPr="00C670F1" w:rsidRDefault="007D6080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  <w:lang w:val="en-US"/>
              </w:rPr>
              <w:t>3</w:t>
            </w:r>
            <w:r w:rsidR="00812D44" w:rsidRPr="00C670F1">
              <w:rPr>
                <w:sz w:val="28"/>
                <w:szCs w:val="28"/>
              </w:rPr>
              <w:t xml:space="preserve"> </w:t>
            </w:r>
            <w:r w:rsidR="00812D44" w:rsidRPr="00C670F1">
              <w:rPr>
                <w:sz w:val="28"/>
                <w:szCs w:val="28"/>
                <w:lang w:val="en-US"/>
              </w:rPr>
              <w:t>GB</w:t>
            </w:r>
          </w:p>
        </w:tc>
      </w:tr>
      <w:tr w:rsidR="00812D44" w:rsidRPr="00C670F1" w14:paraId="74A4911C" w14:textId="77777777" w:rsidTr="00280DDE">
        <w:trPr>
          <w:tblHeader/>
        </w:trPr>
        <w:tc>
          <w:tcPr>
            <w:tcW w:w="9345" w:type="dxa"/>
            <w:gridSpan w:val="3"/>
            <w:vAlign w:val="center"/>
          </w:tcPr>
          <w:p w14:paraId="0D7C4D0D" w14:textId="77777777" w:rsidR="00812D44" w:rsidRPr="00C670F1" w:rsidRDefault="00812D44" w:rsidP="003147A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Минимальные требования</w:t>
            </w:r>
          </w:p>
        </w:tc>
      </w:tr>
      <w:tr w:rsidR="00280DDE" w:rsidRPr="00C670F1" w14:paraId="5D1676BE" w14:textId="77777777" w:rsidTr="00280DDE">
        <w:trPr>
          <w:tblHeader/>
        </w:trPr>
        <w:tc>
          <w:tcPr>
            <w:tcW w:w="554" w:type="dxa"/>
            <w:vAlign w:val="center"/>
          </w:tcPr>
          <w:p w14:paraId="685FD183" w14:textId="77777777" w:rsidR="00280DDE" w:rsidRPr="00C670F1" w:rsidRDefault="00280DDE" w:rsidP="007C3C3C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1</w:t>
            </w:r>
          </w:p>
        </w:tc>
        <w:tc>
          <w:tcPr>
            <w:tcW w:w="4616" w:type="dxa"/>
            <w:vAlign w:val="center"/>
          </w:tcPr>
          <w:p w14:paraId="3EF56F9F" w14:textId="77777777" w:rsidR="00280DDE" w:rsidRPr="00C670F1" w:rsidRDefault="00280DDE" w:rsidP="007C3C3C">
            <w:pPr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Браузер:</w:t>
            </w:r>
          </w:p>
        </w:tc>
        <w:tc>
          <w:tcPr>
            <w:tcW w:w="4175" w:type="dxa"/>
            <w:vAlign w:val="center"/>
          </w:tcPr>
          <w:p w14:paraId="68C80937" w14:textId="225ED780" w:rsidR="00280DDE" w:rsidRPr="00C670F1" w:rsidRDefault="00520EA5" w:rsidP="007C3C3C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70 МБ</w:t>
            </w:r>
            <w:r w:rsidR="00594102" w:rsidRPr="00C670F1">
              <w:rPr>
                <w:sz w:val="28"/>
                <w:szCs w:val="28"/>
              </w:rPr>
              <w:t>+</w:t>
            </w:r>
          </w:p>
        </w:tc>
      </w:tr>
      <w:tr w:rsidR="00280DDE" w:rsidRPr="00C670F1" w14:paraId="4791A9D1" w14:textId="77777777" w:rsidTr="00280DDE">
        <w:trPr>
          <w:tblHeader/>
        </w:trPr>
        <w:tc>
          <w:tcPr>
            <w:tcW w:w="554" w:type="dxa"/>
            <w:vAlign w:val="center"/>
          </w:tcPr>
          <w:p w14:paraId="41D64937" w14:textId="77777777" w:rsidR="00280DDE" w:rsidRPr="00C670F1" w:rsidRDefault="00280DDE" w:rsidP="007C3C3C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2</w:t>
            </w:r>
          </w:p>
        </w:tc>
        <w:tc>
          <w:tcPr>
            <w:tcW w:w="4616" w:type="dxa"/>
            <w:vAlign w:val="center"/>
          </w:tcPr>
          <w:p w14:paraId="54C395ED" w14:textId="77777777" w:rsidR="00280DDE" w:rsidRPr="00C670F1" w:rsidRDefault="00280DDE" w:rsidP="007C3C3C">
            <w:pPr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Процессор:</w:t>
            </w:r>
          </w:p>
        </w:tc>
        <w:tc>
          <w:tcPr>
            <w:tcW w:w="4175" w:type="dxa"/>
            <w:vAlign w:val="center"/>
          </w:tcPr>
          <w:p w14:paraId="6E5B81DB" w14:textId="77777777" w:rsidR="00280DDE" w:rsidRPr="00C670F1" w:rsidRDefault="00BF1521" w:rsidP="00BF152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1</w:t>
            </w:r>
            <w:r w:rsidR="00280DDE" w:rsidRPr="00C670F1">
              <w:rPr>
                <w:sz w:val="28"/>
                <w:szCs w:val="28"/>
              </w:rPr>
              <w:t xml:space="preserve"> </w:t>
            </w:r>
            <w:r w:rsidR="00280DDE" w:rsidRPr="00C670F1">
              <w:rPr>
                <w:sz w:val="28"/>
                <w:szCs w:val="28"/>
                <w:lang w:val="en-US"/>
              </w:rPr>
              <w:t>GHz</w:t>
            </w:r>
            <w:r w:rsidR="00280DDE" w:rsidRPr="00C670F1">
              <w:rPr>
                <w:sz w:val="28"/>
                <w:szCs w:val="28"/>
              </w:rPr>
              <w:t xml:space="preserve"> </w:t>
            </w:r>
            <w:proofErr w:type="spellStart"/>
            <w:r w:rsidRPr="00C670F1">
              <w:rPr>
                <w:sz w:val="28"/>
                <w:szCs w:val="28"/>
              </w:rPr>
              <w:t>двухядерный</w:t>
            </w:r>
            <w:proofErr w:type="spellEnd"/>
            <w:r w:rsidR="00280DDE" w:rsidRPr="00C670F1">
              <w:rPr>
                <w:sz w:val="28"/>
                <w:szCs w:val="28"/>
              </w:rPr>
              <w:t xml:space="preserve"> или эквивалент</w:t>
            </w:r>
          </w:p>
        </w:tc>
      </w:tr>
      <w:tr w:rsidR="00280DDE" w:rsidRPr="00C670F1" w14:paraId="7B493ABE" w14:textId="77777777" w:rsidTr="00280DDE">
        <w:trPr>
          <w:tblHeader/>
        </w:trPr>
        <w:tc>
          <w:tcPr>
            <w:tcW w:w="554" w:type="dxa"/>
            <w:vAlign w:val="center"/>
          </w:tcPr>
          <w:p w14:paraId="3A2C891F" w14:textId="77777777" w:rsidR="00280DDE" w:rsidRPr="00C670F1" w:rsidRDefault="00280DDE" w:rsidP="007C3C3C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3</w:t>
            </w:r>
          </w:p>
        </w:tc>
        <w:tc>
          <w:tcPr>
            <w:tcW w:w="4616" w:type="dxa"/>
            <w:vAlign w:val="center"/>
          </w:tcPr>
          <w:p w14:paraId="59954E11" w14:textId="77777777" w:rsidR="00280DDE" w:rsidRPr="00C670F1" w:rsidRDefault="00280DDE" w:rsidP="007C3C3C">
            <w:pPr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</w:rPr>
              <w:t>Оперативная память</w:t>
            </w:r>
          </w:p>
        </w:tc>
        <w:tc>
          <w:tcPr>
            <w:tcW w:w="4175" w:type="dxa"/>
            <w:vAlign w:val="center"/>
          </w:tcPr>
          <w:p w14:paraId="4FE0B9EB" w14:textId="0B458E5E" w:rsidR="00280DDE" w:rsidRPr="00C670F1" w:rsidRDefault="00E64CA3" w:rsidP="00BF1521">
            <w:pPr>
              <w:jc w:val="center"/>
              <w:rPr>
                <w:sz w:val="28"/>
                <w:szCs w:val="28"/>
              </w:rPr>
            </w:pPr>
            <w:r w:rsidRPr="00C670F1">
              <w:rPr>
                <w:sz w:val="28"/>
                <w:szCs w:val="28"/>
                <w:lang w:val="en-US"/>
              </w:rPr>
              <w:t>512</w:t>
            </w:r>
            <w:r w:rsidR="00280DDE" w:rsidRPr="00C670F1">
              <w:rPr>
                <w:sz w:val="28"/>
                <w:szCs w:val="28"/>
              </w:rPr>
              <w:t xml:space="preserve"> </w:t>
            </w:r>
            <w:r w:rsidR="00BF1521" w:rsidRPr="00C670F1">
              <w:rPr>
                <w:sz w:val="28"/>
                <w:szCs w:val="28"/>
              </w:rPr>
              <w:t>МБ</w:t>
            </w:r>
          </w:p>
        </w:tc>
      </w:tr>
    </w:tbl>
    <w:p w14:paraId="435F8B13" w14:textId="77777777" w:rsidR="00812D44" w:rsidRPr="00C670F1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>В Таблице 2 представлены программные средства для использования программы.</w:t>
      </w:r>
    </w:p>
    <w:p w14:paraId="43674213" w14:textId="77777777" w:rsidR="00812D44" w:rsidRPr="00C670F1" w:rsidRDefault="00812D44" w:rsidP="00C670F1">
      <w:pPr>
        <w:pStyle w:val="aa"/>
        <w:ind w:left="0"/>
        <w:rPr>
          <w:color w:val="auto"/>
        </w:rPr>
      </w:pPr>
      <w:r w:rsidRPr="00C670F1">
        <w:rPr>
          <w:color w:val="auto"/>
        </w:rPr>
        <w:t xml:space="preserve">Таблица </w:t>
      </w:r>
      <w:r w:rsidRPr="00C670F1">
        <w:rPr>
          <w:noProof/>
          <w:color w:val="auto"/>
        </w:rPr>
        <w:fldChar w:fldCharType="begin"/>
      </w:r>
      <w:r w:rsidRPr="00C670F1">
        <w:rPr>
          <w:noProof/>
          <w:color w:val="auto"/>
        </w:rPr>
        <w:instrText xml:space="preserve"> SEQ Таблица \* ARABIC </w:instrText>
      </w:r>
      <w:r w:rsidRPr="00C670F1">
        <w:rPr>
          <w:noProof/>
          <w:color w:val="auto"/>
        </w:rPr>
        <w:fldChar w:fldCharType="separate"/>
      </w:r>
      <w:r w:rsidRPr="00C670F1">
        <w:rPr>
          <w:noProof/>
          <w:color w:val="auto"/>
        </w:rPr>
        <w:t>2</w:t>
      </w:r>
      <w:r w:rsidRPr="00C670F1">
        <w:rPr>
          <w:noProof/>
          <w:color w:val="auto"/>
        </w:rPr>
        <w:fldChar w:fldCharType="end"/>
      </w:r>
      <w:r w:rsidRPr="00C670F1">
        <w:rPr>
          <w:color w:val="auto"/>
        </w:rPr>
        <w:t>- Программные средства</w:t>
      </w:r>
    </w:p>
    <w:tbl>
      <w:tblPr>
        <w:tblStyle w:val="2"/>
        <w:tblW w:w="9351" w:type="dxa"/>
        <w:tblLook w:val="04A0" w:firstRow="1" w:lastRow="0" w:firstColumn="1" w:lastColumn="0" w:noHBand="0" w:noVBand="1"/>
      </w:tblPr>
      <w:tblGrid>
        <w:gridCol w:w="539"/>
        <w:gridCol w:w="2693"/>
        <w:gridCol w:w="2373"/>
        <w:gridCol w:w="3746"/>
      </w:tblGrid>
      <w:tr w:rsidR="00DC6046" w:rsidRPr="00C670F1" w14:paraId="0006F9B9" w14:textId="77777777" w:rsidTr="00C670F1">
        <w:tc>
          <w:tcPr>
            <w:tcW w:w="539" w:type="dxa"/>
          </w:tcPr>
          <w:p w14:paraId="2E38DAC1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№</w:t>
            </w:r>
          </w:p>
        </w:tc>
        <w:tc>
          <w:tcPr>
            <w:tcW w:w="2693" w:type="dxa"/>
          </w:tcPr>
          <w:p w14:paraId="562CD782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Тип средства</w:t>
            </w:r>
          </w:p>
        </w:tc>
        <w:tc>
          <w:tcPr>
            <w:tcW w:w="2373" w:type="dxa"/>
          </w:tcPr>
          <w:p w14:paraId="115480D1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Название средства</w:t>
            </w:r>
          </w:p>
        </w:tc>
        <w:tc>
          <w:tcPr>
            <w:tcW w:w="3746" w:type="dxa"/>
          </w:tcPr>
          <w:p w14:paraId="71DE80FA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Назначение</w:t>
            </w:r>
          </w:p>
        </w:tc>
      </w:tr>
      <w:tr w:rsidR="008E7B9D" w:rsidRPr="00C670F1" w14:paraId="03CBD42A" w14:textId="77777777" w:rsidTr="00C670F1">
        <w:tc>
          <w:tcPr>
            <w:tcW w:w="9351" w:type="dxa"/>
            <w:gridSpan w:val="4"/>
          </w:tcPr>
          <w:p w14:paraId="5AB8EF94" w14:textId="580D6843" w:rsidR="008E7B9D" w:rsidRPr="00C670F1" w:rsidRDefault="008E7B9D" w:rsidP="007E0C47">
            <w:pPr>
              <w:ind w:left="-108"/>
              <w:jc w:val="center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Программные средства </w:t>
            </w:r>
            <w:r w:rsidRPr="00C670F1">
              <w:rPr>
                <w:sz w:val="24"/>
                <w:szCs w:val="24"/>
                <w:lang w:val="en-US"/>
              </w:rPr>
              <w:t>Desktop</w:t>
            </w:r>
            <w:r w:rsidRPr="00C670F1">
              <w:rPr>
                <w:sz w:val="24"/>
                <w:szCs w:val="24"/>
              </w:rPr>
              <w:t xml:space="preserve"> частей</w:t>
            </w:r>
          </w:p>
        </w:tc>
      </w:tr>
      <w:tr w:rsidR="008E7B9D" w:rsidRPr="00C670F1" w14:paraId="69E7DB1A" w14:textId="77777777" w:rsidTr="00C670F1">
        <w:tc>
          <w:tcPr>
            <w:tcW w:w="539" w:type="dxa"/>
          </w:tcPr>
          <w:p w14:paraId="3D97091A" w14:textId="77777777" w:rsidR="008E7B9D" w:rsidRPr="00C670F1" w:rsidRDefault="008E7B9D" w:rsidP="007E0C47">
            <w:pPr>
              <w:rPr>
                <w:sz w:val="24"/>
              </w:rPr>
            </w:pPr>
            <w:r w:rsidRPr="00C670F1">
              <w:rPr>
                <w:sz w:val="24"/>
              </w:rPr>
              <w:t>1</w:t>
            </w:r>
          </w:p>
        </w:tc>
        <w:tc>
          <w:tcPr>
            <w:tcW w:w="2693" w:type="dxa"/>
          </w:tcPr>
          <w:p w14:paraId="66450CF9" w14:textId="77777777" w:rsidR="008E7B9D" w:rsidRPr="00C670F1" w:rsidRDefault="008E7B9D" w:rsidP="007E0C47">
            <w:pPr>
              <w:rPr>
                <w:sz w:val="24"/>
              </w:rPr>
            </w:pPr>
            <w:r w:rsidRPr="00C670F1">
              <w:rPr>
                <w:sz w:val="24"/>
              </w:rPr>
              <w:t>Операционная система</w:t>
            </w:r>
          </w:p>
        </w:tc>
        <w:tc>
          <w:tcPr>
            <w:tcW w:w="2373" w:type="dxa"/>
          </w:tcPr>
          <w:p w14:paraId="020FA732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  <w:lang w:val="en-US"/>
              </w:rPr>
              <w:t xml:space="preserve">Astra Linux </w:t>
            </w:r>
          </w:p>
        </w:tc>
        <w:tc>
          <w:tcPr>
            <w:tcW w:w="3746" w:type="dxa"/>
          </w:tcPr>
          <w:p w14:paraId="2D8DCA82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Организация </w:t>
            </w:r>
            <w:r w:rsidRPr="00C670F1">
              <w:rPr>
                <w:spacing w:val="-2"/>
                <w:sz w:val="24"/>
                <w:szCs w:val="24"/>
              </w:rPr>
              <w:t>взаимодействия</w:t>
            </w:r>
          </w:p>
          <w:p w14:paraId="339EB08D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программ и </w:t>
            </w:r>
            <w:r w:rsidRPr="00C670F1">
              <w:rPr>
                <w:spacing w:val="-2"/>
                <w:sz w:val="24"/>
                <w:szCs w:val="24"/>
              </w:rPr>
              <w:t>пользователя</w:t>
            </w:r>
          </w:p>
        </w:tc>
      </w:tr>
      <w:tr w:rsidR="008E7B9D" w:rsidRPr="00C670F1" w14:paraId="517AA7BF" w14:textId="77777777" w:rsidTr="00C670F1">
        <w:tc>
          <w:tcPr>
            <w:tcW w:w="539" w:type="dxa"/>
          </w:tcPr>
          <w:p w14:paraId="7ECD5207" w14:textId="77777777" w:rsidR="008E7B9D" w:rsidRPr="00C670F1" w:rsidRDefault="008E7B9D" w:rsidP="007E0C47">
            <w:pPr>
              <w:rPr>
                <w:sz w:val="24"/>
              </w:rPr>
            </w:pPr>
            <w:r w:rsidRPr="00C670F1">
              <w:rPr>
                <w:sz w:val="24"/>
              </w:rPr>
              <w:t>2</w:t>
            </w:r>
          </w:p>
        </w:tc>
        <w:tc>
          <w:tcPr>
            <w:tcW w:w="2693" w:type="dxa"/>
          </w:tcPr>
          <w:p w14:paraId="25D0D1BA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>Среда</w:t>
            </w:r>
            <w:r w:rsidRPr="00C670F1">
              <w:rPr>
                <w:spacing w:val="-4"/>
                <w:sz w:val="24"/>
                <w:szCs w:val="24"/>
              </w:rPr>
              <w:t xml:space="preserve"> </w:t>
            </w:r>
            <w:r w:rsidRPr="00C670F1">
              <w:rPr>
                <w:spacing w:val="-2"/>
                <w:sz w:val="24"/>
                <w:szCs w:val="24"/>
              </w:rPr>
              <w:t>разработки</w:t>
            </w:r>
          </w:p>
        </w:tc>
        <w:tc>
          <w:tcPr>
            <w:tcW w:w="2373" w:type="dxa"/>
          </w:tcPr>
          <w:p w14:paraId="570A97B9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  <w:lang w:val="en-US"/>
              </w:rPr>
            </w:pPr>
            <w:r w:rsidRPr="00C670F1">
              <w:rPr>
                <w:sz w:val="24"/>
                <w:szCs w:val="24"/>
                <w:lang w:val="en-US"/>
              </w:rPr>
              <w:t>Qt Creator 4</w:t>
            </w:r>
          </w:p>
        </w:tc>
        <w:tc>
          <w:tcPr>
            <w:tcW w:w="3746" w:type="dxa"/>
          </w:tcPr>
          <w:p w14:paraId="4C6B752A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>Среда</w:t>
            </w:r>
            <w:r w:rsidRPr="00C670F1">
              <w:rPr>
                <w:spacing w:val="-4"/>
                <w:sz w:val="24"/>
                <w:szCs w:val="24"/>
              </w:rPr>
              <w:t xml:space="preserve"> </w:t>
            </w:r>
            <w:r w:rsidRPr="00C670F1">
              <w:rPr>
                <w:spacing w:val="-2"/>
                <w:sz w:val="24"/>
                <w:szCs w:val="24"/>
              </w:rPr>
              <w:t>запуска</w:t>
            </w:r>
          </w:p>
        </w:tc>
      </w:tr>
      <w:tr w:rsidR="008E7B9D" w:rsidRPr="00C670F1" w14:paraId="54A9D617" w14:textId="77777777" w:rsidTr="00C670F1">
        <w:tc>
          <w:tcPr>
            <w:tcW w:w="539" w:type="dxa"/>
          </w:tcPr>
          <w:p w14:paraId="69821BE8" w14:textId="77777777" w:rsidR="008E7B9D" w:rsidRPr="00C670F1" w:rsidRDefault="008E7B9D" w:rsidP="007E0C47">
            <w:pPr>
              <w:rPr>
                <w:sz w:val="24"/>
                <w:lang w:val="en-US"/>
              </w:rPr>
            </w:pPr>
            <w:r w:rsidRPr="00C670F1">
              <w:rPr>
                <w:sz w:val="24"/>
                <w:lang w:val="en-US"/>
              </w:rPr>
              <w:t>3</w:t>
            </w:r>
          </w:p>
        </w:tc>
        <w:tc>
          <w:tcPr>
            <w:tcW w:w="2693" w:type="dxa"/>
          </w:tcPr>
          <w:p w14:paraId="3F758519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Сервер базы </w:t>
            </w:r>
            <w:r w:rsidRPr="00C670F1">
              <w:rPr>
                <w:spacing w:val="-2"/>
                <w:sz w:val="24"/>
                <w:szCs w:val="24"/>
              </w:rPr>
              <w:t>данных</w:t>
            </w:r>
          </w:p>
        </w:tc>
        <w:tc>
          <w:tcPr>
            <w:tcW w:w="2373" w:type="dxa"/>
          </w:tcPr>
          <w:p w14:paraId="1A7FE68D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  <w:lang w:val="en-US"/>
              </w:rPr>
            </w:pPr>
            <w:r w:rsidRPr="00C670F1">
              <w:rPr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3746" w:type="dxa"/>
          </w:tcPr>
          <w:p w14:paraId="37BC7A3A" w14:textId="77777777" w:rsidR="008E7B9D" w:rsidRPr="00C670F1" w:rsidRDefault="008E7B9D" w:rsidP="007E0C47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Хранение </w:t>
            </w:r>
            <w:r w:rsidRPr="00C670F1">
              <w:rPr>
                <w:spacing w:val="-2"/>
                <w:sz w:val="24"/>
                <w:szCs w:val="24"/>
              </w:rPr>
              <w:t>данных.</w:t>
            </w:r>
          </w:p>
        </w:tc>
      </w:tr>
      <w:tr w:rsidR="008E7B9D" w:rsidRPr="00C670F1" w14:paraId="0FDCCC3B" w14:textId="77777777" w:rsidTr="00C670F1">
        <w:trPr>
          <w:trHeight w:val="599"/>
        </w:trPr>
        <w:tc>
          <w:tcPr>
            <w:tcW w:w="539" w:type="dxa"/>
          </w:tcPr>
          <w:p w14:paraId="12871417" w14:textId="77777777" w:rsidR="008E7B9D" w:rsidRPr="00C670F1" w:rsidRDefault="008E7B9D" w:rsidP="007E0C47">
            <w:pPr>
              <w:rPr>
                <w:sz w:val="24"/>
                <w:lang w:val="en-US"/>
              </w:rPr>
            </w:pPr>
            <w:r w:rsidRPr="00C670F1">
              <w:rPr>
                <w:sz w:val="24"/>
                <w:lang w:val="en-US"/>
              </w:rPr>
              <w:t>4</w:t>
            </w:r>
          </w:p>
        </w:tc>
        <w:tc>
          <w:tcPr>
            <w:tcW w:w="2693" w:type="dxa"/>
          </w:tcPr>
          <w:p w14:paraId="631A60C3" w14:textId="77777777" w:rsidR="008E7B9D" w:rsidRPr="00C670F1" w:rsidRDefault="008E7B9D" w:rsidP="007E0C47">
            <w:pPr>
              <w:jc w:val="center"/>
              <w:rPr>
                <w:sz w:val="24"/>
              </w:rPr>
            </w:pPr>
            <w:r w:rsidRPr="00C670F1">
              <w:rPr>
                <w:sz w:val="24"/>
              </w:rPr>
              <w:t>Графическая оболочка</w:t>
            </w:r>
          </w:p>
        </w:tc>
        <w:tc>
          <w:tcPr>
            <w:tcW w:w="2373" w:type="dxa"/>
          </w:tcPr>
          <w:p w14:paraId="05FF11B4" w14:textId="77777777" w:rsidR="008E7B9D" w:rsidRPr="00C670F1" w:rsidRDefault="008E7B9D" w:rsidP="007E0C47">
            <w:pPr>
              <w:jc w:val="center"/>
              <w:rPr>
                <w:sz w:val="24"/>
                <w:lang w:val="en-US"/>
              </w:rPr>
            </w:pPr>
            <w:proofErr w:type="spellStart"/>
            <w:r w:rsidRPr="00C670F1">
              <w:rPr>
                <w:sz w:val="24"/>
                <w:lang w:val="en-US"/>
              </w:rPr>
              <w:t>pgAdmin</w:t>
            </w:r>
            <w:proofErr w:type="spellEnd"/>
            <w:r w:rsidRPr="00C670F1">
              <w:rPr>
                <w:sz w:val="24"/>
                <w:lang w:val="en-US"/>
              </w:rPr>
              <w:t xml:space="preserve"> 3</w:t>
            </w:r>
          </w:p>
        </w:tc>
        <w:tc>
          <w:tcPr>
            <w:tcW w:w="3746" w:type="dxa"/>
          </w:tcPr>
          <w:p w14:paraId="2556D958" w14:textId="77777777" w:rsidR="008E7B9D" w:rsidRPr="00C670F1" w:rsidRDefault="008E7B9D" w:rsidP="007E0C47">
            <w:pPr>
              <w:jc w:val="center"/>
              <w:rPr>
                <w:sz w:val="24"/>
              </w:rPr>
            </w:pPr>
            <w:r w:rsidRPr="00C670F1">
              <w:rPr>
                <w:sz w:val="24"/>
              </w:rPr>
              <w:t>Разработка базы данных и функционала работы с ней.</w:t>
            </w:r>
          </w:p>
        </w:tc>
      </w:tr>
      <w:tr w:rsidR="008E7B9D" w:rsidRPr="00C670F1" w14:paraId="3292BCC2" w14:textId="77777777" w:rsidTr="00C670F1">
        <w:tc>
          <w:tcPr>
            <w:tcW w:w="9351" w:type="dxa"/>
            <w:gridSpan w:val="4"/>
          </w:tcPr>
          <w:p w14:paraId="3112A00C" w14:textId="62782A3E" w:rsidR="008E7B9D" w:rsidRPr="00C670F1" w:rsidRDefault="008E7B9D" w:rsidP="008E7B9D">
            <w:pPr>
              <w:ind w:left="-108"/>
              <w:jc w:val="center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Программные средства </w:t>
            </w:r>
            <w:r w:rsidRPr="00C670F1">
              <w:rPr>
                <w:sz w:val="24"/>
                <w:szCs w:val="24"/>
                <w:lang w:val="en-US"/>
              </w:rPr>
              <w:t>Android</w:t>
            </w:r>
            <w:r w:rsidRPr="00C670F1">
              <w:rPr>
                <w:sz w:val="24"/>
                <w:szCs w:val="24"/>
              </w:rPr>
              <w:t xml:space="preserve"> части</w:t>
            </w:r>
          </w:p>
        </w:tc>
      </w:tr>
      <w:tr w:rsidR="00DC6046" w:rsidRPr="00C670F1" w14:paraId="512CBF18" w14:textId="77777777" w:rsidTr="00C670F1">
        <w:tc>
          <w:tcPr>
            <w:tcW w:w="539" w:type="dxa"/>
          </w:tcPr>
          <w:p w14:paraId="26A6EE46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1</w:t>
            </w:r>
          </w:p>
        </w:tc>
        <w:tc>
          <w:tcPr>
            <w:tcW w:w="2693" w:type="dxa"/>
          </w:tcPr>
          <w:p w14:paraId="6D0FB285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Операционная система</w:t>
            </w:r>
          </w:p>
        </w:tc>
        <w:tc>
          <w:tcPr>
            <w:tcW w:w="2373" w:type="dxa"/>
          </w:tcPr>
          <w:p w14:paraId="0E407D8C" w14:textId="6A71CE2B" w:rsidR="00DC6046" w:rsidRPr="00C670F1" w:rsidRDefault="008E7B9D" w:rsidP="00C574F5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  <w:lang w:val="en-US"/>
              </w:rPr>
              <w:t>Android 9.0+</w:t>
            </w:r>
            <w:r w:rsidR="00DC6046" w:rsidRPr="00C670F1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746" w:type="dxa"/>
          </w:tcPr>
          <w:p w14:paraId="5B1D269F" w14:textId="77777777" w:rsidR="00DC6046" w:rsidRPr="00C670F1" w:rsidRDefault="00DC6046" w:rsidP="00C574F5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Организация </w:t>
            </w:r>
            <w:r w:rsidRPr="00C670F1">
              <w:rPr>
                <w:spacing w:val="-2"/>
                <w:sz w:val="24"/>
                <w:szCs w:val="24"/>
              </w:rPr>
              <w:t>взаимодействия</w:t>
            </w:r>
          </w:p>
          <w:p w14:paraId="085F7589" w14:textId="77777777" w:rsidR="00DC6046" w:rsidRPr="00C670F1" w:rsidRDefault="00DC6046" w:rsidP="00C574F5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 xml:space="preserve">программ и </w:t>
            </w:r>
            <w:r w:rsidRPr="00C670F1">
              <w:rPr>
                <w:spacing w:val="-2"/>
                <w:sz w:val="24"/>
                <w:szCs w:val="24"/>
              </w:rPr>
              <w:t>пользователя</w:t>
            </w:r>
          </w:p>
        </w:tc>
      </w:tr>
      <w:tr w:rsidR="00DC6046" w:rsidRPr="00C670F1" w14:paraId="0F046DDA" w14:textId="77777777" w:rsidTr="00C670F1">
        <w:tc>
          <w:tcPr>
            <w:tcW w:w="539" w:type="dxa"/>
          </w:tcPr>
          <w:p w14:paraId="3CABC9A5" w14:textId="77777777" w:rsidR="00DC6046" w:rsidRPr="00C670F1" w:rsidRDefault="00DC6046" w:rsidP="00C574F5">
            <w:pPr>
              <w:rPr>
                <w:sz w:val="24"/>
              </w:rPr>
            </w:pPr>
            <w:r w:rsidRPr="00C670F1">
              <w:rPr>
                <w:sz w:val="24"/>
              </w:rPr>
              <w:t>2</w:t>
            </w:r>
          </w:p>
        </w:tc>
        <w:tc>
          <w:tcPr>
            <w:tcW w:w="2693" w:type="dxa"/>
          </w:tcPr>
          <w:p w14:paraId="25639530" w14:textId="77777777" w:rsidR="00DC6046" w:rsidRPr="00C670F1" w:rsidRDefault="00DC6046" w:rsidP="00C574F5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>Среда</w:t>
            </w:r>
            <w:r w:rsidRPr="00C670F1">
              <w:rPr>
                <w:spacing w:val="-4"/>
                <w:sz w:val="24"/>
                <w:szCs w:val="24"/>
              </w:rPr>
              <w:t xml:space="preserve"> </w:t>
            </w:r>
            <w:r w:rsidRPr="00C670F1">
              <w:rPr>
                <w:spacing w:val="-2"/>
                <w:sz w:val="24"/>
                <w:szCs w:val="24"/>
              </w:rPr>
              <w:t>разработки</w:t>
            </w:r>
          </w:p>
        </w:tc>
        <w:tc>
          <w:tcPr>
            <w:tcW w:w="2373" w:type="dxa"/>
          </w:tcPr>
          <w:p w14:paraId="785F0888" w14:textId="35F7B45D" w:rsidR="00DC6046" w:rsidRPr="00C670F1" w:rsidRDefault="008E7B9D" w:rsidP="00C574F5">
            <w:pPr>
              <w:pStyle w:val="TableParagraph"/>
              <w:ind w:left="0" w:firstLine="0"/>
              <w:rPr>
                <w:sz w:val="24"/>
                <w:szCs w:val="24"/>
                <w:lang w:val="en-US"/>
              </w:rPr>
            </w:pPr>
            <w:r w:rsidRPr="00C670F1">
              <w:rPr>
                <w:sz w:val="24"/>
                <w:szCs w:val="24"/>
                <w:lang w:val="en-US"/>
              </w:rPr>
              <w:t>Android Studio</w:t>
            </w:r>
          </w:p>
        </w:tc>
        <w:tc>
          <w:tcPr>
            <w:tcW w:w="3746" w:type="dxa"/>
          </w:tcPr>
          <w:p w14:paraId="70D74F27" w14:textId="77777777" w:rsidR="00DC6046" w:rsidRPr="00C670F1" w:rsidRDefault="00DC6046" w:rsidP="00C574F5">
            <w:pPr>
              <w:pStyle w:val="TableParagraph"/>
              <w:ind w:left="0" w:firstLine="0"/>
              <w:rPr>
                <w:sz w:val="24"/>
                <w:szCs w:val="24"/>
              </w:rPr>
            </w:pPr>
            <w:r w:rsidRPr="00C670F1">
              <w:rPr>
                <w:sz w:val="24"/>
                <w:szCs w:val="24"/>
              </w:rPr>
              <w:t>Среда</w:t>
            </w:r>
            <w:r w:rsidRPr="00C670F1">
              <w:rPr>
                <w:spacing w:val="-4"/>
                <w:sz w:val="24"/>
                <w:szCs w:val="24"/>
              </w:rPr>
              <w:t xml:space="preserve"> </w:t>
            </w:r>
            <w:r w:rsidRPr="00C670F1">
              <w:rPr>
                <w:spacing w:val="-2"/>
                <w:sz w:val="24"/>
                <w:szCs w:val="24"/>
              </w:rPr>
              <w:t>запуска</w:t>
            </w:r>
          </w:p>
        </w:tc>
      </w:tr>
    </w:tbl>
    <w:p w14:paraId="246EA29B" w14:textId="77777777" w:rsidR="00812D44" w:rsidRPr="00C670F1" w:rsidRDefault="00812D44" w:rsidP="00812D44">
      <w:pPr>
        <w:pStyle w:val="tdtext"/>
        <w:rPr>
          <w:szCs w:val="32"/>
        </w:rPr>
      </w:pPr>
    </w:p>
    <w:p w14:paraId="4360E47B" w14:textId="77777777" w:rsidR="00812D44" w:rsidRPr="00C670F1" w:rsidRDefault="00812D44" w:rsidP="00812D44">
      <w:pPr>
        <w:rPr>
          <w:sz w:val="28"/>
          <w:szCs w:val="32"/>
          <w:lang w:eastAsia="ru-RU"/>
        </w:rPr>
      </w:pPr>
      <w:r w:rsidRPr="00C670F1">
        <w:rPr>
          <w:sz w:val="28"/>
          <w:szCs w:val="32"/>
        </w:rPr>
        <w:br w:type="page"/>
      </w:r>
    </w:p>
    <w:p w14:paraId="772A2A28" w14:textId="77777777" w:rsidR="00812D44" w:rsidRPr="00C670F1" w:rsidRDefault="00812D44" w:rsidP="00812D44">
      <w:pPr>
        <w:pStyle w:val="tdtoccaptionlevel1"/>
        <w:rPr>
          <w:rFonts w:ascii="Times New Roman" w:hAnsi="Times New Roman" w:cs="Times New Roman"/>
          <w:b w:val="0"/>
          <w:bCs w:val="0"/>
          <w:sz w:val="28"/>
          <w:szCs w:val="36"/>
        </w:rPr>
      </w:pPr>
      <w:bookmarkStart w:id="8" w:name="_Toc159461770"/>
      <w:bookmarkStart w:id="9" w:name="_Toc168346994"/>
      <w:bookmarkStart w:id="10" w:name="_Toc198131420"/>
      <w:r w:rsidRPr="00C670F1">
        <w:rPr>
          <w:rFonts w:ascii="Times New Roman" w:hAnsi="Times New Roman" w:cs="Times New Roman"/>
          <w:b w:val="0"/>
          <w:bCs w:val="0"/>
          <w:sz w:val="28"/>
          <w:szCs w:val="36"/>
        </w:rPr>
        <w:lastRenderedPageBreak/>
        <w:t>Выполнение программы</w:t>
      </w:r>
      <w:bookmarkEnd w:id="8"/>
      <w:bookmarkEnd w:id="9"/>
      <w:bookmarkEnd w:id="10"/>
    </w:p>
    <w:p w14:paraId="27A03AD1" w14:textId="77777777" w:rsidR="00812D44" w:rsidRPr="00C670F1" w:rsidRDefault="00812D44" w:rsidP="00812D44">
      <w:pPr>
        <w:pStyle w:val="tdtoccaptionlevel2"/>
        <w:rPr>
          <w:rFonts w:cs="Times New Roman"/>
          <w:b w:val="0"/>
          <w:bCs w:val="0"/>
          <w:szCs w:val="36"/>
        </w:rPr>
      </w:pPr>
      <w:bookmarkStart w:id="11" w:name="_Toc94612053"/>
      <w:bookmarkStart w:id="12" w:name="_Toc105867633"/>
      <w:bookmarkStart w:id="13" w:name="_Toc159461771"/>
      <w:bookmarkStart w:id="14" w:name="_Toc168346995"/>
      <w:bookmarkStart w:id="15" w:name="_Toc198131421"/>
      <w:r w:rsidRPr="00C670F1">
        <w:rPr>
          <w:rFonts w:cs="Times New Roman"/>
          <w:b w:val="0"/>
          <w:bCs w:val="0"/>
          <w:szCs w:val="36"/>
        </w:rPr>
        <w:t>Действия для загрузки программы</w:t>
      </w:r>
      <w:bookmarkEnd w:id="11"/>
      <w:bookmarkEnd w:id="12"/>
      <w:bookmarkEnd w:id="13"/>
      <w:bookmarkEnd w:id="14"/>
      <w:bookmarkEnd w:id="15"/>
    </w:p>
    <w:p w14:paraId="48FD282F" w14:textId="0A9131A8" w:rsidR="00812D44" w:rsidRPr="002B4B05" w:rsidRDefault="00812D44" w:rsidP="00812D44">
      <w:pPr>
        <w:pStyle w:val="tdtext"/>
        <w:rPr>
          <w:szCs w:val="28"/>
        </w:rPr>
      </w:pPr>
      <w:r w:rsidRPr="00C670F1">
        <w:rPr>
          <w:szCs w:val="28"/>
        </w:rPr>
        <w:t>Для того, чтобы запустить</w:t>
      </w:r>
      <w:r w:rsidR="00D520D1" w:rsidRPr="00C670F1">
        <w:rPr>
          <w:szCs w:val="28"/>
        </w:rPr>
        <w:t xml:space="preserve"> </w:t>
      </w:r>
      <w:r w:rsidR="00D520D1" w:rsidRPr="00C670F1">
        <w:rPr>
          <w:szCs w:val="28"/>
          <w:lang w:val="en-US"/>
        </w:rPr>
        <w:t>Desktop</w:t>
      </w:r>
      <w:r w:rsidR="004F23C7" w:rsidRPr="004F23C7">
        <w:rPr>
          <w:szCs w:val="28"/>
        </w:rPr>
        <w:t xml:space="preserve"> </w:t>
      </w:r>
      <w:r w:rsidR="004F23C7">
        <w:rPr>
          <w:szCs w:val="28"/>
        </w:rPr>
        <w:t xml:space="preserve">серверной </w:t>
      </w:r>
      <w:r w:rsidR="00F23DE9">
        <w:rPr>
          <w:szCs w:val="28"/>
        </w:rPr>
        <w:t xml:space="preserve">части </w:t>
      </w:r>
      <w:r w:rsidRPr="00C670F1">
        <w:rPr>
          <w:szCs w:val="28"/>
        </w:rPr>
        <w:t>пр</w:t>
      </w:r>
      <w:r w:rsidR="00F23DE9">
        <w:rPr>
          <w:szCs w:val="28"/>
        </w:rPr>
        <w:t>ограммного комплекса</w:t>
      </w:r>
      <w:r w:rsidRPr="00C670F1">
        <w:rPr>
          <w:szCs w:val="28"/>
        </w:rPr>
        <w:t xml:space="preserve"> «</w:t>
      </w:r>
      <w:proofErr w:type="spellStart"/>
      <w:r w:rsidR="00DC6046" w:rsidRPr="00C670F1">
        <w:rPr>
          <w:szCs w:val="28"/>
          <w:lang w:val="en-US"/>
        </w:rPr>
        <w:t>DeviceMonitor</w:t>
      </w:r>
      <w:proofErr w:type="spellEnd"/>
      <w:r w:rsidRPr="00C670F1">
        <w:rPr>
          <w:szCs w:val="28"/>
        </w:rPr>
        <w:t xml:space="preserve">» необходимо открыть приложение </w:t>
      </w:r>
      <w:r w:rsidR="00DC6046" w:rsidRPr="00C670F1">
        <w:rPr>
          <w:szCs w:val="28"/>
          <w:lang w:val="en-US"/>
        </w:rPr>
        <w:t>Qt</w:t>
      </w:r>
      <w:r w:rsidR="00DC6046" w:rsidRPr="00C670F1">
        <w:rPr>
          <w:szCs w:val="28"/>
        </w:rPr>
        <w:t xml:space="preserve"> </w:t>
      </w:r>
      <w:r w:rsidR="00DC6046" w:rsidRPr="00C670F1">
        <w:rPr>
          <w:szCs w:val="28"/>
          <w:lang w:val="en-US"/>
        </w:rPr>
        <w:t>Creator</w:t>
      </w:r>
      <w:r w:rsidR="005030E8" w:rsidRPr="00C670F1">
        <w:rPr>
          <w:szCs w:val="28"/>
        </w:rPr>
        <w:t xml:space="preserve"> с установленным проектом</w:t>
      </w:r>
      <w:r w:rsidR="00F23DE9">
        <w:rPr>
          <w:szCs w:val="28"/>
        </w:rPr>
        <w:t xml:space="preserve"> и запустить сборку проекта</w:t>
      </w:r>
      <w:r w:rsidR="004F23C7">
        <w:rPr>
          <w:szCs w:val="28"/>
        </w:rPr>
        <w:t>, имея на устройстве</w:t>
      </w:r>
      <w:r w:rsidR="007F4541">
        <w:rPr>
          <w:szCs w:val="28"/>
        </w:rPr>
        <w:t xml:space="preserve"> </w:t>
      </w:r>
      <w:r w:rsidR="004F23C7">
        <w:rPr>
          <w:szCs w:val="28"/>
        </w:rPr>
        <w:t xml:space="preserve">созданную базу данных по файлу </w:t>
      </w:r>
      <w:proofErr w:type="spellStart"/>
      <w:r w:rsidR="004F23C7">
        <w:rPr>
          <w:szCs w:val="28"/>
          <w:lang w:val="en-US"/>
        </w:rPr>
        <w:t>sql</w:t>
      </w:r>
      <w:proofErr w:type="spellEnd"/>
      <w:r w:rsidR="004F23C7">
        <w:rPr>
          <w:szCs w:val="28"/>
        </w:rPr>
        <w:t xml:space="preserve"> и драйве</w:t>
      </w:r>
      <w:r w:rsidR="002B3DC3">
        <w:rPr>
          <w:szCs w:val="28"/>
        </w:rPr>
        <w:t xml:space="preserve">р </w:t>
      </w:r>
      <w:r w:rsidR="002B3DC3">
        <w:rPr>
          <w:szCs w:val="28"/>
          <w:lang w:val="en-US"/>
        </w:rPr>
        <w:t>Qt</w:t>
      </w:r>
      <w:r w:rsidR="002B3DC3" w:rsidRPr="002B3DC3">
        <w:rPr>
          <w:szCs w:val="28"/>
        </w:rPr>
        <w:t xml:space="preserve"> </w:t>
      </w:r>
      <w:r w:rsidR="002B3DC3">
        <w:rPr>
          <w:szCs w:val="28"/>
        </w:rPr>
        <w:t xml:space="preserve">для </w:t>
      </w:r>
      <w:proofErr w:type="spellStart"/>
      <w:r w:rsidR="002B3DC3">
        <w:rPr>
          <w:szCs w:val="28"/>
          <w:lang w:val="en-US"/>
        </w:rPr>
        <w:t>PostgreSql</w:t>
      </w:r>
      <w:proofErr w:type="spellEnd"/>
      <w:r w:rsidRPr="00C670F1">
        <w:rPr>
          <w:szCs w:val="28"/>
        </w:rPr>
        <w:t>.</w:t>
      </w:r>
      <w:r w:rsidR="004F23C7" w:rsidRPr="004F23C7">
        <w:rPr>
          <w:szCs w:val="28"/>
        </w:rPr>
        <w:t xml:space="preserve"> Для того, чтобы запустить Desktop </w:t>
      </w:r>
      <w:r w:rsidR="004F23C7">
        <w:rPr>
          <w:szCs w:val="28"/>
        </w:rPr>
        <w:t>клиентской</w:t>
      </w:r>
      <w:r w:rsidR="004F23C7" w:rsidRPr="004F23C7">
        <w:rPr>
          <w:szCs w:val="28"/>
        </w:rPr>
        <w:t xml:space="preserve"> части программного комплекса «</w:t>
      </w:r>
      <w:proofErr w:type="spellStart"/>
      <w:r w:rsidR="004F23C7" w:rsidRPr="004F23C7">
        <w:rPr>
          <w:szCs w:val="28"/>
        </w:rPr>
        <w:t>DeviceMonitor</w:t>
      </w:r>
      <w:proofErr w:type="spellEnd"/>
      <w:r w:rsidR="004F23C7" w:rsidRPr="004F23C7">
        <w:rPr>
          <w:szCs w:val="28"/>
        </w:rPr>
        <w:t xml:space="preserve">» необходимо открыть приложение </w:t>
      </w:r>
      <w:proofErr w:type="spellStart"/>
      <w:r w:rsidR="004F23C7" w:rsidRPr="004F23C7">
        <w:rPr>
          <w:szCs w:val="28"/>
        </w:rPr>
        <w:t>Qt</w:t>
      </w:r>
      <w:proofErr w:type="spellEnd"/>
      <w:r w:rsidR="004F23C7" w:rsidRPr="004F23C7">
        <w:rPr>
          <w:szCs w:val="28"/>
        </w:rPr>
        <w:t xml:space="preserve"> </w:t>
      </w:r>
      <w:proofErr w:type="spellStart"/>
      <w:r w:rsidR="004F23C7" w:rsidRPr="004F23C7">
        <w:rPr>
          <w:szCs w:val="28"/>
        </w:rPr>
        <w:t>Creator</w:t>
      </w:r>
      <w:proofErr w:type="spellEnd"/>
      <w:r w:rsidR="004F23C7" w:rsidRPr="004F23C7">
        <w:rPr>
          <w:szCs w:val="28"/>
        </w:rPr>
        <w:t xml:space="preserve"> с установленным проектом и запустить сборку проекта. </w:t>
      </w:r>
      <w:r w:rsidR="002B4B05">
        <w:rPr>
          <w:szCs w:val="28"/>
        </w:rPr>
        <w:t xml:space="preserve">Для запуска </w:t>
      </w:r>
      <w:r w:rsidR="002B4B05">
        <w:rPr>
          <w:szCs w:val="28"/>
          <w:lang w:val="en-US"/>
        </w:rPr>
        <w:t>Android</w:t>
      </w:r>
      <w:r w:rsidR="002B4B05">
        <w:rPr>
          <w:szCs w:val="28"/>
        </w:rPr>
        <w:t>-части необходимо запустить установочный файл (</w:t>
      </w:r>
      <w:r w:rsidR="002B4B05" w:rsidRPr="002B4B05">
        <w:rPr>
          <w:szCs w:val="28"/>
        </w:rPr>
        <w:t>.</w:t>
      </w:r>
      <w:proofErr w:type="spellStart"/>
      <w:r w:rsidR="002B4B05">
        <w:rPr>
          <w:szCs w:val="28"/>
          <w:lang w:val="en-US"/>
        </w:rPr>
        <w:t>apk</w:t>
      </w:r>
      <w:proofErr w:type="spellEnd"/>
      <w:r w:rsidR="002B4B05" w:rsidRPr="002B4B05">
        <w:rPr>
          <w:szCs w:val="28"/>
        </w:rPr>
        <w:t>)</w:t>
      </w:r>
      <w:r w:rsidR="002B4B05">
        <w:rPr>
          <w:szCs w:val="28"/>
        </w:rPr>
        <w:t>, после чего открыть установленную программу.</w:t>
      </w:r>
    </w:p>
    <w:p w14:paraId="32FB7F1F" w14:textId="77777777" w:rsidR="00D502F6" w:rsidRPr="00C670F1" w:rsidRDefault="00812D44" w:rsidP="00D502F6">
      <w:pPr>
        <w:pStyle w:val="tdtoccaptionlevel2"/>
        <w:rPr>
          <w:rFonts w:cs="Times New Roman"/>
          <w:b w:val="0"/>
          <w:bCs w:val="0"/>
          <w:szCs w:val="36"/>
        </w:rPr>
      </w:pPr>
      <w:bookmarkStart w:id="16" w:name="_Toc159461772"/>
      <w:bookmarkStart w:id="17" w:name="_Toc168346996"/>
      <w:bookmarkStart w:id="18" w:name="_Toc198131422"/>
      <w:r w:rsidRPr="00C670F1">
        <w:rPr>
          <w:rFonts w:cs="Times New Roman"/>
          <w:b w:val="0"/>
          <w:bCs w:val="0"/>
          <w:szCs w:val="36"/>
        </w:rPr>
        <w:t>Выполнение программы с описанием функций</w:t>
      </w:r>
      <w:bookmarkEnd w:id="16"/>
      <w:bookmarkEnd w:id="17"/>
      <w:bookmarkEnd w:id="18"/>
    </w:p>
    <w:p w14:paraId="7E125607" w14:textId="4867F00E" w:rsidR="009433F7" w:rsidRPr="00C670F1" w:rsidRDefault="009433F7" w:rsidP="009433F7">
      <w:pPr>
        <w:pStyle w:val="tdtext"/>
      </w:pPr>
      <w:r w:rsidRPr="00C670F1">
        <w:t xml:space="preserve">Начинается </w:t>
      </w:r>
      <w:r w:rsidR="009F096A">
        <w:t xml:space="preserve">серверная часть </w:t>
      </w:r>
      <w:r w:rsidRPr="00C670F1">
        <w:t>программ</w:t>
      </w:r>
      <w:r w:rsidR="009F096A">
        <w:t>ного комплекса</w:t>
      </w:r>
      <w:r w:rsidRPr="00C670F1">
        <w:t xml:space="preserve"> </w:t>
      </w:r>
      <w:r w:rsidR="001F0DDA" w:rsidRPr="00C670F1">
        <w:t xml:space="preserve">с запуска сервера и открытия одноименного окна. Здесь можно увидеть информацию о </w:t>
      </w:r>
      <w:r w:rsidR="00FE6954" w:rsidRPr="00C670F1">
        <w:t>порте сервера</w:t>
      </w:r>
      <w:r w:rsidR="001F0DDA" w:rsidRPr="00C670F1">
        <w:t>, количество подключенных устройств</w:t>
      </w:r>
      <w:r w:rsidR="00FE6954" w:rsidRPr="00C670F1">
        <w:t xml:space="preserve">, </w:t>
      </w:r>
      <w:r w:rsidR="00553738" w:rsidRPr="00C670F1">
        <w:t>отображение сетевых логов, поля для ввода адреса и порта удаленного счетчика для дальнейшего подключения и кнопка открытия админ-панели.</w:t>
      </w:r>
    </w:p>
    <w:p w14:paraId="207B4D72" w14:textId="50B70B21" w:rsidR="00330F1D" w:rsidRPr="00C670F1" w:rsidRDefault="001F0DDA" w:rsidP="00077AFE">
      <w:pPr>
        <w:pStyle w:val="tdtext"/>
        <w:keepNext/>
        <w:ind w:firstLine="0"/>
        <w:jc w:val="center"/>
        <w:rPr>
          <w:sz w:val="40"/>
        </w:rPr>
      </w:pPr>
      <w:r w:rsidRPr="00C670F1">
        <w:rPr>
          <w:noProof/>
        </w:rPr>
        <w:lastRenderedPageBreak/>
        <w:drawing>
          <wp:inline distT="0" distB="0" distL="0" distR="0" wp14:anchorId="1301BDEB" wp14:editId="4263D428">
            <wp:extent cx="5940425" cy="4634865"/>
            <wp:effectExtent l="0" t="0" r="3175" b="0"/>
            <wp:docPr id="1131818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03C6" w14:textId="7038CE91" w:rsidR="00C82A31" w:rsidRPr="00C670F1" w:rsidRDefault="00330F1D" w:rsidP="00976ABC">
      <w:pPr>
        <w:pStyle w:val="a8"/>
        <w:spacing w:line="360" w:lineRule="auto"/>
        <w:jc w:val="center"/>
        <w:rPr>
          <w:b w:val="0"/>
          <w:bCs w:val="0"/>
        </w:rPr>
      </w:pPr>
      <w:r w:rsidRPr="00C670F1">
        <w:rPr>
          <w:b w:val="0"/>
          <w:bCs w:val="0"/>
          <w:sz w:val="24"/>
        </w:rPr>
        <w:t xml:space="preserve">Рисунок </w:t>
      </w:r>
      <w:r w:rsidRPr="00C670F1">
        <w:rPr>
          <w:b w:val="0"/>
          <w:bCs w:val="0"/>
          <w:sz w:val="24"/>
        </w:rPr>
        <w:fldChar w:fldCharType="begin"/>
      </w:r>
      <w:r w:rsidRPr="00C670F1">
        <w:rPr>
          <w:b w:val="0"/>
          <w:bCs w:val="0"/>
          <w:sz w:val="24"/>
        </w:rPr>
        <w:instrText xml:space="preserve"> SEQ Рисунок \* ARABIC </w:instrText>
      </w:r>
      <w:r w:rsidRPr="00C670F1">
        <w:rPr>
          <w:b w:val="0"/>
          <w:bCs w:val="0"/>
          <w:sz w:val="24"/>
        </w:rPr>
        <w:fldChar w:fldCharType="separate"/>
      </w:r>
      <w:r w:rsidR="00D138C5">
        <w:rPr>
          <w:b w:val="0"/>
          <w:bCs w:val="0"/>
          <w:noProof/>
          <w:sz w:val="24"/>
        </w:rPr>
        <w:t>1</w:t>
      </w:r>
      <w:r w:rsidRPr="00C670F1">
        <w:rPr>
          <w:b w:val="0"/>
          <w:bCs w:val="0"/>
          <w:sz w:val="24"/>
        </w:rPr>
        <w:fldChar w:fldCharType="end"/>
      </w:r>
      <w:r w:rsidRPr="006E1801">
        <w:rPr>
          <w:b w:val="0"/>
          <w:bCs w:val="0"/>
          <w:sz w:val="24"/>
        </w:rPr>
        <w:t xml:space="preserve"> – </w:t>
      </w:r>
      <w:r w:rsidR="00673DDA" w:rsidRPr="00C670F1">
        <w:rPr>
          <w:b w:val="0"/>
          <w:bCs w:val="0"/>
          <w:sz w:val="24"/>
        </w:rPr>
        <w:t>Окно</w:t>
      </w:r>
      <w:r w:rsidRPr="00C670F1">
        <w:rPr>
          <w:b w:val="0"/>
          <w:bCs w:val="0"/>
          <w:sz w:val="24"/>
        </w:rPr>
        <w:t xml:space="preserve"> </w:t>
      </w:r>
      <w:r w:rsidR="00673DDA" w:rsidRPr="00C670F1">
        <w:rPr>
          <w:b w:val="0"/>
          <w:bCs w:val="0"/>
          <w:sz w:val="24"/>
        </w:rPr>
        <w:t>сервера</w:t>
      </w:r>
    </w:p>
    <w:p w14:paraId="3F699A85" w14:textId="50CB19B3" w:rsidR="009433F7" w:rsidRPr="00C670F1" w:rsidRDefault="001F0DDA" w:rsidP="009433F7">
      <w:pPr>
        <w:pStyle w:val="tdtext"/>
      </w:pPr>
      <w:r w:rsidRPr="00C670F1">
        <w:t>При открытии админ-панели</w:t>
      </w:r>
      <w:r w:rsidR="00673DDA" w:rsidRPr="00C670F1">
        <w:t xml:space="preserve"> </w:t>
      </w:r>
      <w:r w:rsidRPr="00C670F1">
        <w:t>откроется</w:t>
      </w:r>
      <w:r w:rsidR="00673DDA" w:rsidRPr="00C670F1">
        <w:t xml:space="preserve"> окн</w:t>
      </w:r>
      <w:r w:rsidRPr="00C670F1">
        <w:t>о</w:t>
      </w:r>
      <w:r w:rsidR="00673DDA" w:rsidRPr="00C670F1">
        <w:t xml:space="preserve"> авторизации, где можно ввести данные пользователя и авторизоваться.</w:t>
      </w:r>
    </w:p>
    <w:p w14:paraId="5159C71E" w14:textId="0F3A1CE9" w:rsidR="00330F1D" w:rsidRPr="00C670F1" w:rsidRDefault="00553738" w:rsidP="00077AFE">
      <w:pPr>
        <w:pStyle w:val="tdtext"/>
        <w:keepNext/>
        <w:ind w:firstLine="0"/>
        <w:jc w:val="center"/>
        <w:rPr>
          <w:sz w:val="40"/>
        </w:rPr>
      </w:pPr>
      <w:r w:rsidRPr="00C670F1">
        <w:rPr>
          <w:noProof/>
        </w:rPr>
        <w:lastRenderedPageBreak/>
        <w:drawing>
          <wp:inline distT="0" distB="0" distL="0" distR="0" wp14:anchorId="46901CBD" wp14:editId="0E57ABEC">
            <wp:extent cx="5940425" cy="4134485"/>
            <wp:effectExtent l="0" t="0" r="3175" b="0"/>
            <wp:docPr id="12730434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CD5E" w14:textId="59254B9E" w:rsidR="00C82A31" w:rsidRPr="00C670F1" w:rsidRDefault="00330F1D" w:rsidP="00976ABC">
      <w:pPr>
        <w:pStyle w:val="a8"/>
        <w:spacing w:line="360" w:lineRule="auto"/>
        <w:jc w:val="center"/>
        <w:rPr>
          <w:b w:val="0"/>
          <w:bCs w:val="0"/>
        </w:rPr>
      </w:pPr>
      <w:r w:rsidRPr="00C670F1">
        <w:rPr>
          <w:b w:val="0"/>
          <w:bCs w:val="0"/>
          <w:sz w:val="24"/>
        </w:rPr>
        <w:t xml:space="preserve">Рисунок </w:t>
      </w:r>
      <w:r w:rsidRPr="00C670F1">
        <w:rPr>
          <w:b w:val="0"/>
          <w:bCs w:val="0"/>
          <w:sz w:val="24"/>
        </w:rPr>
        <w:fldChar w:fldCharType="begin"/>
      </w:r>
      <w:r w:rsidRPr="00C670F1">
        <w:rPr>
          <w:b w:val="0"/>
          <w:bCs w:val="0"/>
          <w:sz w:val="24"/>
        </w:rPr>
        <w:instrText xml:space="preserve"> SEQ Рисунок \* ARABIC </w:instrText>
      </w:r>
      <w:r w:rsidRPr="00C670F1">
        <w:rPr>
          <w:b w:val="0"/>
          <w:bCs w:val="0"/>
          <w:sz w:val="24"/>
        </w:rPr>
        <w:fldChar w:fldCharType="separate"/>
      </w:r>
      <w:r w:rsidR="00D138C5">
        <w:rPr>
          <w:b w:val="0"/>
          <w:bCs w:val="0"/>
          <w:noProof/>
          <w:sz w:val="24"/>
        </w:rPr>
        <w:t>2</w:t>
      </w:r>
      <w:r w:rsidRPr="00C670F1">
        <w:rPr>
          <w:b w:val="0"/>
          <w:bCs w:val="0"/>
          <w:sz w:val="24"/>
        </w:rPr>
        <w:fldChar w:fldCharType="end"/>
      </w:r>
      <w:r w:rsidRPr="00C670F1">
        <w:rPr>
          <w:b w:val="0"/>
          <w:bCs w:val="0"/>
          <w:sz w:val="24"/>
        </w:rPr>
        <w:t xml:space="preserve"> – Страница </w:t>
      </w:r>
      <w:r w:rsidR="009433F7" w:rsidRPr="00C670F1">
        <w:rPr>
          <w:b w:val="0"/>
          <w:bCs w:val="0"/>
          <w:sz w:val="24"/>
        </w:rPr>
        <w:t>регистрации</w:t>
      </w:r>
    </w:p>
    <w:p w14:paraId="0FE7519D" w14:textId="04771454" w:rsidR="009433F7" w:rsidRPr="00C670F1" w:rsidRDefault="009433F7" w:rsidP="009433F7">
      <w:pPr>
        <w:pStyle w:val="tdtext"/>
      </w:pPr>
      <w:r w:rsidRPr="00C670F1">
        <w:t xml:space="preserve">Авторизовавшись, в </w:t>
      </w:r>
      <w:r w:rsidR="00553738" w:rsidRPr="00C670F1">
        <w:t>случае наличия роли «Администратор»</w:t>
      </w:r>
      <w:r w:rsidRPr="00C670F1">
        <w:t xml:space="preserve"> от роли пользователь попадает на</w:t>
      </w:r>
      <w:r w:rsidR="006D5CD2" w:rsidRPr="00C670F1">
        <w:t xml:space="preserve"> основную страницу админ-панели, где отображаются устройства, аварийные устройства, можно перейти на страницу пользователей, страницу расположений, страницу историй аварийных случаев, а также можно добавить устройство в БД или изменить его.</w:t>
      </w:r>
    </w:p>
    <w:p w14:paraId="3832ABEF" w14:textId="55573722" w:rsidR="00330F1D" w:rsidRPr="00C670F1" w:rsidRDefault="006D5CD2" w:rsidP="00077AFE">
      <w:pPr>
        <w:pStyle w:val="tdtext"/>
        <w:keepNext/>
        <w:ind w:firstLine="0"/>
        <w:jc w:val="center"/>
        <w:rPr>
          <w:sz w:val="40"/>
        </w:rPr>
      </w:pPr>
      <w:r w:rsidRPr="00C670F1">
        <w:rPr>
          <w:noProof/>
        </w:rPr>
        <w:lastRenderedPageBreak/>
        <w:drawing>
          <wp:inline distT="0" distB="0" distL="0" distR="0" wp14:anchorId="65D72CFE" wp14:editId="3D90CA09">
            <wp:extent cx="5940425" cy="4636770"/>
            <wp:effectExtent l="0" t="0" r="3175" b="0"/>
            <wp:docPr id="1029879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3147" w14:textId="7283AB53" w:rsidR="00C82A31" w:rsidRPr="00C670F1" w:rsidRDefault="00330F1D" w:rsidP="00976ABC">
      <w:pPr>
        <w:pStyle w:val="a8"/>
        <w:spacing w:line="360" w:lineRule="auto"/>
        <w:jc w:val="center"/>
        <w:rPr>
          <w:b w:val="0"/>
          <w:bCs w:val="0"/>
        </w:rPr>
      </w:pPr>
      <w:r w:rsidRPr="00C670F1">
        <w:rPr>
          <w:b w:val="0"/>
          <w:bCs w:val="0"/>
          <w:sz w:val="24"/>
        </w:rPr>
        <w:t xml:space="preserve">Рисунок </w:t>
      </w:r>
      <w:r w:rsidRPr="00C670F1">
        <w:rPr>
          <w:b w:val="0"/>
          <w:bCs w:val="0"/>
          <w:sz w:val="24"/>
        </w:rPr>
        <w:fldChar w:fldCharType="begin"/>
      </w:r>
      <w:r w:rsidRPr="00C670F1">
        <w:rPr>
          <w:b w:val="0"/>
          <w:bCs w:val="0"/>
          <w:sz w:val="24"/>
        </w:rPr>
        <w:instrText xml:space="preserve"> SEQ Рисунок \* ARABIC </w:instrText>
      </w:r>
      <w:r w:rsidRPr="00C670F1">
        <w:rPr>
          <w:b w:val="0"/>
          <w:bCs w:val="0"/>
          <w:sz w:val="24"/>
        </w:rPr>
        <w:fldChar w:fldCharType="separate"/>
      </w:r>
      <w:r w:rsidR="00D138C5">
        <w:rPr>
          <w:b w:val="0"/>
          <w:bCs w:val="0"/>
          <w:noProof/>
          <w:sz w:val="24"/>
        </w:rPr>
        <w:t>3</w:t>
      </w:r>
      <w:r w:rsidRPr="00C670F1">
        <w:rPr>
          <w:b w:val="0"/>
          <w:bCs w:val="0"/>
          <w:sz w:val="24"/>
        </w:rPr>
        <w:fldChar w:fldCharType="end"/>
      </w:r>
      <w:r w:rsidRPr="00C670F1">
        <w:rPr>
          <w:b w:val="0"/>
          <w:bCs w:val="0"/>
          <w:sz w:val="24"/>
        </w:rPr>
        <w:t xml:space="preserve"> – Главная страница администратора</w:t>
      </w:r>
    </w:p>
    <w:p w14:paraId="7998551E" w14:textId="5DCEFB4B" w:rsidR="00833D1D" w:rsidRPr="00C670F1" w:rsidRDefault="000425D9" w:rsidP="00833D1D">
      <w:pPr>
        <w:pStyle w:val="tdtext"/>
      </w:pPr>
      <w:r w:rsidRPr="00C670F1">
        <w:t>При нажатии на кнопку «Расположения» открывается одноименное окно, которое содержит в себе список расположений устройств в БД и дает возможность его изменять, пополнять или удалять расположения из БД.</w:t>
      </w:r>
    </w:p>
    <w:p w14:paraId="6406686A" w14:textId="69AB6765" w:rsidR="00330F1D" w:rsidRPr="00C670F1" w:rsidRDefault="000425D9" w:rsidP="00077AFE">
      <w:pPr>
        <w:pStyle w:val="tdtext"/>
        <w:keepNext/>
        <w:ind w:firstLine="0"/>
        <w:jc w:val="center"/>
        <w:rPr>
          <w:sz w:val="40"/>
        </w:rPr>
      </w:pPr>
      <w:r w:rsidRPr="00C670F1">
        <w:rPr>
          <w:noProof/>
        </w:rPr>
        <w:lastRenderedPageBreak/>
        <w:drawing>
          <wp:inline distT="0" distB="0" distL="0" distR="0" wp14:anchorId="28B63489" wp14:editId="79B4898D">
            <wp:extent cx="5940425" cy="4666615"/>
            <wp:effectExtent l="0" t="0" r="3175" b="635"/>
            <wp:docPr id="8878032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DCE5" w14:textId="524FFF41" w:rsidR="00C82A31" w:rsidRPr="00C670F1" w:rsidRDefault="00330F1D" w:rsidP="00976ABC">
      <w:pPr>
        <w:pStyle w:val="a8"/>
        <w:spacing w:line="360" w:lineRule="auto"/>
        <w:jc w:val="center"/>
        <w:rPr>
          <w:b w:val="0"/>
          <w:bCs w:val="0"/>
        </w:rPr>
      </w:pPr>
      <w:r w:rsidRPr="00C670F1">
        <w:rPr>
          <w:b w:val="0"/>
          <w:bCs w:val="0"/>
          <w:sz w:val="24"/>
        </w:rPr>
        <w:t xml:space="preserve">Рисунок </w:t>
      </w:r>
      <w:r w:rsidRPr="00C670F1">
        <w:rPr>
          <w:b w:val="0"/>
          <w:bCs w:val="0"/>
          <w:sz w:val="24"/>
        </w:rPr>
        <w:fldChar w:fldCharType="begin"/>
      </w:r>
      <w:r w:rsidRPr="00C670F1">
        <w:rPr>
          <w:b w:val="0"/>
          <w:bCs w:val="0"/>
          <w:sz w:val="24"/>
        </w:rPr>
        <w:instrText xml:space="preserve"> SEQ Рисунок \* ARABIC </w:instrText>
      </w:r>
      <w:r w:rsidRPr="00C670F1">
        <w:rPr>
          <w:b w:val="0"/>
          <w:bCs w:val="0"/>
          <w:sz w:val="24"/>
        </w:rPr>
        <w:fldChar w:fldCharType="separate"/>
      </w:r>
      <w:r w:rsidR="00D138C5">
        <w:rPr>
          <w:b w:val="0"/>
          <w:bCs w:val="0"/>
          <w:noProof/>
          <w:sz w:val="24"/>
        </w:rPr>
        <w:t>4</w:t>
      </w:r>
      <w:r w:rsidRPr="00C670F1">
        <w:rPr>
          <w:b w:val="0"/>
          <w:bCs w:val="0"/>
          <w:sz w:val="24"/>
        </w:rPr>
        <w:fldChar w:fldCharType="end"/>
      </w:r>
      <w:r w:rsidRPr="00C670F1">
        <w:rPr>
          <w:b w:val="0"/>
          <w:bCs w:val="0"/>
          <w:sz w:val="24"/>
        </w:rPr>
        <w:t xml:space="preserve"> – Страница </w:t>
      </w:r>
      <w:r w:rsidR="000425D9" w:rsidRPr="00C670F1">
        <w:rPr>
          <w:b w:val="0"/>
          <w:bCs w:val="0"/>
          <w:sz w:val="24"/>
        </w:rPr>
        <w:t>расположений</w:t>
      </w:r>
    </w:p>
    <w:p w14:paraId="7D730665" w14:textId="57778E2A" w:rsidR="00833D1D" w:rsidRPr="00C670F1" w:rsidRDefault="00F26301" w:rsidP="00833D1D">
      <w:pPr>
        <w:pStyle w:val="tdtext"/>
      </w:pPr>
      <w:r w:rsidRPr="00C670F1">
        <w:t>При нажатии на кнопку «</w:t>
      </w:r>
      <w:r w:rsidR="00FF694F" w:rsidRPr="00C670F1">
        <w:t>Пользователи</w:t>
      </w:r>
      <w:r w:rsidRPr="00C670F1">
        <w:t xml:space="preserve">» открывается одноименное окно, которое содержит в себе список </w:t>
      </w:r>
      <w:r w:rsidR="00FF694F" w:rsidRPr="00C670F1">
        <w:t>пользователей</w:t>
      </w:r>
      <w:r w:rsidRPr="00C670F1">
        <w:t xml:space="preserve"> в БД и дает возможность его изменять</w:t>
      </w:r>
      <w:r w:rsidR="00FF694F" w:rsidRPr="00C670F1">
        <w:t xml:space="preserve"> (за исключением пароля)</w:t>
      </w:r>
      <w:r w:rsidRPr="00C670F1">
        <w:t xml:space="preserve">, пополнять или удалять </w:t>
      </w:r>
      <w:r w:rsidR="00FF694F" w:rsidRPr="00C670F1">
        <w:t>пользователей</w:t>
      </w:r>
      <w:r w:rsidRPr="00C670F1">
        <w:t xml:space="preserve"> из БД.</w:t>
      </w:r>
    </w:p>
    <w:p w14:paraId="40C93C4A" w14:textId="4F1C60F7" w:rsidR="00330F1D" w:rsidRPr="00C670F1" w:rsidRDefault="001678C6" w:rsidP="00077AFE">
      <w:pPr>
        <w:pStyle w:val="tdtext"/>
        <w:keepNext/>
        <w:ind w:firstLine="0"/>
        <w:jc w:val="center"/>
        <w:rPr>
          <w:sz w:val="40"/>
        </w:rPr>
      </w:pPr>
      <w:r w:rsidRPr="00C670F1">
        <w:rPr>
          <w:noProof/>
        </w:rPr>
        <w:lastRenderedPageBreak/>
        <w:drawing>
          <wp:inline distT="0" distB="0" distL="0" distR="0" wp14:anchorId="27FCBDC8" wp14:editId="1A888452">
            <wp:extent cx="5940425" cy="4631690"/>
            <wp:effectExtent l="0" t="0" r="3175" b="0"/>
            <wp:docPr id="5343893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61BE" w14:textId="0AA98F4C" w:rsidR="00C82A31" w:rsidRPr="006E1801" w:rsidRDefault="00330F1D" w:rsidP="00976ABC">
      <w:pPr>
        <w:pStyle w:val="a8"/>
        <w:spacing w:line="360" w:lineRule="auto"/>
        <w:jc w:val="center"/>
        <w:rPr>
          <w:b w:val="0"/>
          <w:bCs w:val="0"/>
        </w:rPr>
      </w:pPr>
      <w:r w:rsidRPr="00C670F1">
        <w:rPr>
          <w:b w:val="0"/>
          <w:bCs w:val="0"/>
          <w:sz w:val="24"/>
        </w:rPr>
        <w:t xml:space="preserve">Рисунок </w:t>
      </w:r>
      <w:r w:rsidRPr="00C670F1">
        <w:rPr>
          <w:b w:val="0"/>
          <w:bCs w:val="0"/>
          <w:sz w:val="24"/>
        </w:rPr>
        <w:fldChar w:fldCharType="begin"/>
      </w:r>
      <w:r w:rsidRPr="00C670F1">
        <w:rPr>
          <w:b w:val="0"/>
          <w:bCs w:val="0"/>
          <w:sz w:val="24"/>
        </w:rPr>
        <w:instrText xml:space="preserve"> SEQ Рисунок \* ARABIC </w:instrText>
      </w:r>
      <w:r w:rsidRPr="00C670F1">
        <w:rPr>
          <w:b w:val="0"/>
          <w:bCs w:val="0"/>
          <w:sz w:val="24"/>
        </w:rPr>
        <w:fldChar w:fldCharType="separate"/>
      </w:r>
      <w:r w:rsidR="00D138C5">
        <w:rPr>
          <w:b w:val="0"/>
          <w:bCs w:val="0"/>
          <w:noProof/>
          <w:sz w:val="24"/>
        </w:rPr>
        <w:t>5</w:t>
      </w:r>
      <w:r w:rsidRPr="00C670F1">
        <w:rPr>
          <w:b w:val="0"/>
          <w:bCs w:val="0"/>
          <w:sz w:val="24"/>
        </w:rPr>
        <w:fldChar w:fldCharType="end"/>
      </w:r>
      <w:r w:rsidRPr="00C670F1">
        <w:rPr>
          <w:b w:val="0"/>
          <w:bCs w:val="0"/>
          <w:sz w:val="24"/>
        </w:rPr>
        <w:t xml:space="preserve"> – Страница </w:t>
      </w:r>
      <w:r w:rsidR="006C61F7" w:rsidRPr="00C670F1">
        <w:rPr>
          <w:b w:val="0"/>
          <w:bCs w:val="0"/>
          <w:sz w:val="24"/>
        </w:rPr>
        <w:t>пользователей</w:t>
      </w:r>
    </w:p>
    <w:p w14:paraId="3F139051" w14:textId="10F947AF" w:rsidR="0066092E" w:rsidRPr="00C670F1" w:rsidRDefault="00124C19" w:rsidP="0066092E">
      <w:pPr>
        <w:pStyle w:val="tdtext"/>
      </w:pPr>
      <w:r w:rsidRPr="00C670F1">
        <w:t>Нажав на админ-</w:t>
      </w:r>
      <w:r w:rsidR="0066092E" w:rsidRPr="00C670F1">
        <w:t xml:space="preserve">панели кнопку </w:t>
      </w:r>
      <w:r w:rsidR="00FF6E7B" w:rsidRPr="00C670F1">
        <w:t>«История аварийных случаев» откроется одноименное окно, содержащее в себе все записи об аварийных ситуациях устройств с дублем их тогдашних показателей.</w:t>
      </w:r>
    </w:p>
    <w:p w14:paraId="6C94392E" w14:textId="1298E2B0" w:rsidR="00330F1D" w:rsidRPr="00C670F1" w:rsidRDefault="00FF6E7B" w:rsidP="00077AFE">
      <w:pPr>
        <w:pStyle w:val="tdtext"/>
        <w:keepNext/>
        <w:ind w:firstLine="0"/>
        <w:jc w:val="center"/>
        <w:rPr>
          <w:sz w:val="40"/>
        </w:rPr>
      </w:pPr>
      <w:r w:rsidRPr="00C670F1">
        <w:rPr>
          <w:noProof/>
        </w:rPr>
        <w:drawing>
          <wp:inline distT="0" distB="0" distL="0" distR="0" wp14:anchorId="534E530C" wp14:editId="7E7988A8">
            <wp:extent cx="5940425" cy="2399665"/>
            <wp:effectExtent l="0" t="0" r="3175" b="635"/>
            <wp:docPr id="19035305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89AE" w14:textId="367C7801" w:rsidR="005660C7" w:rsidRDefault="00330F1D" w:rsidP="0094599B">
      <w:pPr>
        <w:pStyle w:val="a8"/>
        <w:spacing w:line="360" w:lineRule="auto"/>
        <w:jc w:val="center"/>
        <w:rPr>
          <w:b w:val="0"/>
          <w:bCs w:val="0"/>
          <w:sz w:val="24"/>
        </w:rPr>
      </w:pPr>
      <w:r w:rsidRPr="00C670F1">
        <w:rPr>
          <w:b w:val="0"/>
          <w:bCs w:val="0"/>
          <w:sz w:val="24"/>
        </w:rPr>
        <w:t xml:space="preserve">Рисунок </w:t>
      </w:r>
      <w:r w:rsidRPr="00C670F1">
        <w:rPr>
          <w:b w:val="0"/>
          <w:bCs w:val="0"/>
          <w:sz w:val="24"/>
        </w:rPr>
        <w:fldChar w:fldCharType="begin"/>
      </w:r>
      <w:r w:rsidRPr="00C670F1">
        <w:rPr>
          <w:b w:val="0"/>
          <w:bCs w:val="0"/>
          <w:sz w:val="24"/>
        </w:rPr>
        <w:instrText xml:space="preserve"> SEQ Рисунок \* ARABIC </w:instrText>
      </w:r>
      <w:r w:rsidRPr="00C670F1">
        <w:rPr>
          <w:b w:val="0"/>
          <w:bCs w:val="0"/>
          <w:sz w:val="24"/>
        </w:rPr>
        <w:fldChar w:fldCharType="separate"/>
      </w:r>
      <w:r w:rsidR="00D138C5">
        <w:rPr>
          <w:b w:val="0"/>
          <w:bCs w:val="0"/>
          <w:noProof/>
          <w:sz w:val="24"/>
        </w:rPr>
        <w:t>6</w:t>
      </w:r>
      <w:r w:rsidRPr="00C670F1">
        <w:rPr>
          <w:b w:val="0"/>
          <w:bCs w:val="0"/>
          <w:sz w:val="24"/>
        </w:rPr>
        <w:fldChar w:fldCharType="end"/>
      </w:r>
      <w:r w:rsidRPr="00C670F1">
        <w:rPr>
          <w:b w:val="0"/>
          <w:bCs w:val="0"/>
          <w:sz w:val="24"/>
        </w:rPr>
        <w:t xml:space="preserve"> – Страница </w:t>
      </w:r>
      <w:r w:rsidR="00305053" w:rsidRPr="00C670F1">
        <w:rPr>
          <w:b w:val="0"/>
          <w:bCs w:val="0"/>
          <w:sz w:val="24"/>
        </w:rPr>
        <w:t>историй аварийных случаев</w:t>
      </w:r>
    </w:p>
    <w:p w14:paraId="4D4FF007" w14:textId="746BC57A" w:rsidR="009F096A" w:rsidRDefault="006E1801" w:rsidP="00994F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Клиентская часть по функционалу </w:t>
      </w:r>
      <w:r w:rsidR="00FB4D04">
        <w:rPr>
          <w:sz w:val="28"/>
          <w:szCs w:val="28"/>
        </w:rPr>
        <w:t xml:space="preserve">идентична между </w:t>
      </w:r>
      <w:r w:rsidR="00FB4D04">
        <w:rPr>
          <w:sz w:val="28"/>
          <w:szCs w:val="28"/>
          <w:lang w:val="en-US"/>
        </w:rPr>
        <w:t>Android</w:t>
      </w:r>
      <w:r w:rsidR="00FB4D04" w:rsidRPr="00FB4D04">
        <w:rPr>
          <w:sz w:val="28"/>
          <w:szCs w:val="28"/>
        </w:rPr>
        <w:t xml:space="preserve"> </w:t>
      </w:r>
      <w:r w:rsidR="00FB4D04">
        <w:rPr>
          <w:sz w:val="28"/>
          <w:szCs w:val="28"/>
        </w:rPr>
        <w:t xml:space="preserve">и </w:t>
      </w:r>
      <w:r w:rsidR="00FB4D04">
        <w:rPr>
          <w:sz w:val="28"/>
          <w:szCs w:val="28"/>
          <w:lang w:val="en-US"/>
        </w:rPr>
        <w:t>Desktop</w:t>
      </w:r>
      <w:r w:rsidR="00FB4D04" w:rsidRPr="00FB4D04">
        <w:rPr>
          <w:sz w:val="28"/>
          <w:szCs w:val="28"/>
        </w:rPr>
        <w:t xml:space="preserve"> </w:t>
      </w:r>
      <w:r w:rsidR="00FB4D04">
        <w:rPr>
          <w:sz w:val="28"/>
          <w:szCs w:val="28"/>
        </w:rPr>
        <w:t>версиями, потому будет описана вместе. Начинается программа с ввода</w:t>
      </w:r>
      <w:r w:rsidR="00C4533D">
        <w:rPr>
          <w:sz w:val="28"/>
          <w:szCs w:val="28"/>
        </w:rPr>
        <w:t xml:space="preserve"> </w:t>
      </w:r>
      <w:r w:rsidR="00C4533D">
        <w:rPr>
          <w:sz w:val="28"/>
          <w:szCs w:val="28"/>
          <w:lang w:val="en-US"/>
        </w:rPr>
        <w:t>IP</w:t>
      </w:r>
      <w:r w:rsidR="00FB4D04">
        <w:rPr>
          <w:sz w:val="28"/>
          <w:szCs w:val="28"/>
        </w:rPr>
        <w:t xml:space="preserve"> </w:t>
      </w:r>
      <w:r w:rsidR="00C4533D">
        <w:rPr>
          <w:sz w:val="28"/>
          <w:szCs w:val="28"/>
        </w:rPr>
        <w:t>адреса</w:t>
      </w:r>
      <w:r w:rsidR="00D84AB7">
        <w:rPr>
          <w:sz w:val="28"/>
          <w:szCs w:val="28"/>
        </w:rPr>
        <w:t xml:space="preserve"> и порта</w:t>
      </w:r>
      <w:r w:rsidR="00C4533D">
        <w:rPr>
          <w:sz w:val="28"/>
          <w:szCs w:val="28"/>
        </w:rPr>
        <w:t xml:space="preserve"> подключения к серверу</w:t>
      </w:r>
      <w:r w:rsidR="00994F9B">
        <w:rPr>
          <w:sz w:val="28"/>
          <w:szCs w:val="28"/>
        </w:rPr>
        <w:t xml:space="preserve"> на рисунках 7-8</w:t>
      </w:r>
      <w:r w:rsidR="00C4533D">
        <w:rPr>
          <w:sz w:val="28"/>
          <w:szCs w:val="28"/>
        </w:rPr>
        <w:t xml:space="preserve">. </w:t>
      </w:r>
    </w:p>
    <w:p w14:paraId="7E6C3BEE" w14:textId="77777777" w:rsidR="00D675E3" w:rsidRPr="00D138C5" w:rsidRDefault="00D84AB7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drawing>
          <wp:inline distT="0" distB="0" distL="0" distR="0" wp14:anchorId="2417E283" wp14:editId="435970CA">
            <wp:extent cx="2905530" cy="1514686"/>
            <wp:effectExtent l="0" t="0" r="9525" b="9525"/>
            <wp:docPr id="711969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9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ED3B" w14:textId="41019E4B" w:rsidR="00D84AB7" w:rsidRPr="00D138C5" w:rsidRDefault="00D675E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7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подключения по </w:t>
      </w:r>
      <w:r w:rsidRPr="00D138C5">
        <w:rPr>
          <w:b w:val="0"/>
          <w:bCs w:val="0"/>
          <w:sz w:val="24"/>
          <w:szCs w:val="24"/>
          <w:lang w:val="en-US"/>
        </w:rPr>
        <w:t>IP</w:t>
      </w:r>
      <w:r w:rsidRPr="00D138C5">
        <w:rPr>
          <w:b w:val="0"/>
          <w:bCs w:val="0"/>
          <w:sz w:val="24"/>
          <w:szCs w:val="24"/>
        </w:rPr>
        <w:t xml:space="preserve"> </w:t>
      </w:r>
      <w:r w:rsidRPr="00D138C5">
        <w:rPr>
          <w:b w:val="0"/>
          <w:bCs w:val="0"/>
          <w:sz w:val="24"/>
          <w:szCs w:val="24"/>
          <w:lang w:val="en-US"/>
        </w:rPr>
        <w:t>Desktop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019E0FEC" w14:textId="77777777" w:rsidR="00341BB3" w:rsidRPr="00D138C5" w:rsidRDefault="00D84AB7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drawing>
          <wp:inline distT="0" distB="0" distL="0" distR="0" wp14:anchorId="2AB07C65" wp14:editId="69BC6679">
            <wp:extent cx="2688131" cy="5974080"/>
            <wp:effectExtent l="0" t="0" r="0" b="7620"/>
            <wp:docPr id="42226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117" cy="59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1148" w14:textId="1A08EB14" w:rsidR="00D84AB7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8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- </w:t>
      </w:r>
      <w:r w:rsidRPr="00D138C5">
        <w:rPr>
          <w:b w:val="0"/>
          <w:bCs w:val="0"/>
          <w:sz w:val="24"/>
          <w:szCs w:val="24"/>
        </w:rPr>
        <w:t xml:space="preserve">Страница подключения по IP </w:t>
      </w:r>
      <w:r w:rsidRPr="00D138C5">
        <w:rPr>
          <w:b w:val="0"/>
          <w:bCs w:val="0"/>
          <w:sz w:val="24"/>
          <w:szCs w:val="24"/>
          <w:lang w:val="en-US"/>
        </w:rPr>
        <w:t>Android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0C962E5E" w14:textId="5D72E91A" w:rsidR="00994F9B" w:rsidRPr="00994F9B" w:rsidRDefault="00994F9B" w:rsidP="00994F9B">
      <w:pPr>
        <w:spacing w:line="360" w:lineRule="auto"/>
        <w:ind w:firstLine="709"/>
        <w:jc w:val="both"/>
        <w:rPr>
          <w:sz w:val="28"/>
          <w:szCs w:val="28"/>
        </w:rPr>
      </w:pPr>
      <w:r w:rsidRPr="00994F9B">
        <w:rPr>
          <w:sz w:val="28"/>
          <w:szCs w:val="28"/>
        </w:rPr>
        <w:lastRenderedPageBreak/>
        <w:t>После</w:t>
      </w:r>
      <w:r>
        <w:rPr>
          <w:sz w:val="28"/>
          <w:szCs w:val="28"/>
        </w:rPr>
        <w:t xml:space="preserve"> подключения к серверу открывается страница авторизации, где пользователь вводит свой логин и пароль для входа в программу на рисунках 9-10.</w:t>
      </w:r>
    </w:p>
    <w:p w14:paraId="37CCD465" w14:textId="77777777" w:rsidR="00341BB3" w:rsidRPr="00D138C5" w:rsidRDefault="00D84AB7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drawing>
          <wp:inline distT="0" distB="0" distL="0" distR="0" wp14:anchorId="6520FE59" wp14:editId="4210F6EE">
            <wp:extent cx="4160520" cy="2965955"/>
            <wp:effectExtent l="0" t="0" r="0" b="6350"/>
            <wp:docPr id="200766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86" cy="29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642" w14:textId="653768CF" w:rsidR="00D84AB7" w:rsidRPr="00D138C5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9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- </w:t>
      </w:r>
      <w:r w:rsidRPr="00D138C5">
        <w:rPr>
          <w:b w:val="0"/>
          <w:bCs w:val="0"/>
          <w:sz w:val="24"/>
          <w:szCs w:val="24"/>
        </w:rPr>
        <w:t xml:space="preserve">Страница </w:t>
      </w:r>
      <w:r w:rsidRPr="00D138C5">
        <w:rPr>
          <w:b w:val="0"/>
          <w:bCs w:val="0"/>
          <w:sz w:val="24"/>
          <w:szCs w:val="24"/>
        </w:rPr>
        <w:t>авторизации</w:t>
      </w:r>
      <w:r w:rsidRPr="00D138C5">
        <w:rPr>
          <w:b w:val="0"/>
          <w:bCs w:val="0"/>
          <w:sz w:val="24"/>
          <w:szCs w:val="24"/>
        </w:rPr>
        <w:t xml:space="preserve"> </w:t>
      </w:r>
      <w:r w:rsidRPr="00D138C5">
        <w:rPr>
          <w:b w:val="0"/>
          <w:bCs w:val="0"/>
          <w:sz w:val="24"/>
          <w:szCs w:val="24"/>
          <w:lang w:val="en-US"/>
        </w:rPr>
        <w:t>Desktop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3A4CF4F3" w14:textId="77777777" w:rsidR="00341BB3" w:rsidRPr="00D138C5" w:rsidRDefault="00D84AB7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lastRenderedPageBreak/>
        <w:drawing>
          <wp:inline distT="0" distB="0" distL="0" distR="0" wp14:anchorId="0D656D0D" wp14:editId="0FD31360">
            <wp:extent cx="2451548" cy="5448300"/>
            <wp:effectExtent l="0" t="0" r="6350" b="0"/>
            <wp:docPr id="102141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9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050" cy="54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8E80" w14:textId="174BDA3A" w:rsidR="00D84AB7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10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авторизации </w:t>
      </w:r>
      <w:r w:rsidRPr="00D138C5">
        <w:rPr>
          <w:b w:val="0"/>
          <w:bCs w:val="0"/>
          <w:sz w:val="24"/>
          <w:szCs w:val="24"/>
          <w:lang w:val="en-US"/>
        </w:rPr>
        <w:t>Android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7B883660" w14:textId="42E32FF9" w:rsidR="00994F9B" w:rsidRPr="00014AEA" w:rsidRDefault="00014AEA" w:rsidP="00014A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авторизации, открывается страница отображения устройств на рисунках 11-12, откуда можно перейти на страницу истории аварийных случаев и на страницу работы с данными.</w:t>
      </w:r>
    </w:p>
    <w:p w14:paraId="13984DA2" w14:textId="77777777" w:rsidR="00341BB3" w:rsidRPr="00D138C5" w:rsidRDefault="003E56B2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lastRenderedPageBreak/>
        <w:drawing>
          <wp:inline distT="0" distB="0" distL="0" distR="0" wp14:anchorId="481D89B1" wp14:editId="521B4D38">
            <wp:extent cx="4131994" cy="2556933"/>
            <wp:effectExtent l="0" t="0" r="1905" b="0"/>
            <wp:docPr id="1885979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79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735" cy="25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CA90" w14:textId="3F04A24A" w:rsidR="00D84AB7" w:rsidRPr="00D138C5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11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устройств </w:t>
      </w:r>
      <w:r w:rsidRPr="00D138C5">
        <w:rPr>
          <w:b w:val="0"/>
          <w:bCs w:val="0"/>
          <w:sz w:val="24"/>
          <w:szCs w:val="24"/>
          <w:lang w:val="en-US"/>
        </w:rPr>
        <w:t>Desktop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7AD643CF" w14:textId="77777777" w:rsidR="00341BB3" w:rsidRPr="00D138C5" w:rsidRDefault="003E56B2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drawing>
          <wp:inline distT="0" distB="0" distL="0" distR="0" wp14:anchorId="25C8234F" wp14:editId="02E78EBA">
            <wp:extent cx="2579173" cy="5731933"/>
            <wp:effectExtent l="0" t="0" r="0" b="2540"/>
            <wp:docPr id="1349608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8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686" cy="57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E0C" w14:textId="777CC55C" w:rsidR="003E56B2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12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устройств </w:t>
      </w:r>
      <w:r w:rsidRPr="00D138C5">
        <w:rPr>
          <w:b w:val="0"/>
          <w:bCs w:val="0"/>
          <w:sz w:val="24"/>
          <w:szCs w:val="24"/>
          <w:lang w:val="en-US"/>
        </w:rPr>
        <w:t>Android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3DE55B2E" w14:textId="578B154F" w:rsidR="00014AEA" w:rsidRPr="001C32DE" w:rsidRDefault="00014AEA" w:rsidP="001C32DE">
      <w:pPr>
        <w:spacing w:line="360" w:lineRule="auto"/>
        <w:ind w:firstLine="709"/>
        <w:jc w:val="both"/>
        <w:rPr>
          <w:sz w:val="28"/>
          <w:szCs w:val="28"/>
        </w:rPr>
      </w:pPr>
      <w:r w:rsidRPr="001C32DE">
        <w:rPr>
          <w:sz w:val="28"/>
          <w:szCs w:val="28"/>
        </w:rPr>
        <w:lastRenderedPageBreak/>
        <w:t>При нажатии на кнопку «История аварийных случаев» откроется одноименная страница</w:t>
      </w:r>
      <w:r w:rsidR="001C32DE" w:rsidRPr="001C32DE">
        <w:rPr>
          <w:sz w:val="28"/>
          <w:szCs w:val="28"/>
        </w:rPr>
        <w:t xml:space="preserve">, на которой отображаются </w:t>
      </w:r>
      <w:r w:rsidR="001C32DE" w:rsidRPr="001C32DE">
        <w:rPr>
          <w:sz w:val="28"/>
          <w:szCs w:val="28"/>
        </w:rPr>
        <w:t>себе все записи об аварийных ситуациях устройств с дублем их тогдашних показателей.</w:t>
      </w:r>
    </w:p>
    <w:p w14:paraId="6FF9DF9B" w14:textId="77777777" w:rsidR="00341BB3" w:rsidRPr="00D138C5" w:rsidRDefault="003E56B2" w:rsidP="00D138C5">
      <w:pPr>
        <w:keepNext/>
        <w:spacing w:line="360" w:lineRule="auto"/>
        <w:jc w:val="center"/>
      </w:pPr>
      <w:r w:rsidRPr="00D138C5">
        <w:rPr>
          <w:noProof/>
        </w:rPr>
        <w:drawing>
          <wp:inline distT="0" distB="0" distL="0" distR="0" wp14:anchorId="01D90751" wp14:editId="31584E47">
            <wp:extent cx="5940425" cy="2399665"/>
            <wp:effectExtent l="0" t="0" r="3175" b="635"/>
            <wp:docPr id="2011319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C76F" w14:textId="3E20100B" w:rsidR="003E56B2" w:rsidRPr="00D138C5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13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истории аварийных случаев </w:t>
      </w:r>
      <w:r w:rsidRPr="00D138C5">
        <w:rPr>
          <w:b w:val="0"/>
          <w:bCs w:val="0"/>
          <w:sz w:val="24"/>
          <w:szCs w:val="24"/>
          <w:lang w:val="en-US"/>
        </w:rPr>
        <w:t>Desktop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73A04DDC" w14:textId="77777777" w:rsidR="00341BB3" w:rsidRPr="00D138C5" w:rsidRDefault="003E56B2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lastRenderedPageBreak/>
        <w:drawing>
          <wp:inline distT="0" distB="0" distL="0" distR="0" wp14:anchorId="43B78D2E" wp14:editId="15C0284D">
            <wp:extent cx="2670606" cy="5935133"/>
            <wp:effectExtent l="0" t="0" r="0" b="8890"/>
            <wp:docPr id="75599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4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269" cy="59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A37B" w14:textId="27856202" w:rsidR="003E56B2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14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истории аварийных случаев </w:t>
      </w:r>
      <w:r w:rsidRPr="00D138C5">
        <w:rPr>
          <w:b w:val="0"/>
          <w:bCs w:val="0"/>
          <w:sz w:val="24"/>
          <w:szCs w:val="24"/>
          <w:lang w:val="en-US"/>
        </w:rPr>
        <w:t>Android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09542133" w14:textId="13AE1BB5" w:rsidR="001C32DE" w:rsidRPr="00A3393A" w:rsidRDefault="001C32DE" w:rsidP="00CE73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A3393A">
        <w:rPr>
          <w:sz w:val="28"/>
          <w:szCs w:val="28"/>
        </w:rPr>
        <w:t xml:space="preserve">на странице вывода устройств нажать на кнопку «Работа с данными», то откроется соответствующая страница на рисунках 15-16, на которой можно фильтровать данные, импортировать данные в формате </w:t>
      </w:r>
      <w:r w:rsidR="00A3393A" w:rsidRPr="00CE7372">
        <w:rPr>
          <w:sz w:val="28"/>
          <w:szCs w:val="28"/>
        </w:rPr>
        <w:t>csv</w:t>
      </w:r>
      <w:r w:rsidR="00A3393A" w:rsidRPr="00A3393A">
        <w:rPr>
          <w:sz w:val="28"/>
          <w:szCs w:val="28"/>
        </w:rPr>
        <w:t xml:space="preserve"> </w:t>
      </w:r>
      <w:r w:rsidR="00A3393A">
        <w:rPr>
          <w:sz w:val="28"/>
          <w:szCs w:val="28"/>
        </w:rPr>
        <w:t xml:space="preserve">и </w:t>
      </w:r>
      <w:proofErr w:type="spellStart"/>
      <w:r w:rsidR="00A3393A" w:rsidRPr="00CE7372">
        <w:rPr>
          <w:sz w:val="28"/>
          <w:szCs w:val="28"/>
        </w:rPr>
        <w:t>json</w:t>
      </w:r>
      <w:proofErr w:type="spellEnd"/>
      <w:r w:rsidR="00A3393A" w:rsidRPr="00A3393A">
        <w:rPr>
          <w:sz w:val="28"/>
          <w:szCs w:val="28"/>
        </w:rPr>
        <w:t xml:space="preserve"> </w:t>
      </w:r>
      <w:r w:rsidR="00A3393A">
        <w:rPr>
          <w:sz w:val="28"/>
          <w:szCs w:val="28"/>
        </w:rPr>
        <w:t>по нажатию соответствующих файлов, а также открыть страницу графика.</w:t>
      </w:r>
    </w:p>
    <w:p w14:paraId="3D939C48" w14:textId="77777777" w:rsidR="00341BB3" w:rsidRPr="00D138C5" w:rsidRDefault="008F6E8E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lastRenderedPageBreak/>
        <w:drawing>
          <wp:inline distT="0" distB="0" distL="0" distR="0" wp14:anchorId="1859BC34" wp14:editId="098F597C">
            <wp:extent cx="3953933" cy="3125953"/>
            <wp:effectExtent l="0" t="0" r="8890" b="0"/>
            <wp:docPr id="126843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31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4579" cy="313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CAFE" w14:textId="1FA2D28B" w:rsidR="003E56B2" w:rsidRPr="00D138C5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15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работы с данными </w:t>
      </w:r>
      <w:r w:rsidRPr="00D138C5">
        <w:rPr>
          <w:b w:val="0"/>
          <w:bCs w:val="0"/>
          <w:sz w:val="24"/>
          <w:szCs w:val="24"/>
          <w:lang w:val="en-US"/>
        </w:rPr>
        <w:t>Desktop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3BA8F928" w14:textId="77777777" w:rsidR="00341BB3" w:rsidRPr="00D138C5" w:rsidRDefault="008F6E8E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drawing>
          <wp:inline distT="0" distB="0" distL="0" distR="0" wp14:anchorId="2E947373" wp14:editId="7290A5A7">
            <wp:extent cx="2350589" cy="5223933"/>
            <wp:effectExtent l="0" t="0" r="0" b="0"/>
            <wp:docPr id="213040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02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6020" cy="52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0DF4" w14:textId="342728EA" w:rsidR="008F6E8E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16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работы с данными </w:t>
      </w:r>
      <w:r w:rsidRPr="00D138C5">
        <w:rPr>
          <w:b w:val="0"/>
          <w:bCs w:val="0"/>
          <w:sz w:val="24"/>
          <w:szCs w:val="24"/>
          <w:lang w:val="en-US"/>
        </w:rPr>
        <w:t>Android</w:t>
      </w:r>
      <w:r w:rsidRPr="00D138C5">
        <w:rPr>
          <w:b w:val="0"/>
          <w:bCs w:val="0"/>
          <w:sz w:val="24"/>
          <w:szCs w:val="24"/>
        </w:rPr>
        <w:t xml:space="preserve"> версии</w:t>
      </w:r>
    </w:p>
    <w:p w14:paraId="055359AB" w14:textId="76D9EFAB" w:rsidR="00A3393A" w:rsidRPr="00CE7372" w:rsidRDefault="00A3393A" w:rsidP="00CE7372">
      <w:pPr>
        <w:spacing w:line="360" w:lineRule="auto"/>
        <w:ind w:firstLine="709"/>
        <w:jc w:val="both"/>
        <w:rPr>
          <w:sz w:val="28"/>
          <w:szCs w:val="28"/>
        </w:rPr>
      </w:pPr>
      <w:r w:rsidRPr="00CE7372">
        <w:rPr>
          <w:sz w:val="28"/>
          <w:szCs w:val="28"/>
        </w:rPr>
        <w:lastRenderedPageBreak/>
        <w:t xml:space="preserve">При нажатии кнопки «График» откроется страница графика, где динамически отображается </w:t>
      </w:r>
      <w:r w:rsidR="00225EAA" w:rsidRPr="00CE7372">
        <w:rPr>
          <w:sz w:val="28"/>
          <w:szCs w:val="28"/>
        </w:rPr>
        <w:t>физические показатели устройств</w:t>
      </w:r>
      <w:r w:rsidR="00CE7372" w:rsidRPr="00CE7372">
        <w:rPr>
          <w:sz w:val="28"/>
          <w:szCs w:val="28"/>
        </w:rPr>
        <w:t xml:space="preserve"> на рисунках 17-18</w:t>
      </w:r>
      <w:r w:rsidR="00225EAA" w:rsidRPr="00CE7372">
        <w:rPr>
          <w:sz w:val="28"/>
          <w:szCs w:val="28"/>
        </w:rPr>
        <w:t>.</w:t>
      </w:r>
    </w:p>
    <w:p w14:paraId="3C92C9AA" w14:textId="77777777" w:rsidR="00341BB3" w:rsidRPr="00D138C5" w:rsidRDefault="00D675E3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drawing>
          <wp:inline distT="0" distB="0" distL="0" distR="0" wp14:anchorId="2042CA93" wp14:editId="234F5993">
            <wp:extent cx="4176610" cy="3302000"/>
            <wp:effectExtent l="0" t="0" r="0" b="0"/>
            <wp:docPr id="782462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62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751" cy="33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B14F" w14:textId="4F59E227" w:rsidR="008F6E8E" w:rsidRPr="00D138C5" w:rsidRDefault="00341BB3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="00D138C5" w:rsidRPr="00D138C5">
        <w:rPr>
          <w:b w:val="0"/>
          <w:bCs w:val="0"/>
          <w:noProof/>
          <w:sz w:val="24"/>
          <w:szCs w:val="24"/>
        </w:rPr>
        <w:t>17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графика </w:t>
      </w:r>
      <w:r w:rsidR="00D138C5" w:rsidRPr="00D138C5">
        <w:rPr>
          <w:b w:val="0"/>
          <w:bCs w:val="0"/>
          <w:sz w:val="24"/>
          <w:szCs w:val="24"/>
          <w:lang w:val="en-US"/>
        </w:rPr>
        <w:t>Desktop</w:t>
      </w:r>
      <w:r w:rsidR="00D138C5" w:rsidRPr="00D138C5">
        <w:rPr>
          <w:b w:val="0"/>
          <w:bCs w:val="0"/>
          <w:sz w:val="24"/>
          <w:szCs w:val="24"/>
        </w:rPr>
        <w:t xml:space="preserve"> версии</w:t>
      </w:r>
    </w:p>
    <w:p w14:paraId="704A81C3" w14:textId="77777777" w:rsidR="00D138C5" w:rsidRPr="00D138C5" w:rsidRDefault="00D675E3" w:rsidP="00D138C5">
      <w:pPr>
        <w:keepNext/>
        <w:spacing w:line="360" w:lineRule="auto"/>
        <w:jc w:val="center"/>
      </w:pPr>
      <w:r w:rsidRPr="00D138C5">
        <w:rPr>
          <w:noProof/>
          <w14:ligatures w14:val="standardContextual"/>
        </w:rPr>
        <w:lastRenderedPageBreak/>
        <w:drawing>
          <wp:inline distT="0" distB="0" distL="0" distR="0" wp14:anchorId="36E47DAC" wp14:editId="4E2C6F21">
            <wp:extent cx="2304874" cy="5122333"/>
            <wp:effectExtent l="0" t="0" r="635" b="2540"/>
            <wp:docPr id="355921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218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578" cy="51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D05" w14:textId="3806EB6F" w:rsidR="00D675E3" w:rsidRPr="00D138C5" w:rsidRDefault="00D138C5" w:rsidP="00D138C5">
      <w:pPr>
        <w:pStyle w:val="a8"/>
        <w:spacing w:line="360" w:lineRule="auto"/>
        <w:jc w:val="center"/>
        <w:rPr>
          <w:b w:val="0"/>
          <w:bCs w:val="0"/>
          <w:sz w:val="24"/>
          <w:szCs w:val="24"/>
        </w:rPr>
      </w:pPr>
      <w:r w:rsidRPr="00D138C5">
        <w:rPr>
          <w:b w:val="0"/>
          <w:bCs w:val="0"/>
          <w:sz w:val="24"/>
          <w:szCs w:val="24"/>
        </w:rPr>
        <w:t xml:space="preserve">Рисунок </w:t>
      </w:r>
      <w:r w:rsidRPr="00D138C5">
        <w:rPr>
          <w:b w:val="0"/>
          <w:bCs w:val="0"/>
          <w:sz w:val="24"/>
          <w:szCs w:val="24"/>
        </w:rPr>
        <w:fldChar w:fldCharType="begin"/>
      </w:r>
      <w:r w:rsidRPr="00D138C5">
        <w:rPr>
          <w:b w:val="0"/>
          <w:bCs w:val="0"/>
          <w:sz w:val="24"/>
          <w:szCs w:val="24"/>
        </w:rPr>
        <w:instrText xml:space="preserve"> SEQ Рисунок \* ARABIC </w:instrText>
      </w:r>
      <w:r w:rsidRPr="00D138C5">
        <w:rPr>
          <w:b w:val="0"/>
          <w:bCs w:val="0"/>
          <w:sz w:val="24"/>
          <w:szCs w:val="24"/>
        </w:rPr>
        <w:fldChar w:fldCharType="separate"/>
      </w:r>
      <w:r w:rsidRPr="00D138C5">
        <w:rPr>
          <w:b w:val="0"/>
          <w:bCs w:val="0"/>
          <w:noProof/>
          <w:sz w:val="24"/>
          <w:szCs w:val="24"/>
        </w:rPr>
        <w:t>18</w:t>
      </w:r>
      <w:r w:rsidRPr="00D138C5">
        <w:rPr>
          <w:b w:val="0"/>
          <w:bCs w:val="0"/>
          <w:sz w:val="24"/>
          <w:szCs w:val="24"/>
        </w:rPr>
        <w:fldChar w:fldCharType="end"/>
      </w:r>
      <w:r w:rsidRPr="00D138C5">
        <w:rPr>
          <w:b w:val="0"/>
          <w:bCs w:val="0"/>
          <w:sz w:val="24"/>
          <w:szCs w:val="24"/>
        </w:rPr>
        <w:t xml:space="preserve"> – Страница графика </w:t>
      </w:r>
      <w:r w:rsidRPr="00D138C5">
        <w:rPr>
          <w:b w:val="0"/>
          <w:bCs w:val="0"/>
          <w:sz w:val="24"/>
          <w:szCs w:val="24"/>
          <w:lang w:val="en-US"/>
        </w:rPr>
        <w:t xml:space="preserve">Android </w:t>
      </w:r>
      <w:r w:rsidRPr="00D138C5">
        <w:rPr>
          <w:b w:val="0"/>
          <w:bCs w:val="0"/>
          <w:sz w:val="24"/>
          <w:szCs w:val="24"/>
        </w:rPr>
        <w:t>версии</w:t>
      </w:r>
    </w:p>
    <w:sectPr w:rsidR="00D675E3" w:rsidRPr="00D138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7A0B5" w14:textId="77777777" w:rsidR="00EF4EEF" w:rsidRDefault="00EF4EEF">
      <w:r>
        <w:separator/>
      </w:r>
    </w:p>
  </w:endnote>
  <w:endnote w:type="continuationSeparator" w:id="0">
    <w:p w14:paraId="19DA6EAB" w14:textId="77777777" w:rsidR="00EF4EEF" w:rsidRDefault="00EF4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93655609"/>
      <w:docPartObj>
        <w:docPartGallery w:val="Page Numbers (Bottom of Page)"/>
        <w:docPartUnique/>
      </w:docPartObj>
    </w:sdtPr>
    <w:sdtContent>
      <w:p w14:paraId="27693419" w14:textId="4A7F6756" w:rsidR="00403573" w:rsidRDefault="0040357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BEBC7" w14:textId="77777777" w:rsidR="001B18FE" w:rsidRDefault="001B18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EE258" w14:textId="77777777" w:rsidR="00EF4EEF" w:rsidRDefault="00EF4EEF">
      <w:r>
        <w:separator/>
      </w:r>
    </w:p>
  </w:footnote>
  <w:footnote w:type="continuationSeparator" w:id="0">
    <w:p w14:paraId="4530117E" w14:textId="77777777" w:rsidR="00EF4EEF" w:rsidRDefault="00EF4E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291E9B" w14:textId="77777777" w:rsidR="001B18FE" w:rsidRPr="00492B35" w:rsidRDefault="001B18FE" w:rsidP="00492B35">
    <w:pPr>
      <w:spacing w:after="120"/>
      <w:jc w:val="cent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557A38"/>
    <w:multiLevelType w:val="multilevel"/>
    <w:tmpl w:val="EBC20278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 w:val="0"/>
        <w:bCs/>
        <w:i w:val="0"/>
        <w:caps w:val="0"/>
        <w:strike w:val="0"/>
        <w:dstrike w:val="0"/>
        <w:vanish w:val="0"/>
        <w:color w:val="000000"/>
        <w:sz w:val="28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 w16cid:durableId="812016739">
    <w:abstractNumId w:val="0"/>
  </w:num>
  <w:num w:numId="2" w16cid:durableId="19291202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71992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00140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D44"/>
    <w:rsid w:val="00003285"/>
    <w:rsid w:val="00006588"/>
    <w:rsid w:val="00012EEE"/>
    <w:rsid w:val="000148C3"/>
    <w:rsid w:val="00014AEA"/>
    <w:rsid w:val="0002272A"/>
    <w:rsid w:val="000425D9"/>
    <w:rsid w:val="00044775"/>
    <w:rsid w:val="00077AFE"/>
    <w:rsid w:val="00124C19"/>
    <w:rsid w:val="0013334F"/>
    <w:rsid w:val="0015252C"/>
    <w:rsid w:val="00162CD2"/>
    <w:rsid w:val="001678C6"/>
    <w:rsid w:val="00181C1B"/>
    <w:rsid w:val="001B18FE"/>
    <w:rsid w:val="001C32DE"/>
    <w:rsid w:val="001D25B7"/>
    <w:rsid w:val="001F0DDA"/>
    <w:rsid w:val="00225EAA"/>
    <w:rsid w:val="00235B54"/>
    <w:rsid w:val="00260B5C"/>
    <w:rsid w:val="00280DDE"/>
    <w:rsid w:val="002A1707"/>
    <w:rsid w:val="002B3DC3"/>
    <w:rsid w:val="002B4B05"/>
    <w:rsid w:val="002E6143"/>
    <w:rsid w:val="00304375"/>
    <w:rsid w:val="00305053"/>
    <w:rsid w:val="00321CDB"/>
    <w:rsid w:val="00330F1D"/>
    <w:rsid w:val="00341BB3"/>
    <w:rsid w:val="003718DA"/>
    <w:rsid w:val="003E562C"/>
    <w:rsid w:val="003E56B2"/>
    <w:rsid w:val="00403573"/>
    <w:rsid w:val="00424AEF"/>
    <w:rsid w:val="00427449"/>
    <w:rsid w:val="00430596"/>
    <w:rsid w:val="0044584D"/>
    <w:rsid w:val="004A06D1"/>
    <w:rsid w:val="004A580B"/>
    <w:rsid w:val="004E1267"/>
    <w:rsid w:val="004F23C7"/>
    <w:rsid w:val="005030E8"/>
    <w:rsid w:val="00510661"/>
    <w:rsid w:val="00520EA5"/>
    <w:rsid w:val="00544E8A"/>
    <w:rsid w:val="00553738"/>
    <w:rsid w:val="00554C9D"/>
    <w:rsid w:val="005660C7"/>
    <w:rsid w:val="005919ED"/>
    <w:rsid w:val="00594102"/>
    <w:rsid w:val="005E0CA0"/>
    <w:rsid w:val="0060704E"/>
    <w:rsid w:val="00614A42"/>
    <w:rsid w:val="0062576F"/>
    <w:rsid w:val="0066092E"/>
    <w:rsid w:val="00673DDA"/>
    <w:rsid w:val="0068041C"/>
    <w:rsid w:val="006C61F7"/>
    <w:rsid w:val="006D3EBC"/>
    <w:rsid w:val="006D5CD2"/>
    <w:rsid w:val="006E1801"/>
    <w:rsid w:val="0070454C"/>
    <w:rsid w:val="00710CDF"/>
    <w:rsid w:val="00716D53"/>
    <w:rsid w:val="00766F9B"/>
    <w:rsid w:val="0077223E"/>
    <w:rsid w:val="00791B47"/>
    <w:rsid w:val="007A7857"/>
    <w:rsid w:val="007B485A"/>
    <w:rsid w:val="007C6036"/>
    <w:rsid w:val="007D6080"/>
    <w:rsid w:val="007F4541"/>
    <w:rsid w:val="00812D44"/>
    <w:rsid w:val="00821A40"/>
    <w:rsid w:val="00833D1D"/>
    <w:rsid w:val="008B2DFF"/>
    <w:rsid w:val="008E623B"/>
    <w:rsid w:val="008E7B9D"/>
    <w:rsid w:val="008F6E8E"/>
    <w:rsid w:val="009407ED"/>
    <w:rsid w:val="009433F7"/>
    <w:rsid w:val="0094599B"/>
    <w:rsid w:val="00952CBA"/>
    <w:rsid w:val="00954AB9"/>
    <w:rsid w:val="00976ABC"/>
    <w:rsid w:val="00994F9B"/>
    <w:rsid w:val="009D77C0"/>
    <w:rsid w:val="009F096A"/>
    <w:rsid w:val="00A03EC9"/>
    <w:rsid w:val="00A14B62"/>
    <w:rsid w:val="00A3393A"/>
    <w:rsid w:val="00A805E8"/>
    <w:rsid w:val="00AA6DF8"/>
    <w:rsid w:val="00AC19D1"/>
    <w:rsid w:val="00AC5D58"/>
    <w:rsid w:val="00AD1DAE"/>
    <w:rsid w:val="00AF3BC9"/>
    <w:rsid w:val="00AF3C80"/>
    <w:rsid w:val="00B001CE"/>
    <w:rsid w:val="00B2474B"/>
    <w:rsid w:val="00BB2AD1"/>
    <w:rsid w:val="00BF1521"/>
    <w:rsid w:val="00C41FD2"/>
    <w:rsid w:val="00C4533D"/>
    <w:rsid w:val="00C46F75"/>
    <w:rsid w:val="00C670F1"/>
    <w:rsid w:val="00C82A31"/>
    <w:rsid w:val="00CD0286"/>
    <w:rsid w:val="00CE7372"/>
    <w:rsid w:val="00D138C5"/>
    <w:rsid w:val="00D26D72"/>
    <w:rsid w:val="00D502F6"/>
    <w:rsid w:val="00D520D1"/>
    <w:rsid w:val="00D54C6F"/>
    <w:rsid w:val="00D675E3"/>
    <w:rsid w:val="00D84AB7"/>
    <w:rsid w:val="00DA4B3E"/>
    <w:rsid w:val="00DC6046"/>
    <w:rsid w:val="00DC70CF"/>
    <w:rsid w:val="00DE6670"/>
    <w:rsid w:val="00E13472"/>
    <w:rsid w:val="00E34934"/>
    <w:rsid w:val="00E64CA3"/>
    <w:rsid w:val="00E8639C"/>
    <w:rsid w:val="00E93EB7"/>
    <w:rsid w:val="00EC169E"/>
    <w:rsid w:val="00EF4EEF"/>
    <w:rsid w:val="00F23DE9"/>
    <w:rsid w:val="00F26301"/>
    <w:rsid w:val="00F2693F"/>
    <w:rsid w:val="00F65D0B"/>
    <w:rsid w:val="00F77CC6"/>
    <w:rsid w:val="00F918EB"/>
    <w:rsid w:val="00FB4D04"/>
    <w:rsid w:val="00FE61DC"/>
    <w:rsid w:val="00FE6954"/>
    <w:rsid w:val="00FF694F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C0C2B"/>
  <w15:chartTrackingRefBased/>
  <w15:docId w15:val="{6ED9947D-A31C-F241-AE20-5A8B311C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12D44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812D44"/>
    <w:pPr>
      <w:widowControl w:val="0"/>
      <w:autoSpaceDE w:val="0"/>
      <w:autoSpaceDN w:val="0"/>
      <w:ind w:left="1504" w:hanging="708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able of figures"/>
    <w:aliases w:val="иллюстрации"/>
    <w:basedOn w:val="a"/>
    <w:next w:val="a"/>
    <w:autoRedefine/>
    <w:uiPriority w:val="99"/>
    <w:unhideWhenUsed/>
    <w:rsid w:val="00B2474B"/>
    <w:rPr>
      <w:sz w:val="28"/>
      <w:szCs w:val="22"/>
    </w:rPr>
  </w:style>
  <w:style w:type="character" w:customStyle="1" w:styleId="10">
    <w:name w:val="Заголовок 1 Знак"/>
    <w:basedOn w:val="a0"/>
    <w:link w:val="1"/>
    <w:uiPriority w:val="9"/>
    <w:rsid w:val="00812D4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4">
    <w:name w:val="header"/>
    <w:basedOn w:val="a"/>
    <w:link w:val="a5"/>
    <w:unhideWhenUsed/>
    <w:rsid w:val="00812D4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812D44"/>
    <w:rPr>
      <w:rFonts w:ascii="Times New Roman" w:eastAsia="Times New Roman" w:hAnsi="Times New Roman" w:cs="Times New Roman"/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812D4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2D44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dillustrationname">
    <w:name w:val="td_illustration_name"/>
    <w:next w:val="tdtext"/>
    <w:qFormat/>
    <w:rsid w:val="00D502F6"/>
    <w:pPr>
      <w:numPr>
        <w:ilvl w:val="7"/>
        <w:numId w:val="1"/>
      </w:numPr>
      <w:jc w:val="center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tdnontocunorderedcaption">
    <w:name w:val="td_nontoc_unordered_caption"/>
    <w:next w:val="tdtext"/>
    <w:qFormat/>
    <w:rsid w:val="00812D44"/>
    <w:pPr>
      <w:keepNext/>
      <w:spacing w:before="120" w:after="120" w:line="240" w:lineRule="auto"/>
      <w:ind w:firstLine="0"/>
      <w:jc w:val="center"/>
    </w:pPr>
    <w:rPr>
      <w:rFonts w:ascii="Arial" w:eastAsia="Times New Roman" w:hAnsi="Arial" w:cs="Arial"/>
      <w:b/>
      <w:bCs/>
      <w:caps/>
      <w:kern w:val="32"/>
      <w:szCs w:val="32"/>
      <w:lang w:eastAsia="ru-RU"/>
      <w14:ligatures w14:val="none"/>
    </w:rPr>
  </w:style>
  <w:style w:type="paragraph" w:customStyle="1" w:styleId="tdtablename">
    <w:name w:val="td_table_name"/>
    <w:next w:val="tdtext"/>
    <w:qFormat/>
    <w:rsid w:val="00812D44"/>
    <w:pPr>
      <w:keepNext/>
      <w:numPr>
        <w:ilvl w:val="8"/>
        <w:numId w:val="1"/>
      </w:numPr>
      <w:spacing w:after="120" w:line="240" w:lineRule="auto"/>
      <w:jc w:val="left"/>
    </w:pPr>
    <w:rPr>
      <w:rFonts w:ascii="Arial" w:eastAsia="Times New Roman" w:hAnsi="Arial" w:cs="Times New Roman"/>
      <w:kern w:val="0"/>
      <w:sz w:val="22"/>
      <w:szCs w:val="20"/>
      <w:lang w:eastAsia="ru-RU"/>
      <w14:ligatures w14:val="none"/>
    </w:rPr>
  </w:style>
  <w:style w:type="paragraph" w:customStyle="1" w:styleId="tdtext">
    <w:name w:val="td_text"/>
    <w:link w:val="tdtext0"/>
    <w:qFormat/>
    <w:rsid w:val="00D502F6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character" w:customStyle="1" w:styleId="tdtext0">
    <w:name w:val="td_text Знак"/>
    <w:link w:val="tdtext"/>
    <w:rsid w:val="00D502F6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tdtoccaptionlevel1">
    <w:name w:val="td_toc_caption_level_1"/>
    <w:next w:val="tdtext"/>
    <w:link w:val="tdtoccaptionlevel10"/>
    <w:qFormat/>
    <w:rsid w:val="00812D44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Cs w:val="32"/>
      <w:lang w:eastAsia="ru-RU"/>
      <w14:ligatures w14:val="none"/>
    </w:rPr>
  </w:style>
  <w:style w:type="character" w:customStyle="1" w:styleId="tdtoccaptionlevel10">
    <w:name w:val="td_toc_caption_level_1 Знак"/>
    <w:link w:val="tdtoccaptionlevel1"/>
    <w:rsid w:val="00812D44"/>
    <w:rPr>
      <w:rFonts w:ascii="Arial" w:eastAsia="Times New Roman" w:hAnsi="Arial" w:cs="Arial"/>
      <w:b/>
      <w:bCs/>
      <w:caps/>
      <w:kern w:val="32"/>
      <w:szCs w:val="32"/>
      <w:lang w:eastAsia="ru-RU"/>
      <w14:ligatures w14:val="none"/>
    </w:rPr>
  </w:style>
  <w:style w:type="paragraph" w:customStyle="1" w:styleId="tdtoccaptionlevel2">
    <w:name w:val="td_toc_caption_level_2"/>
    <w:next w:val="tdtext"/>
    <w:link w:val="tdtoccaptionlevel20"/>
    <w:qFormat/>
    <w:rsid w:val="00614A42"/>
    <w:pPr>
      <w:keepNext/>
      <w:numPr>
        <w:ilvl w:val="1"/>
        <w:numId w:val="1"/>
      </w:numPr>
      <w:spacing w:before="120" w:after="120" w:line="240" w:lineRule="auto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  <w14:ligatures w14:val="none"/>
    </w:rPr>
  </w:style>
  <w:style w:type="character" w:customStyle="1" w:styleId="tdtoccaptionlevel20">
    <w:name w:val="td_toc_caption_level_2 Знак"/>
    <w:link w:val="tdtoccaptionlevel2"/>
    <w:rsid w:val="00614A42"/>
    <w:rPr>
      <w:rFonts w:ascii="Times New Roman" w:eastAsia="Times New Roman" w:hAnsi="Times New Roman" w:cs="Arial"/>
      <w:b/>
      <w:bCs/>
      <w:kern w:val="32"/>
      <w:sz w:val="28"/>
      <w:szCs w:val="32"/>
      <w:lang w:eastAsia="ru-RU"/>
      <w14:ligatures w14:val="none"/>
    </w:rPr>
  </w:style>
  <w:style w:type="paragraph" w:customStyle="1" w:styleId="tdtoccaptionlevel3">
    <w:name w:val="td_toc_caption_level_3"/>
    <w:next w:val="tdtext"/>
    <w:qFormat/>
    <w:rsid w:val="00812D44"/>
    <w:pPr>
      <w:keepNext/>
      <w:numPr>
        <w:ilvl w:val="2"/>
        <w:numId w:val="1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kern w:val="32"/>
      <w:szCs w:val="26"/>
      <w:lang w:eastAsia="ru-RU"/>
      <w14:ligatures w14:val="none"/>
    </w:rPr>
  </w:style>
  <w:style w:type="paragraph" w:customStyle="1" w:styleId="tdtoccaptionlevel4">
    <w:name w:val="td_toc_caption_level_4"/>
    <w:next w:val="tdtext"/>
    <w:qFormat/>
    <w:rsid w:val="00812D44"/>
    <w:pPr>
      <w:keepNext/>
      <w:numPr>
        <w:ilvl w:val="3"/>
        <w:numId w:val="1"/>
      </w:numPr>
      <w:spacing w:before="120" w:after="120" w:line="240" w:lineRule="auto"/>
      <w:outlineLvl w:val="3"/>
    </w:pPr>
    <w:rPr>
      <w:rFonts w:ascii="Arial" w:eastAsia="Times New Roman" w:hAnsi="Arial" w:cs="Times New Roman"/>
      <w:b/>
      <w:kern w:val="0"/>
      <w:szCs w:val="20"/>
      <w:lang w:eastAsia="ru-RU"/>
      <w14:ligatures w14:val="none"/>
    </w:rPr>
  </w:style>
  <w:style w:type="paragraph" w:customStyle="1" w:styleId="tdtoccaptionlevel5">
    <w:name w:val="td_toc_caption_level_5"/>
    <w:next w:val="tdtext"/>
    <w:qFormat/>
    <w:rsid w:val="00812D44"/>
    <w:pPr>
      <w:keepNext/>
      <w:numPr>
        <w:ilvl w:val="4"/>
        <w:numId w:val="1"/>
      </w:numPr>
      <w:spacing w:before="120" w:after="120" w:line="240" w:lineRule="auto"/>
      <w:outlineLvl w:val="4"/>
    </w:pPr>
    <w:rPr>
      <w:rFonts w:ascii="Arial" w:eastAsia="Times New Roman" w:hAnsi="Arial" w:cs="Times New Roman"/>
      <w:b/>
      <w:kern w:val="0"/>
      <w:szCs w:val="20"/>
      <w:lang w:eastAsia="ru-RU"/>
      <w14:ligatures w14:val="none"/>
    </w:rPr>
  </w:style>
  <w:style w:type="paragraph" w:customStyle="1" w:styleId="tdtoccaptionlevel6">
    <w:name w:val="td_toc_caption_level_6"/>
    <w:next w:val="tdtext"/>
    <w:qFormat/>
    <w:rsid w:val="00812D44"/>
    <w:pPr>
      <w:keepNext/>
      <w:numPr>
        <w:ilvl w:val="5"/>
        <w:numId w:val="1"/>
      </w:numPr>
      <w:spacing w:before="120" w:after="120" w:line="240" w:lineRule="auto"/>
      <w:outlineLvl w:val="5"/>
    </w:pPr>
    <w:rPr>
      <w:rFonts w:ascii="Arial" w:eastAsia="Times New Roman" w:hAnsi="Arial" w:cs="Times New Roman"/>
      <w:b/>
      <w:noProof/>
      <w:kern w:val="0"/>
      <w:szCs w:val="20"/>
      <w:lang w:eastAsia="ru-RU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812D44"/>
    <w:rPr>
      <w:b/>
      <w:bCs/>
      <w:sz w:val="18"/>
      <w:szCs w:val="18"/>
    </w:rPr>
  </w:style>
  <w:style w:type="table" w:styleId="a9">
    <w:name w:val="Table Grid"/>
    <w:basedOn w:val="a1"/>
    <w:uiPriority w:val="59"/>
    <w:rsid w:val="00812D44"/>
    <w:pPr>
      <w:spacing w:line="240" w:lineRule="auto"/>
      <w:ind w:firstLine="0"/>
      <w:jc w:val="left"/>
    </w:pPr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Название таблицы"/>
    <w:basedOn w:val="a"/>
    <w:uiPriority w:val="1"/>
    <w:qFormat/>
    <w:rsid w:val="00812D44"/>
    <w:pPr>
      <w:widowControl w:val="0"/>
      <w:tabs>
        <w:tab w:val="left" w:pos="1418"/>
      </w:tabs>
      <w:autoSpaceDE w:val="0"/>
      <w:autoSpaceDN w:val="0"/>
      <w:spacing w:line="360" w:lineRule="auto"/>
      <w:ind w:left="709"/>
    </w:pPr>
    <w:rPr>
      <w:color w:val="000000" w:themeColor="text1"/>
      <w:szCs w:val="22"/>
      <w:lang w:eastAsia="ru-RU" w:bidi="ru-RU"/>
    </w:rPr>
  </w:style>
  <w:style w:type="character" w:styleId="ab">
    <w:name w:val="Strong"/>
    <w:basedOn w:val="a0"/>
    <w:uiPriority w:val="22"/>
    <w:qFormat/>
    <w:rsid w:val="00812D44"/>
    <w:rPr>
      <w:b/>
      <w:bCs/>
    </w:rPr>
  </w:style>
  <w:style w:type="table" w:customStyle="1" w:styleId="11">
    <w:name w:val="Сетка таблицы1"/>
    <w:basedOn w:val="a1"/>
    <w:next w:val="a9"/>
    <w:uiPriority w:val="59"/>
    <w:rsid w:val="00710CDF"/>
    <w:pPr>
      <w:spacing w:line="240" w:lineRule="auto"/>
      <w:ind w:firstLine="0"/>
      <w:jc w:val="left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9"/>
    <w:uiPriority w:val="59"/>
    <w:rsid w:val="00DC6046"/>
    <w:pPr>
      <w:spacing w:line="240" w:lineRule="auto"/>
      <w:ind w:firstLine="0"/>
      <w:jc w:val="left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DC6046"/>
    <w:pPr>
      <w:widowControl w:val="0"/>
      <w:autoSpaceDE w:val="0"/>
      <w:autoSpaceDN w:val="0"/>
      <w:spacing w:line="360" w:lineRule="auto"/>
      <w:ind w:left="144" w:firstLine="709"/>
      <w:jc w:val="center"/>
    </w:pPr>
    <w:rPr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260B5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60B5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60B5C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60B5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260B5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A72F9-55A5-4ABD-B608-AF9FBC91C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19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Ростислав Игошев</cp:lastModifiedBy>
  <cp:revision>33</cp:revision>
  <dcterms:created xsi:type="dcterms:W3CDTF">2024-11-21T19:24:00Z</dcterms:created>
  <dcterms:modified xsi:type="dcterms:W3CDTF">2025-05-14T13:22:00Z</dcterms:modified>
</cp:coreProperties>
</file>