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3224E708" w14:textId="33868027" w:rsidR="000B6AF4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ПП.04.01 «Сопровождение и обслуживание программного обеспечения компьютерных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систем»</w:t>
      </w:r>
      <w:r w:rsidR="00BF41A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CBFEA4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7F321F3B" w14:textId="77777777" w:rsidR="00DC54C6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ПМ.04 «Сопровождение и обслуживание программного</w:t>
      </w:r>
    </w:p>
    <w:p w14:paraId="40E5116C" w14:textId="77777777" w:rsidR="00DC54C6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обеспечения компьютерных систем»</w:t>
      </w:r>
    </w:p>
    <w:p w14:paraId="5B74A08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14:paraId="243EE5E9" w14:textId="2F1CBA0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Pr="00DD118E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154A6AD8" w14:textId="0FB81183" w:rsidR="000B6AF4" w:rsidRPr="00DD118E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Группа П50-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="00D277CB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41CF14E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Игошев</w:t>
      </w:r>
    </w:p>
    <w:p w14:paraId="6CE74CFE" w14:textId="6CE0AD3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Имя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Ростислав</w:t>
      </w:r>
    </w:p>
    <w:p w14:paraId="008197A6" w14:textId="6625E45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Отчество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Вадимович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E15DAB" w14:textId="4E3992EB" w:rsidR="001F04BB" w:rsidRPr="001F04BB" w:rsidRDefault="00BF41A5" w:rsidP="005217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</w:t>
      </w:r>
      <w:r w:rsidR="00E95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проведения практики</w:t>
      </w:r>
      <w:r w:rsidR="00536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15FCDC" w14:textId="4B053BB9" w:rsidR="0009781D" w:rsidRPr="001F04BB" w:rsidRDefault="001F04B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4BB">
        <w:rPr>
          <w:rFonts w:ascii="Times New Roman" w:eastAsia="Times New Roman" w:hAnsi="Times New Roman" w:cs="Times New Roman"/>
          <w:sz w:val="28"/>
          <w:szCs w:val="28"/>
        </w:rPr>
        <w:t>- с «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февраля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 по «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09781D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4C9244BC" w14:textId="6EA17033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 практика проводится по 2 дня в неделю (</w:t>
      </w:r>
      <w:r w:rsidR="00F1512B" w:rsidRPr="00F1512B">
        <w:rPr>
          <w:rFonts w:ascii="Times New Roman" w:eastAsia="Times New Roman" w:hAnsi="Times New Roman" w:cs="Times New Roman"/>
          <w:sz w:val="28"/>
          <w:szCs w:val="28"/>
        </w:rPr>
        <w:t>понедельник, четверг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 w:rsidR="00F1512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5FEE915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</w:t>
      </w:r>
      <w:r w:rsidR="00E009AA">
        <w:rPr>
          <w:rFonts w:ascii="Times" w:eastAsia="Times" w:hAnsi="Times" w:cs="Times"/>
          <w:b/>
          <w:i/>
          <w:color w:val="000000"/>
          <w:sz w:val="27"/>
          <w:szCs w:val="27"/>
        </w:rPr>
        <w:t>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58717724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proofErr w:type="spellStart"/>
      <w:r w:rsidR="005217D2">
        <w:rPr>
          <w:rFonts w:ascii="Times" w:eastAsia="Times" w:hAnsi="Times" w:cs="Times"/>
          <w:color w:val="000000"/>
          <w:sz w:val="27"/>
          <w:szCs w:val="27"/>
          <w:u w:val="single"/>
        </w:rPr>
        <w:t>Ермашенко</w:t>
      </w:r>
      <w:proofErr w:type="spellEnd"/>
      <w:r w:rsidR="005217D2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Екатерина Антоновна</w:t>
      </w:r>
    </w:p>
    <w:p w14:paraId="4E25966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308F658" w14:textId="160CC6A0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B25B83" w:rsidRPr="00A65E70">
        <w:rPr>
          <w:rFonts w:asciiTheme="minorHAnsi" w:eastAsia="Times" w:hAnsiTheme="minorHAnsi" w:cs="Times"/>
          <w:color w:val="000000"/>
          <w:sz w:val="27"/>
          <w:szCs w:val="27"/>
          <w:u w:val="single"/>
        </w:rPr>
        <w:t>Преподаватель</w:t>
      </w:r>
    </w:p>
    <w:p w14:paraId="59DF5586" w14:textId="48D9EE4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6592BEA2" w:rsidR="000B6AF4" w:rsidRPr="00717B0F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  <w:u w:val="single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Солдатов Иван Александрович</w:t>
      </w:r>
    </w:p>
    <w:p w14:paraId="3F84892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A8F11A8" w14:textId="5ECFCE0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Инженер</w:t>
      </w:r>
    </w:p>
    <w:p w14:paraId="3DA54E7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09C035C7" w14:textId="643A2265" w:rsidR="000B6AF4" w:rsidRPr="00717B0F" w:rsidRDefault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Акционерное общество «Корпорация космических систем специального назначения «Комета».</w:t>
      </w:r>
    </w:p>
    <w:p w14:paraId="628DAEF0" w14:textId="6241280C" w:rsidR="000B6AF4" w:rsidRDefault="00BF41A5" w:rsidP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1E325FAF" w14:textId="77777777" w:rsidR="00717B0F" w:rsidRPr="00717B0F" w:rsidRDefault="00717B0F">
      <w:pPr>
        <w:ind w:firstLine="261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Велозаводская ул., 5, Москва, 115280</w:t>
      </w:r>
    </w:p>
    <w:p w14:paraId="3FBBBFEE" w14:textId="63D5DAA9" w:rsidR="000B6AF4" w:rsidRDefault="00BF41A5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0D1EB383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6DD96D85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14:paraId="52ABB61E" w14:textId="77777777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CB2F6F3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7317B06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6ED695D6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393F24DC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развитие.</w:t>
      </w:r>
    </w:p>
    <w:p w14:paraId="4675D7F9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04. Работать в коллективе и команде, эффективно взаимодействовать с коллегами, руководством, клиентами.</w:t>
      </w:r>
    </w:p>
    <w:p w14:paraId="31EB534F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6DA6B19" w14:textId="4CD76262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344B8C01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5146C7D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36CABBE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09. Использовать информационные технологии в профессиональной деятельности.</w:t>
      </w:r>
    </w:p>
    <w:p w14:paraId="1B05537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10. Пользоваться профессиональной документацией на государственном и иностранном языках.</w:t>
      </w:r>
    </w:p>
    <w:p w14:paraId="73622CC8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11. Использовать знания по финансовой грамотности, планировать предпринимательскую деятельность в профессиональной сфере.</w:t>
      </w:r>
    </w:p>
    <w:p w14:paraId="43C907C8" w14:textId="38022E3B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" w:eastAsia="Times" w:hAnsi="Times" w:cs="Times"/>
          <w:color w:val="000000"/>
        </w:rPr>
      </w:pPr>
    </w:p>
    <w:p w14:paraId="123C570E" w14:textId="67A4DEBD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</w:t>
      </w:r>
      <w:r w:rsidRPr="00F21B67">
        <w:rPr>
          <w:rFonts w:ascii="Times" w:eastAsia="Times" w:hAnsi="Times" w:cs="Times"/>
          <w:b/>
          <w:bCs/>
          <w:color w:val="000000"/>
        </w:rPr>
        <w:t>ПМ.</w:t>
      </w:r>
      <w:r w:rsidR="00F21B67" w:rsidRPr="00F21B67">
        <w:rPr>
          <w:rFonts w:ascii="Times" w:eastAsia="Times" w:hAnsi="Times" w:cs="Times"/>
          <w:b/>
          <w:bCs/>
          <w:color w:val="000000"/>
        </w:rPr>
        <w:t>02</w:t>
      </w:r>
      <w:r>
        <w:rPr>
          <w:rFonts w:ascii="Times" w:eastAsia="Times" w:hAnsi="Times" w:cs="Times"/>
          <w:color w:val="000000"/>
        </w:rPr>
        <w:t xml:space="preserve"> </w:t>
      </w:r>
      <w:r w:rsidR="00F21B67" w:rsidRPr="00F21B67">
        <w:rPr>
          <w:rFonts w:ascii="Times" w:eastAsia="Times" w:hAnsi="Times" w:cs="Times"/>
          <w:b/>
          <w:color w:val="000000"/>
        </w:rPr>
        <w:t>Осуществление интеграции</w:t>
      </w:r>
      <w:r w:rsidR="00F21B67">
        <w:rPr>
          <w:rFonts w:ascii="Times" w:eastAsia="Times" w:hAnsi="Times" w:cs="Times"/>
          <w:b/>
          <w:color w:val="000000"/>
        </w:rPr>
        <w:t xml:space="preserve"> </w:t>
      </w:r>
      <w:r w:rsidR="00F21B67" w:rsidRPr="00F21B67">
        <w:rPr>
          <w:rFonts w:ascii="Times" w:eastAsia="Times" w:hAnsi="Times" w:cs="Times"/>
          <w:b/>
          <w:color w:val="000000"/>
        </w:rPr>
        <w:t>программных модулей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>студент должен обладать профессиональными компетенциями,</w:t>
      </w:r>
      <w:r w:rsidR="00F21B67"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соответствующими основным видам профессиональной деятельности: </w:t>
      </w:r>
    </w:p>
    <w:p w14:paraId="408DEC42" w14:textId="51C9D517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2.1. Разрабатывать требования к программным модулям на основе анализа проектной и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технической документации на предмет взаимодействия компонент.</w:t>
      </w:r>
    </w:p>
    <w:p w14:paraId="1FAD6B95" w14:textId="77777777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2.2. Выполнять интеграцию модулей в программное обеспечение.</w:t>
      </w:r>
    </w:p>
    <w:p w14:paraId="67A4E7BE" w14:textId="02C16928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2.3. Выполнять отладку программного модуля с использованием специализированных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программных средств.</w:t>
      </w:r>
    </w:p>
    <w:p w14:paraId="18380138" w14:textId="00BE6F43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2.4. Осуществлять разработку тестовых наборов и тестовых сценариев для программного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обеспечения.</w:t>
      </w:r>
    </w:p>
    <w:p w14:paraId="6DB1CC5D" w14:textId="4F7984AB" w:rsidR="000B6AF4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2.5. Производить инспектирование компонент программного обеспечения на предмет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соответствия стандартам кодирования.</w:t>
      </w:r>
      <w:r w:rsidR="00BF41A5">
        <w:br w:type="page"/>
      </w:r>
    </w:p>
    <w:p w14:paraId="50D284A3" w14:textId="77777777" w:rsidR="000B6AF4" w:rsidRDefault="00BF41A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230A0D6B" w14:textId="3C7D481F" w:rsidR="0042695C" w:rsidRDefault="00B55BF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сопровождении программного продукта</w:t>
      </w:r>
      <w:r w:rsidR="00960E19" w:rsidRPr="00960E19">
        <w:rPr>
          <w:rFonts w:ascii="Times" w:eastAsia="Times" w:hAnsi="Times" w:cs="Times"/>
          <w:color w:val="000000"/>
          <w:sz w:val="27"/>
          <w:szCs w:val="27"/>
        </w:rPr>
        <w:t xml:space="preserve"> выявились дополнительные требования к разработанной программе, не входящие в изначальное техническое задание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. </w:t>
      </w:r>
      <w:r w:rsidR="00AA1856">
        <w:rPr>
          <w:rFonts w:ascii="Times" w:eastAsia="Times" w:hAnsi="Times" w:cs="Times"/>
          <w:color w:val="000000"/>
          <w:sz w:val="27"/>
          <w:szCs w:val="27"/>
        </w:rPr>
        <w:t>Дополнительно в программный продукт необходимо ввести: модуль подключения к серверу по вводимому адресу.</w:t>
      </w: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0941038A" w:rsidR="000B6AF4" w:rsidRDefault="002F1E28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A55D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 w:rsidR="00A55D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февраля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202</w:t>
            </w:r>
            <w:r w:rsidR="005217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года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6815026B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5A6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2CB6B286" w14:textId="2B0BC1CE" w:rsidR="000B6AF4" w:rsidRPr="00A73920" w:rsidRDefault="00BF41A5" w:rsidP="00DC33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tbl>
      <w:tblPr>
        <w:tblW w:w="980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016"/>
      </w:tblGrid>
      <w:tr w:rsidR="004C1C87" w:rsidRPr="00A65E70" w14:paraId="571C5FDF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7C442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Дата или период выполнения</w:t>
            </w:r>
          </w:p>
          <w:p w14:paraId="36C0D61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работ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22073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Краткое содержание</w:t>
            </w:r>
          </w:p>
          <w:p w14:paraId="6403AB6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выполняемых работ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451A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Подпись</w:t>
            </w:r>
          </w:p>
          <w:p w14:paraId="1B4D8AC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руководителя</w:t>
            </w:r>
          </w:p>
          <w:p w14:paraId="08D29C30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по практической подготовке</w:t>
            </w:r>
          </w:p>
          <w:p w14:paraId="12BE9C61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от профильной</w:t>
            </w:r>
          </w:p>
          <w:p w14:paraId="3581FEE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организации</w:t>
            </w:r>
          </w:p>
        </w:tc>
      </w:tr>
      <w:tr w:rsidR="004C1C87" w:rsidRPr="00A65E70" w14:paraId="272626BB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6CF31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77B32" w14:textId="75300E7B" w:rsidR="004C1C87" w:rsidRPr="000354C2" w:rsidRDefault="00222F6C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F6C">
              <w:rPr>
                <w:rFonts w:ascii="Times New Roman" w:eastAsia="Times New Roman" w:hAnsi="Times New Roman" w:cs="Times New Roman"/>
                <w:color w:val="000000" w:themeColor="text1"/>
              </w:rPr>
              <w:t>Анализ ИС отслеживания показателей электронных устройств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DF25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EFB0AC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89FD5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AEA8" w14:textId="0EC1A9DC" w:rsidR="004C1C87" w:rsidRPr="000354C2" w:rsidRDefault="00222F6C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Согласование задания на практику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13BAB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4CA14519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85CDC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F6074" w14:textId="70D149A0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требований к программн</w:t>
            </w:r>
            <w:r w:rsidR="005D33F0">
              <w:rPr>
                <w:rFonts w:ascii="Times New Roman" w:eastAsia="Times New Roman" w:hAnsi="Times New Roman" w:cs="Times New Roman"/>
                <w:color w:val="000000" w:themeColor="text1"/>
              </w:rPr>
              <w:t>ому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модул</w:t>
            </w:r>
            <w:r w:rsidR="005D33F0">
              <w:rPr>
                <w:rFonts w:ascii="Times New Roman" w:eastAsia="Times New Roman" w:hAnsi="Times New Roman" w:cs="Times New Roman"/>
                <w:color w:val="000000" w:themeColor="text1"/>
              </w:rPr>
              <w:t>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417C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F1A2E0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4AA3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0.02.2025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313E4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EDABC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066654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459D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7A01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Первичная 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6610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C80C8E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80CB0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A91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Доработка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3639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5830087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874CD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5B45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Конечная </w:t>
            </w: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5301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95961FD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25F7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564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Интеграция программного модуля в программное обеспечение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C1B8B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363E2A3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0ED1E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5794E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Реализация сообщений об ошибках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B8446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1185836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6C0C6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E2D44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обеспечения после интеграции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B728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F504D59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DEE03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D7C3" w14:textId="10F7E22B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Выявление уязвимых частей программ</w:t>
            </w:r>
            <w:r w:rsidR="00F24D5F">
              <w:rPr>
                <w:rFonts w:ascii="Times New Roman" w:eastAsia="Times New Roman" w:hAnsi="Times New Roman" w:cs="Times New Roman"/>
                <w:color w:val="000000" w:themeColor="text1"/>
              </w:rPr>
              <w:t>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2122E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49B26CA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12B2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DF574" w14:textId="0A21558A" w:rsidR="004C1C87" w:rsidRPr="000354C2" w:rsidRDefault="00F24D5F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Устранение уязвимостей программного кода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E453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1B0D7D1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3CEB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FAC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Первичное тестирование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99F3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58F7BF45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47DBF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8F08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Исправление ошибок программного кода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0A431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63A233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1A13E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A5E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Финальное тестирование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1969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BCC23BF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26CA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05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AC82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Инспектирование программного обеспечения на предмет соответствия стандартам кодирования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956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B466040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5159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179A8" w14:textId="5B57DC5E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Оформление </w:t>
            </w:r>
            <w:r w:rsidR="00DC3395">
              <w:rPr>
                <w:rFonts w:ascii="Times New Roman" w:eastAsia="Times New Roman" w:hAnsi="Times New Roman" w:cs="Times New Roman"/>
                <w:color w:val="000000" w:themeColor="text1"/>
              </w:rPr>
              <w:t>технической и отчетной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документации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EFF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FCF5855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2D5A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38EB8" w14:textId="6EC58853" w:rsidR="004C1C87" w:rsidRPr="000354C2" w:rsidRDefault="00DC3395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Сдача готового программного продукта и отчетной документации по практике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6E516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AFCD9F9" w14:textId="77777777" w:rsidR="00DC3395" w:rsidRDefault="00DC33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</w:pPr>
      <w:bookmarkStart w:id="0" w:name="_gjdgxs" w:colFirst="0" w:colLast="0"/>
      <w:bookmarkEnd w:id="0"/>
    </w:p>
    <w:p w14:paraId="774F04FC" w14:textId="7D16B3C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042BB6D8" w14:textId="0A0D0174" w:rsidR="000B6AF4" w:rsidRDefault="00B67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Сопровождение ИС отслеживания показателей электронных устройств</w:t>
      </w:r>
      <w:r w:rsidR="00D166E8">
        <w:rPr>
          <w:rFonts w:ascii="Times" w:eastAsia="Times" w:hAnsi="Times" w:cs="Times"/>
          <w:color w:val="000000"/>
          <w:sz w:val="27"/>
          <w:szCs w:val="27"/>
        </w:rPr>
        <w:t>. Р</w:t>
      </w:r>
      <w:r>
        <w:rPr>
          <w:rFonts w:ascii="Times" w:eastAsia="Times" w:hAnsi="Times" w:cs="Times"/>
          <w:color w:val="000000"/>
          <w:sz w:val="27"/>
          <w:szCs w:val="27"/>
        </w:rPr>
        <w:t>азработка программного модуля подключения к серверу по вводимому адресу, ручное тестирование разработанного програм</w:t>
      </w:r>
      <w:r w:rsidR="008819A2">
        <w:rPr>
          <w:rFonts w:ascii="Times" w:eastAsia="Times" w:hAnsi="Times" w:cs="Times"/>
          <w:color w:val="000000"/>
          <w:sz w:val="27"/>
          <w:szCs w:val="27"/>
        </w:rPr>
        <w:t>м</w:t>
      </w:r>
      <w:r>
        <w:rPr>
          <w:rFonts w:ascii="Times" w:eastAsia="Times" w:hAnsi="Times" w:cs="Times"/>
          <w:color w:val="000000"/>
          <w:sz w:val="27"/>
          <w:szCs w:val="27"/>
        </w:rPr>
        <w:t>ного модуля, интеграция программного модуля в ИС</w:t>
      </w:r>
      <w:r w:rsidR="008819A2">
        <w:rPr>
          <w:rFonts w:ascii="Times" w:eastAsia="Times" w:hAnsi="Times" w:cs="Times"/>
          <w:color w:val="000000"/>
          <w:sz w:val="27"/>
          <w:szCs w:val="27"/>
        </w:rPr>
        <w:t xml:space="preserve"> и финальное тестирование готового программного продукта.</w:t>
      </w:r>
    </w:p>
    <w:p w14:paraId="1C122BFA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6E6BAEB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</w:t>
      </w:r>
      <w:r w:rsidR="006F3A1E">
        <w:rPr>
          <w:rFonts w:ascii="Times" w:eastAsia="Times" w:hAnsi="Times" w:cs="Times"/>
          <w:color w:val="000000"/>
          <w:sz w:val="27"/>
          <w:szCs w:val="27"/>
        </w:rPr>
        <w:t xml:space="preserve">                           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42695C">
        <w:rPr>
          <w:rFonts w:ascii="Times" w:eastAsia="Times" w:hAnsi="Times" w:cs="Times"/>
          <w:color w:val="000000"/>
          <w:sz w:val="27"/>
          <w:szCs w:val="27"/>
        </w:rPr>
        <w:t>Игошев Р. В.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6B492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42E2FD0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_____________ (_________________)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оценка                     (прописью) </w:t>
      </w:r>
    </w:p>
    <w:p w14:paraId="19126398" w14:textId="031A738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5504F10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 w:rsidR="006F3A1E">
        <w:rPr>
          <w:rFonts w:ascii="Times" w:eastAsia="Times" w:hAnsi="Times" w:cs="Times"/>
          <w:color w:val="000000"/>
          <w:sz w:val="27"/>
          <w:szCs w:val="27"/>
        </w:rPr>
        <w:t>Солдатов И. А.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14:paraId="3EF489A9" w14:textId="77777777" w:rsidR="000B6AF4" w:rsidRDefault="00BF41A5" w:rsidP="006F3A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3" w:right="3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1988B57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A4BE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14:paraId="590F2CF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2E9F482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08E4C61B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proofErr w:type="spellStart"/>
      <w:r w:rsidR="00960E19">
        <w:rPr>
          <w:rFonts w:ascii="Times" w:eastAsia="Times" w:hAnsi="Times" w:cs="Times"/>
          <w:color w:val="000000"/>
          <w:sz w:val="27"/>
          <w:szCs w:val="27"/>
        </w:rPr>
        <w:t>Ермашенко</w:t>
      </w:r>
      <w:proofErr w:type="spellEnd"/>
      <w:r w:rsidR="0076040D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960E19">
        <w:rPr>
          <w:rFonts w:ascii="Times" w:eastAsia="Times" w:hAnsi="Times" w:cs="Times"/>
          <w:color w:val="000000"/>
          <w:sz w:val="27"/>
          <w:szCs w:val="27"/>
        </w:rPr>
        <w:t>Екатерина</w:t>
      </w:r>
      <w:r w:rsidR="0076040D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960E19">
        <w:rPr>
          <w:rFonts w:ascii="Times" w:eastAsia="Times" w:hAnsi="Times" w:cs="Times"/>
          <w:color w:val="000000"/>
          <w:sz w:val="27"/>
          <w:szCs w:val="27"/>
        </w:rPr>
        <w:t>Антоновна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5364E4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D20B9" w14:textId="77777777" w:rsidR="00DD04A3" w:rsidRDefault="00DD04A3">
      <w:pPr>
        <w:spacing w:line="240" w:lineRule="auto"/>
      </w:pPr>
      <w:r>
        <w:separator/>
      </w:r>
    </w:p>
  </w:endnote>
  <w:endnote w:type="continuationSeparator" w:id="0">
    <w:p w14:paraId="112572B0" w14:textId="77777777" w:rsidR="00DD04A3" w:rsidRDefault="00DD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F4284" w14:textId="193AB53B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F1E28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10282" w14:textId="77777777" w:rsidR="00DD04A3" w:rsidRDefault="00DD04A3">
      <w:pPr>
        <w:spacing w:line="240" w:lineRule="auto"/>
      </w:pPr>
      <w:r>
        <w:separator/>
      </w:r>
    </w:p>
  </w:footnote>
  <w:footnote w:type="continuationSeparator" w:id="0">
    <w:p w14:paraId="29A4841E" w14:textId="77777777" w:rsidR="00DD04A3" w:rsidRDefault="00DD04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F4"/>
    <w:rsid w:val="00033120"/>
    <w:rsid w:val="00061AB6"/>
    <w:rsid w:val="0006671F"/>
    <w:rsid w:val="000962E2"/>
    <w:rsid w:val="0009781D"/>
    <w:rsid w:val="000B6AF4"/>
    <w:rsid w:val="001C5CC2"/>
    <w:rsid w:val="001F04BB"/>
    <w:rsid w:val="00222F6C"/>
    <w:rsid w:val="00244AC2"/>
    <w:rsid w:val="002B1DC6"/>
    <w:rsid w:val="002F1E28"/>
    <w:rsid w:val="002F35EB"/>
    <w:rsid w:val="00306719"/>
    <w:rsid w:val="0042695C"/>
    <w:rsid w:val="004509D1"/>
    <w:rsid w:val="004B463B"/>
    <w:rsid w:val="004C1C87"/>
    <w:rsid w:val="004E64A6"/>
    <w:rsid w:val="005217D2"/>
    <w:rsid w:val="005364E4"/>
    <w:rsid w:val="00590EA8"/>
    <w:rsid w:val="00592E17"/>
    <w:rsid w:val="005A6909"/>
    <w:rsid w:val="005D33F0"/>
    <w:rsid w:val="005E469E"/>
    <w:rsid w:val="006744EC"/>
    <w:rsid w:val="006F3A1E"/>
    <w:rsid w:val="00717B0F"/>
    <w:rsid w:val="00742F89"/>
    <w:rsid w:val="0076040D"/>
    <w:rsid w:val="00794A85"/>
    <w:rsid w:val="007B5255"/>
    <w:rsid w:val="008819A2"/>
    <w:rsid w:val="00901728"/>
    <w:rsid w:val="009475CF"/>
    <w:rsid w:val="00960E19"/>
    <w:rsid w:val="0096422A"/>
    <w:rsid w:val="009A19A0"/>
    <w:rsid w:val="009A3D70"/>
    <w:rsid w:val="009E75E5"/>
    <w:rsid w:val="00A16DFA"/>
    <w:rsid w:val="00A55D33"/>
    <w:rsid w:val="00A65E70"/>
    <w:rsid w:val="00A73920"/>
    <w:rsid w:val="00AA1856"/>
    <w:rsid w:val="00AA712D"/>
    <w:rsid w:val="00AD16F6"/>
    <w:rsid w:val="00AD3D68"/>
    <w:rsid w:val="00B24612"/>
    <w:rsid w:val="00B25B83"/>
    <w:rsid w:val="00B5373C"/>
    <w:rsid w:val="00B55BF0"/>
    <w:rsid w:val="00B67F78"/>
    <w:rsid w:val="00BB0EF3"/>
    <w:rsid w:val="00BF0AAF"/>
    <w:rsid w:val="00BF41A5"/>
    <w:rsid w:val="00C86D21"/>
    <w:rsid w:val="00D16191"/>
    <w:rsid w:val="00D166E8"/>
    <w:rsid w:val="00D277CB"/>
    <w:rsid w:val="00D63A54"/>
    <w:rsid w:val="00D83C63"/>
    <w:rsid w:val="00DA1B47"/>
    <w:rsid w:val="00DC3395"/>
    <w:rsid w:val="00DC54C6"/>
    <w:rsid w:val="00DD04A3"/>
    <w:rsid w:val="00DD118E"/>
    <w:rsid w:val="00E009AA"/>
    <w:rsid w:val="00E955C7"/>
    <w:rsid w:val="00EE574B"/>
    <w:rsid w:val="00F1512B"/>
    <w:rsid w:val="00F21B67"/>
    <w:rsid w:val="00F24D5F"/>
    <w:rsid w:val="00F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4E4"/>
  </w:style>
  <w:style w:type="paragraph" w:styleId="a9">
    <w:name w:val="footer"/>
    <w:basedOn w:val="a"/>
    <w:link w:val="aa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2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24</cp:revision>
  <dcterms:created xsi:type="dcterms:W3CDTF">2022-08-30T09:38:00Z</dcterms:created>
  <dcterms:modified xsi:type="dcterms:W3CDTF">2025-04-06T15:51:00Z</dcterms:modified>
</cp:coreProperties>
</file>