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0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1653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1653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259AFCAB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0D2C8C78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{discountLabel}</w:t>
            </w:r>
          </w:p>
        </w:tc>
        <w:tc>
          <w:tcPr>
            <w:tcW w:w="1653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3FF23781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{/products}</w:t>
            </w:r>
          </w:p>
        </w:tc>
      </w:tr>
    </w:tbl>
    <w:p w14:paraId="37E8B1B2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  <w:bookmarkStart w:id="0" w:name="_GoBack"/>
      <w:bookmarkEnd w:id="0"/>
    </w:p>
    <w:p w14:paraId="31678FD7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кредит</w:t>
      </w:r>
    </w:p>
    <w:p w14:paraId="15C07616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ще щось</w:t>
      </w:r>
    </w:p>
    <w:p w14:paraId="33B47DBF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>Загальна вартість комерційної пропозиції: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70E13B4"/>
    <w:rsid w:val="0968167E"/>
    <w:rsid w:val="0C01678A"/>
    <w:rsid w:val="0CFF2581"/>
    <w:rsid w:val="0F9B0829"/>
    <w:rsid w:val="156E30FA"/>
    <w:rsid w:val="176D2C3A"/>
    <w:rsid w:val="17CE4F1B"/>
    <w:rsid w:val="18322DF0"/>
    <w:rsid w:val="19F73D46"/>
    <w:rsid w:val="1A8B6099"/>
    <w:rsid w:val="21867087"/>
    <w:rsid w:val="220855E6"/>
    <w:rsid w:val="239C4043"/>
    <w:rsid w:val="26621687"/>
    <w:rsid w:val="2AA304E6"/>
    <w:rsid w:val="3A35598B"/>
    <w:rsid w:val="3A3C5316"/>
    <w:rsid w:val="407B5B77"/>
    <w:rsid w:val="46A401F3"/>
    <w:rsid w:val="4BB94FA3"/>
    <w:rsid w:val="5D0C49FD"/>
    <w:rsid w:val="6012002C"/>
    <w:rsid w:val="63283E1E"/>
    <w:rsid w:val="6552632D"/>
    <w:rsid w:val="665C267F"/>
    <w:rsid w:val="6788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116</Words>
  <Characters>862</Characters>
  <Lines>4</Lines>
  <Paragraphs>3</Paragraphs>
  <TotalTime>90</TotalTime>
  <ScaleCrop>false</ScaleCrop>
  <LinksUpToDate>false</LinksUpToDate>
  <CharactersWithSpaces>1062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2026-06-21T21:08:42Z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