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lolsaless</w:t>
      </w:r>
    </w:p>
    <w:p>
      <w:r>
        <w:t>Welcome to KongDucks 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