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bCs/>
          <w:sz w:val="40"/>
          <w:szCs w:val="40"/>
        </w:rPr>
        <w:t xml:space="preserve">LOL配送統合システム 要件定義書 v0.1</w:t>
      </w:r>
    </w:p>
    <w:p>
      <w:pPr>
        <w:spacing w:after="40" w:before="0"/>
      </w:pPr>
      <w:r>
        <w:rPr>
          <w:rFonts w:ascii="Yu Gothic" w:cs="Yu Gothic" w:eastAsia="Yu Gothic" w:hAnsi="Yu Gothic"/>
          <w:sz w:val="20"/>
          <w:szCs w:val="20"/>
        </w:rPr>
        <w:t xml:space="preserve">配送物流システム刷新プロジェクト v2.0 ／ 株式会社櫻ウインズ・Last OneMile Logistics 合同会社</w:t>
      </w:r>
    </w:p>
    <w:p>
      <w:pPr>
        <w:spacing w:after="60" w:before="0"/>
      </w:pPr>
      <w:r>
        <w:rPr>
          <w:rFonts w:ascii="Yu Gothic" w:cs="Yu Gothic" w:eastAsia="Yu Gothic" w:hAnsi="Yu Gothic"/>
          <w:b w:val="false"/>
          <w:bCs w:val="false"/>
          <w:color w:val="595959"/>
          <w:sz w:val="20"/>
          <w:szCs w:val="20"/>
        </w:rPr>
        <w:t xml:space="preserve">作成日: 2026/06/02　／　構成: 3トラック（T1コア・T2 CS・T3ドライバーアプリ）　／　基盤: Supabase + SvelteKit + Cloud Run + Claude API</w:t>
      </w:r>
    </w:p>
    <w:p>
      <w:pPr>
        <w:spacing w:after="160" w:before="0"/>
      </w:pPr>
      <w:r>
        <w:rPr>
          <w:rFonts w:ascii="Yu Gothic" w:cs="Yu Gothic" w:eastAsia="Yu Gothic" w:hAnsi="Yu Gothic"/>
          <w:sz w:val="20"/>
          <w:szCs w:val="20"/>
        </w:rPr>
        <w:t xml:space="preserve">関連文書: 用語集 v0.1 ／ 技術選定比較資料 v0.1 ／ 最速工程表 v0.1 ／ 配車・仕分け統合管理システム要件定義書（現行GAS実装ベース）</w:t>
      </w:r>
    </w:p>
    <w:p>
      <w:pPr>
        <w:pStyle w:val="Heading2"/>
      </w:pPr>
      <w:r>
        <w:rPr>
          <w:rFonts w:ascii="Yu Gothic" w:cs="Yu Gothic" w:eastAsia="Yu Gothic" w:hAnsi="Yu Gothic"/>
        </w:rPr>
        <w:t xml:space="preserve">目次</w:t>
      </w:r>
    </w:p>
    <w:p>
      <w:pPr>
        <w:spacing w:after="20" w:before="0"/>
      </w:pPr>
      <w:r>
        <w:rPr>
          <w:rFonts w:ascii="Yu Gothic" w:cs="Yu Gothic" w:eastAsia="Yu Gothic" w:hAnsi="Yu Gothic"/>
          <w:sz w:val="20"/>
          <w:szCs w:val="20"/>
        </w:rPr>
        <w:t xml:space="preserve">1. 文書概要</w:t>
      </w:r>
    </w:p>
    <w:p>
      <w:pPr>
        <w:spacing w:after="20" w:before="0"/>
      </w:pPr>
      <w:r>
        <w:rPr>
          <w:rFonts w:ascii="Yu Gothic" w:cs="Yu Gothic" w:eastAsia="Yu Gothic" w:hAnsi="Yu Gothic"/>
          <w:sz w:val="20"/>
          <w:szCs w:val="20"/>
        </w:rPr>
        <w:t xml:space="preserve">2. 全体像とビジョン</w:t>
      </w:r>
    </w:p>
    <w:p>
      <w:pPr>
        <w:spacing w:after="20" w:before="0"/>
      </w:pPr>
      <w:r>
        <w:rPr>
          <w:rFonts w:ascii="Yu Gothic" w:cs="Yu Gothic" w:eastAsia="Yu Gothic" w:hAnsi="Yu Gothic"/>
          <w:sz w:val="20"/>
          <w:szCs w:val="20"/>
        </w:rPr>
        <w:t xml:space="preserve">3. 用語定義</w:t>
      </w:r>
    </w:p>
    <w:p>
      <w:pPr>
        <w:spacing w:after="20" w:before="0"/>
      </w:pPr>
      <w:r>
        <w:rPr>
          <w:rFonts w:ascii="Yu Gothic" w:cs="Yu Gothic" w:eastAsia="Yu Gothic" w:hAnsi="Yu Gothic"/>
          <w:sz w:val="20"/>
          <w:szCs w:val="20"/>
        </w:rPr>
        <w:t xml:space="preserve">4. システム構成</w:t>
      </w:r>
    </w:p>
    <w:p>
      <w:pPr>
        <w:spacing w:after="20" w:before="0"/>
      </w:pPr>
      <w:r>
        <w:rPr>
          <w:rFonts w:ascii="Yu Gothic" w:cs="Yu Gothic" w:eastAsia="Yu Gothic" w:hAnsi="Yu Gothic"/>
          <w:sz w:val="20"/>
          <w:szCs w:val="20"/>
        </w:rPr>
        <w:t xml:space="preserve">5. ロールと権限</w:t>
      </w:r>
    </w:p>
    <w:p>
      <w:pPr>
        <w:spacing w:after="20" w:before="0"/>
      </w:pPr>
      <w:r>
        <w:rPr>
          <w:rFonts w:ascii="Yu Gothic" w:cs="Yu Gothic" w:eastAsia="Yu Gothic" w:hAnsi="Yu Gothic"/>
          <w:sz w:val="20"/>
          <w:szCs w:val="20"/>
        </w:rPr>
        <w:t xml:space="preserve">6. 機能要件 T1コア</w:t>
      </w:r>
    </w:p>
    <w:p>
      <w:pPr>
        <w:spacing w:after="20" w:before="0"/>
      </w:pPr>
      <w:r>
        <w:rPr>
          <w:rFonts w:ascii="Yu Gothic" w:cs="Yu Gothic" w:eastAsia="Yu Gothic" w:hAnsi="Yu Gothic"/>
          <w:sz w:val="20"/>
          <w:szCs w:val="20"/>
        </w:rPr>
        <w:t xml:space="preserve">7. 機能要件 T2 CS</w:t>
      </w:r>
    </w:p>
    <w:p>
      <w:pPr>
        <w:spacing w:after="20" w:before="0"/>
      </w:pPr>
      <w:r>
        <w:rPr>
          <w:rFonts w:ascii="Yu Gothic" w:cs="Yu Gothic" w:eastAsia="Yu Gothic" w:hAnsi="Yu Gothic"/>
          <w:sz w:val="20"/>
          <w:szCs w:val="20"/>
        </w:rPr>
        <w:t xml:space="preserve">8. 機能要件 T3 ドライバーアプリ</w:t>
      </w:r>
    </w:p>
    <w:p>
      <w:pPr>
        <w:spacing w:after="20" w:before="0"/>
      </w:pPr>
      <w:r>
        <w:rPr>
          <w:rFonts w:ascii="Yu Gothic" w:cs="Yu Gothic" w:eastAsia="Yu Gothic" w:hAnsi="Yu Gothic"/>
          <w:sz w:val="20"/>
          <w:szCs w:val="20"/>
        </w:rPr>
        <w:t xml:space="preserve">9. データ要件</w:t>
      </w:r>
    </w:p>
    <w:p>
      <w:pPr>
        <w:spacing w:after="20" w:before="0"/>
      </w:pPr>
      <w:r>
        <w:rPr>
          <w:rFonts w:ascii="Yu Gothic" w:cs="Yu Gothic" w:eastAsia="Yu Gothic" w:hAnsi="Yu Gothic"/>
          <w:sz w:val="20"/>
          <w:szCs w:val="20"/>
        </w:rPr>
        <w:t xml:space="preserve">10. 外部インターフェース</w:t>
      </w:r>
    </w:p>
    <w:p>
      <w:pPr>
        <w:spacing w:after="20" w:before="0"/>
      </w:pPr>
      <w:r>
        <w:rPr>
          <w:rFonts w:ascii="Yu Gothic" w:cs="Yu Gothic" w:eastAsia="Yu Gothic" w:hAnsi="Yu Gothic"/>
          <w:sz w:val="20"/>
          <w:szCs w:val="20"/>
        </w:rPr>
        <w:t xml:space="preserve">11. 非機能要件</w:t>
      </w:r>
    </w:p>
    <w:p>
      <w:pPr>
        <w:spacing w:after="20" w:before="0"/>
      </w:pPr>
      <w:r>
        <w:rPr>
          <w:rFonts w:ascii="Yu Gothic" w:cs="Yu Gothic" w:eastAsia="Yu Gothic" w:hAnsi="Yu Gothic"/>
          <w:sz w:val="20"/>
          <w:szCs w:val="20"/>
        </w:rPr>
        <w:t xml:space="preserve">12. 制約・段階構築・改訂履歴</w:t>
      </w:r>
    </w:p>
    <w:p>
      <w:pPr>
        <w:pageBreakBefore/>
      </w:pPr>
    </w:p>
    <w:p>
      <w:pPr>
        <w:pStyle w:val="Heading1"/>
      </w:pPr>
      <w:r>
        <w:rPr>
          <w:rFonts w:ascii="Yu Gothic" w:cs="Yu Gothic" w:eastAsia="Yu Gothic" w:hAnsi="Yu Gothic"/>
        </w:rPr>
        <w:t xml:space="preserve">1. 文書概要</w:t>
      </w:r>
    </w:p>
    <w:p>
      <w:pPr>
        <w:pStyle w:val="Heading2"/>
      </w:pPr>
      <w:r>
        <w:rPr>
          <w:rFonts w:ascii="Yu Gothic" w:cs="Yu Gothic" w:eastAsia="Yu Gothic" w:hAnsi="Yu Gothic"/>
        </w:rPr>
        <w:t xml:space="preserve">1.1 本書の目的</w:t>
      </w:r>
    </w:p>
    <w:p>
      <w:pPr>
        <w:spacing w:after="80" w:before="0"/>
      </w:pPr>
      <w:r>
        <w:rPr>
          <w:rFonts w:ascii="Yu Gothic" w:cs="Yu Gothic" w:eastAsia="Yu Gothic" w:hAnsi="Yu Gothic"/>
          <w:sz w:val="20"/>
          <w:szCs w:val="20"/>
        </w:rPr>
        <w:t xml:space="preserve">本書は、Last OneMile Logistics 合同会社（以下「LOL」）が新たに構築する配送統合システム（以下「本システム」、仮称「LOL配送統合システム」）の要件を定義する。現行のGASベース配送物流システムが提供する中核業務（全国配分・配車・仕分け・帳票出力）を新基盤で新規構築して置き換え、さらに顧客対応（CS）機能と自社ドライバーアプリを加えることで、最終的に大手宅配事業者（Amazon・ヤマト等）に匹敵する配送インフラの実現を目指す。本書は設計・開発・外注発注・検収の基準資料として、3トラックの全体にわたり用いる。</w:t>
      </w:r>
    </w:p>
    <w:p>
      <w:pPr>
        <w:pStyle w:val="Heading2"/>
      </w:pPr>
      <w:r>
        <w:rPr>
          <w:rFonts w:ascii="Yu Gothic" w:cs="Yu Gothic" w:eastAsia="Yu Gothic" w:hAnsi="Yu Gothic"/>
        </w:rPr>
        <w:t xml:space="preserve">1.2 対象範囲</w:t>
      </w:r>
    </w:p>
    <w:p>
      <w:pPr>
        <w:spacing w:after="80" w:before="0"/>
      </w:pPr>
      <w:r>
        <w:rPr>
          <w:rFonts w:ascii="Yu Gothic" w:cs="Yu Gothic" w:eastAsia="Yu Gothic" w:hAnsi="Yu Gothic"/>
          <w:sz w:val="20"/>
          <w:szCs w:val="20"/>
        </w:rPr>
        <w:t xml:space="preserve">本部・拠点・営業所の3階層に加え、ドライバーおよび荷主を対象とする。機能範囲は次の3トラックとし、段階的に構築・本番化する。</w:t>
      </w:r>
    </w:p>
    <w:p>
      <w:pPr>
        <w:pStyle w:val="ListParagraph"/>
        <w:numPr>
          <w:ilvl w:val="0"/>
          <w:numId w:val="2"/>
        </w:numPr>
        <w:spacing w:after="30"/>
      </w:pPr>
      <w:r>
        <w:rPr>
          <w:rFonts w:ascii="Yu Gothic" w:cs="Yu Gothic" w:eastAsia="Yu Gothic" w:hAnsi="Yu Gothic"/>
          <w:sz w:val="20"/>
          <w:szCs w:val="20"/>
        </w:rPr>
        <w:t xml:space="preserve">T1コア（8月末本番）：全国配分、配車（ドライバー予測）、仕分け、ラベル印刷、各種帳票出力。</w:t>
      </w:r>
    </w:p>
    <w:p>
      <w:pPr>
        <w:pStyle w:val="ListParagraph"/>
        <w:numPr>
          <w:ilvl w:val="0"/>
          <w:numId w:val="2"/>
        </w:numPr>
        <w:spacing w:after="30"/>
      </w:pPr>
      <w:r>
        <w:rPr>
          <w:rFonts w:ascii="Yu Gothic" w:cs="Yu Gothic" w:eastAsia="Yu Gothic" w:hAnsi="Yu Gothic"/>
          <w:sz w:val="20"/>
          <w:szCs w:val="20"/>
        </w:rPr>
        <w:t xml:space="preserve">T2 CS（12月末本番）：再配達受付、荷主ポータル、問合せ・顧客AI、KPI・品質管理。</w:t>
      </w:r>
    </w:p>
    <w:p>
      <w:pPr>
        <w:pStyle w:val="ListParagraph"/>
        <w:numPr>
          <w:ilvl w:val="0"/>
          <w:numId w:val="2"/>
        </w:numPr>
        <w:spacing w:after="30"/>
      </w:pPr>
      <w:r>
        <w:rPr>
          <w:rFonts w:ascii="Yu Gothic" w:cs="Yu Gothic" w:eastAsia="Yu Gothic" w:hAnsi="Yu Gothic"/>
          <w:sz w:val="20"/>
          <w:szCs w:val="20"/>
        </w:rPr>
        <w:t xml:space="preserve">T3 ドライバーアプリ（12月末本番）：配送一覧、地図ナビ、配達完了・不在処理、点呼・アルコールチェック、GPS、オフライン対応。</w:t>
      </w:r>
    </w:p>
    <w:p>
      <w:pPr>
        <w:pStyle w:val="Heading2"/>
      </w:pPr>
      <w:r>
        <w:rPr>
          <w:rFonts w:ascii="Yu Gothic" w:cs="Yu Gothic" w:eastAsia="Yu Gothic" w:hAnsi="Yu Gothic"/>
        </w:rPr>
        <w:t xml:space="preserve">1.3 実装基盤（新基盤前提）</w:t>
      </w:r>
    </w:p>
    <w:p>
      <w:pPr>
        <w:pStyle w:val="ListParagraph"/>
        <w:numPr>
          <w:ilvl w:val="0"/>
          <w:numId w:val="2"/>
        </w:numPr>
        <w:spacing w:after="30"/>
      </w:pPr>
      <w:r>
        <w:rPr>
          <w:rFonts w:ascii="Yu Gothic" w:cs="Yu Gothic" w:eastAsia="Yu Gothic" w:hAnsi="Yu Gothic"/>
          <w:sz w:val="20"/>
          <w:szCs w:val="20"/>
        </w:rPr>
        <w:t xml:space="preserve">データベース・認証・ストレージ・Realtime：Supabase（PostgreSQL、東京リージョン、RLS）</w:t>
      </w:r>
    </w:p>
    <w:p>
      <w:pPr>
        <w:pStyle w:val="ListParagraph"/>
        <w:numPr>
          <w:ilvl w:val="0"/>
          <w:numId w:val="2"/>
        </w:numPr>
        <w:spacing w:after="30"/>
      </w:pPr>
      <w:r>
        <w:rPr>
          <w:rFonts w:ascii="Yu Gothic" w:cs="Yu Gothic" w:eastAsia="Yu Gothic" w:hAnsi="Yu Gothic"/>
          <w:sz w:val="20"/>
          <w:szCs w:val="20"/>
        </w:rPr>
        <w:t xml:space="preserve">API実行基盤：Cloud Run（Node.js＋Hono＋TypeScript）</w:t>
      </w:r>
    </w:p>
    <w:p>
      <w:pPr>
        <w:pStyle w:val="ListParagraph"/>
        <w:numPr>
          <w:ilvl w:val="0"/>
          <w:numId w:val="2"/>
        </w:numPr>
        <w:spacing w:after="30"/>
      </w:pPr>
      <w:r>
        <w:rPr>
          <w:rFonts w:ascii="Yu Gothic" w:cs="Yu Gothic" w:eastAsia="Yu Gothic" w:hAnsi="Yu Gothic"/>
          <w:sz w:val="20"/>
          <w:szCs w:val="20"/>
        </w:rPr>
        <w:t xml:space="preserve">フロントエンド：SvelteKit（PWA、Android／iPhone両対応）</w:t>
      </w:r>
    </w:p>
    <w:p>
      <w:pPr>
        <w:pStyle w:val="ListParagraph"/>
        <w:numPr>
          <w:ilvl w:val="0"/>
          <w:numId w:val="2"/>
        </w:numPr>
        <w:spacing w:after="30"/>
      </w:pPr>
      <w:r>
        <w:rPr>
          <w:rFonts w:ascii="Yu Gothic" w:cs="Yu Gothic" w:eastAsia="Yu Gothic" w:hAnsi="Yu Gothic"/>
          <w:sz w:val="20"/>
          <w:szCs w:val="20"/>
        </w:rPr>
        <w:t xml:space="preserve">AI基盤：Claude API（CS機能等）</w:t>
      </w:r>
    </w:p>
    <w:p>
      <w:pPr>
        <w:pStyle w:val="ListParagraph"/>
        <w:numPr>
          <w:ilvl w:val="0"/>
          <w:numId w:val="2"/>
        </w:numPr>
        <w:spacing w:after="30"/>
      </w:pPr>
      <w:r>
        <w:rPr>
          <w:rFonts w:ascii="Yu Gothic" w:cs="Yu Gothic" w:eastAsia="Yu Gothic" w:hAnsi="Yu Gothic"/>
          <w:sz w:val="20"/>
          <w:szCs w:val="20"/>
        </w:rPr>
        <w:t xml:space="preserve">認証：役割別（内部＝Google OAuth／荷主＝メール・マジックリンク／ドライバー＝OAuth→自社認証）。詳細は第5章。</w:t>
      </w:r>
    </w:p>
    <w:p>
      <w:pPr>
        <w:pStyle w:val="ListParagraph"/>
        <w:numPr>
          <w:ilvl w:val="0"/>
          <w:numId w:val="2"/>
        </w:numPr>
        <w:spacing w:after="30"/>
      </w:pPr>
      <w:r>
        <w:rPr>
          <w:rFonts w:ascii="Yu Gothic" w:cs="Yu Gothic" w:eastAsia="Yu Gothic" w:hAnsi="Yu Gothic"/>
          <w:sz w:val="20"/>
          <w:szCs w:val="20"/>
        </w:rPr>
        <w:t xml:space="preserve">画面・操作の呼称は現行マニュアルv9を既定として踏襲する（明確な改善は許容）。</w:t>
      </w:r>
    </w:p>
    <w:p>
      <w:pPr>
        <w:pStyle w:val="Heading2"/>
      </w:pPr>
      <w:r>
        <w:rPr>
          <w:rFonts w:ascii="Yu Gothic" w:cs="Yu Gothic" w:eastAsia="Yu Gothic" w:hAnsi="Yu Gothic"/>
        </w:rPr>
        <w:t xml:space="preserve">1.4 既存システムとの関係</w:t>
      </w:r>
    </w:p>
    <w:p>
      <w:pPr>
        <w:spacing w:after="80" w:before="0"/>
      </w:pPr>
      <w:r>
        <w:rPr>
          <w:rFonts w:ascii="Yu Gothic" w:cs="Yu Gothic" w:eastAsia="Yu Gothic" w:hAnsi="Yu Gothic"/>
          <w:sz w:val="20"/>
          <w:szCs w:val="20"/>
        </w:rPr>
        <w:t xml:space="preserve">本プロジェクトは移行ではなく新規構築である。既存GASは別システムとして並行稼働を継続し、本システムをゼロから構築する。T1コアが全拠点で本番稼働に達した時点（8月末目標）で現行GASを停止し切り替える。現行GASの実装内容（全国Master＋ZonePlanによる共通ID判定、問合Index、配車優先方式、仮ドライバー等）は、本システムが満たすべき機能・性能の基準として参照する。</w:t>
      </w:r>
    </w:p>
    <w:p>
      <w:pPr>
        <w:pStyle w:val="Heading2"/>
      </w:pPr>
      <w:r>
        <w:rPr>
          <w:rFonts w:ascii="Yu Gothic" w:cs="Yu Gothic" w:eastAsia="Yu Gothic" w:hAnsi="Yu Gothic"/>
        </w:rPr>
        <w:t xml:space="preserve">1.5 版数・更新方針</w:t>
      </w:r>
    </w:p>
    <w:p>
      <w:pPr>
        <w:spacing w:after="80" w:before="0"/>
      </w:pPr>
      <w:r>
        <w:rPr>
          <w:rFonts w:ascii="Yu Gothic" w:cs="Yu Gothic" w:eastAsia="Yu Gothic" w:hAnsi="Yu Gothic"/>
          <w:sz w:val="20"/>
          <w:szCs w:val="20"/>
        </w:rPr>
        <w:t xml:space="preserve">本書はv0.x のドラフトとして章単位で作成・確認し、全章確定後にv1.0として承認する。確定済みの章も、後続トラックの設計確定（ナビ選定・データモデル等）に応じて改訂しうる。</w:t>
      </w:r>
    </w:p>
    <w:p>
      <w:pPr>
        <w:pStyle w:val="Heading1"/>
      </w:pPr>
      <w:r>
        <w:rPr>
          <w:rFonts w:ascii="Yu Gothic" w:cs="Yu Gothic" w:eastAsia="Yu Gothic" w:hAnsi="Yu Gothic"/>
        </w:rPr>
        <w:t xml:space="preserve">2. 全体像とビジョン</w:t>
      </w:r>
    </w:p>
    <w:p>
      <w:pPr>
        <w:pStyle w:val="Heading2"/>
      </w:pPr>
      <w:r>
        <w:rPr>
          <w:rFonts w:ascii="Yu Gothic" w:cs="Yu Gothic" w:eastAsia="Yu Gothic" w:hAnsi="Yu Gothic"/>
        </w:rPr>
        <w:t xml:space="preserve">2.1 到達目標（ビジョン）</w:t>
      </w:r>
    </w:p>
    <w:p>
      <w:pPr>
        <w:spacing w:after="80" w:before="0"/>
      </w:pPr>
      <w:r>
        <w:rPr>
          <w:rFonts w:ascii="Yu Gothic" w:cs="Yu Gothic" w:eastAsia="Yu Gothic" w:hAnsi="Yu Gothic"/>
          <w:sz w:val="20"/>
          <w:szCs w:val="20"/>
        </w:rPr>
        <w:t xml:space="preserve">本システムの最終到達目標は、大手宅配事業者（Amazon・ヤマト等）に匹敵する配送インフラを自社で運用できる状態である。具体的には、全国規模の荷物を住所から自動でエリア・拠点・営業所へ振り分け、AIがドライバーへ最適配分し、自社ドライバーアプリで配達・点呼・GPS・再配達までを一気通貫で扱い、荷主・本部が品質KPIをリアルタイムに把握できることを指す。現行GASが実現している中核を新基盤で再構築したうえで、CSと自社ドライバーアプリを段階的に積み上げて到達する。</w:t>
      </w:r>
    </w:p>
    <w:p>
      <w:pPr>
        <w:pStyle w:val="Heading2"/>
      </w:pPr>
      <w:r>
        <w:rPr>
          <w:rFonts w:ascii="Yu Gothic" w:cs="Yu Gothic" w:eastAsia="Yu Gothic" w:hAnsi="Yu Gothic"/>
        </w:rPr>
        <w:t xml:space="preserve">2.2 システム全体像</w:t>
      </w:r>
    </w:p>
    <w:p>
      <w:pPr>
        <w:spacing w:after="80" w:before="0"/>
      </w:pPr>
      <w:r>
        <w:rPr>
          <w:rFonts w:ascii="Yu Gothic" w:cs="Yu Gothic" w:eastAsia="Yu Gothic" w:hAnsi="Yu Gothic"/>
          <w:sz w:val="20"/>
          <w:szCs w:val="20"/>
        </w:rPr>
        <w:t xml:space="preserve">本システムは「本部 → 拠点 → 営業所」の3階層を基盤とし、ここにドライバーと荷主が接続する。荷物データは、荷主から取り込んだ配送データを本部が全国Master・ZonePlanと突合して共通ID（ゾーン）・拠点・かご等を付与（全国配分）し、拠点・営業所へ配布する。営業所は配車と仕分けを行い帳票を出力する。ドライバーは自社アプリで配達・完了報告を行い、不在・再配達は荷受人からの受付を経て配送データへ自動反映される。荷主は自らの荷物の状況とKPIをポータルで確認する。</w:t>
      </w:r>
    </w:p>
    <w:p>
      <w:pPr>
        <w:pStyle w:val="Heading2"/>
      </w:pPr>
      <w:r>
        <w:rPr>
          <w:rFonts w:ascii="Yu Gothic" w:cs="Yu Gothic" w:eastAsia="Yu Gothic" w:hAnsi="Yu Gothic"/>
        </w:rPr>
        <w:t xml:space="preserve">2.3 3トラック構成</w:t>
      </w:r>
    </w:p>
    <w:p>
      <w:pPr>
        <w:pStyle w:val="ListParagraph"/>
        <w:numPr>
          <w:ilvl w:val="0"/>
          <w:numId w:val="2"/>
        </w:numPr>
        <w:spacing w:after="30"/>
      </w:pPr>
      <w:r>
        <w:rPr>
          <w:rFonts w:ascii="Yu Gothic" w:cs="Yu Gothic" w:eastAsia="Yu Gothic" w:hAnsi="Yu Gothic"/>
          <w:sz w:val="20"/>
          <w:szCs w:val="20"/>
        </w:rPr>
        <w:t xml:space="preserve">T1 コア（8月末本番）：全国配分・配車・仕分け・ラベル印刷・帳票出力。現行GAS中核の新基盤での置換。</w:t>
      </w:r>
    </w:p>
    <w:p>
      <w:pPr>
        <w:pStyle w:val="ListParagraph"/>
        <w:numPr>
          <w:ilvl w:val="0"/>
          <w:numId w:val="2"/>
        </w:numPr>
        <w:spacing w:after="30"/>
      </w:pPr>
      <w:r>
        <w:rPr>
          <w:rFonts w:ascii="Yu Gothic" w:cs="Yu Gothic" w:eastAsia="Yu Gothic" w:hAnsi="Yu Gothic"/>
          <w:sz w:val="20"/>
          <w:szCs w:val="20"/>
        </w:rPr>
        <w:t xml:space="preserve">T2 CS（12月末本番）：再配達受付・荷主ポータル・問合せ／顧客AI・KPI品質管理。新機能。</w:t>
      </w:r>
    </w:p>
    <w:p>
      <w:pPr>
        <w:pStyle w:val="ListParagraph"/>
        <w:numPr>
          <w:ilvl w:val="0"/>
          <w:numId w:val="2"/>
        </w:numPr>
        <w:spacing w:after="30"/>
      </w:pPr>
      <w:r>
        <w:rPr>
          <w:rFonts w:ascii="Yu Gothic" w:cs="Yu Gothic" w:eastAsia="Yu Gothic" w:hAnsi="Yu Gothic"/>
          <w:sz w:val="20"/>
          <w:szCs w:val="20"/>
        </w:rPr>
        <w:t xml:space="preserve">T3 ドライバーアプリ（12月末本番）：配送一覧・地図ナビ・配達完了／不在・点呼／アルコール・GPS・オフライン。ニナウ代替の自社アプリ。</w:t>
      </w:r>
    </w:p>
    <w:p>
      <w:pPr>
        <w:pStyle w:val="Heading2"/>
      </w:pPr>
      <w:r>
        <w:rPr>
          <w:rFonts w:ascii="Yu Gothic" w:cs="Yu Gothic" w:eastAsia="Yu Gothic" w:hAnsi="Yu Gothic"/>
        </w:rPr>
        <w:t xml:space="preserve">2.4 段階構築の考え方</w:t>
      </w:r>
    </w:p>
    <w:p>
      <w:pPr>
        <w:spacing w:after="80" w:before="0"/>
      </w:pPr>
      <w:r>
        <w:rPr>
          <w:rFonts w:ascii="Yu Gothic" w:cs="Yu Gothic" w:eastAsia="Yu Gothic" w:hAnsi="Yu Gothic"/>
          <w:sz w:val="20"/>
          <w:szCs w:val="20"/>
        </w:rPr>
        <w:t xml:space="preserve">T1コアを最優先で構築し、8月末に全拠点で本番稼働させて現行GASを停止する。T2・T3はT1と並行して6月から着手し、12月末に本番化する。並行を成立させるため、T1のDBスキーマとAPIの取り決め（命名規則・エンドポイント）を6月中に凍結し、T2・T3はこれを前提に構築する。</w:t>
      </w:r>
    </w:p>
    <w:p>
      <w:pPr>
        <w:pStyle w:val="Heading2"/>
      </w:pPr>
      <w:r>
        <w:rPr>
          <w:rFonts w:ascii="Yu Gothic" w:cs="Yu Gothic" w:eastAsia="Yu Gothic" w:hAnsi="Yu Gothic"/>
        </w:rPr>
        <w:t xml:space="preserve">2.5 構築方針・設計原則</w:t>
      </w:r>
    </w:p>
    <w:p>
      <w:pPr>
        <w:pStyle w:val="ListParagraph"/>
        <w:numPr>
          <w:ilvl w:val="0"/>
          <w:numId w:val="2"/>
        </w:numPr>
        <w:spacing w:after="30"/>
      </w:pPr>
      <w:r>
        <w:rPr>
          <w:rFonts w:ascii="Yu Gothic" w:cs="Yu Gothic" w:eastAsia="Yu Gothic" w:hAnsi="Yu Gothic"/>
          <w:b/>
          <w:bCs/>
          <w:sz w:val="20"/>
          <w:szCs w:val="20"/>
        </w:rPr>
        <w:t xml:space="preserve">UI・操作継続性：</w:t>
      </w:r>
      <w:r>
        <w:rPr>
          <w:rFonts w:ascii="Yu Gothic" w:cs="Yu Gothic" w:eastAsia="Yu Gothic" w:hAnsi="Yu Gothic"/>
          <w:b w:val="false"/>
          <w:bCs w:val="false"/>
          <w:sz w:val="20"/>
          <w:szCs w:val="20"/>
        </w:rPr>
        <w:t xml:space="preserve">営業所の日常操作は現行v9のUI・操作・用語を既定として踏襲し、再学習コストを最小化する。ただし明確な改善が見込める箇所は変更を許容する。</w:t>
      </w:r>
    </w:p>
    <w:p>
      <w:pPr>
        <w:pStyle w:val="ListParagraph"/>
        <w:numPr>
          <w:ilvl w:val="0"/>
          <w:numId w:val="2"/>
        </w:numPr>
        <w:spacing w:after="30"/>
      </w:pPr>
      <w:r>
        <w:rPr>
          <w:rFonts w:ascii="Yu Gothic" w:cs="Yu Gothic" w:eastAsia="Yu Gothic" w:hAnsi="Yu Gothic"/>
          <w:b/>
          <w:bCs/>
          <w:sz w:val="20"/>
          <w:szCs w:val="20"/>
        </w:rPr>
        <w:t xml:space="preserve">用語の踏襲：</w:t>
      </w:r>
      <w:r>
        <w:rPr>
          <w:rFonts w:ascii="Yu Gothic" w:cs="Yu Gothic" w:eastAsia="Yu Gothic" w:hAnsi="Yu Gothic"/>
          <w:b w:val="false"/>
          <w:bCs w:val="false"/>
          <w:sz w:val="20"/>
          <w:szCs w:val="20"/>
        </w:rPr>
        <w:t xml:space="preserve">画面・操作の呼称はv9を逐語踏襲する。GAS／外部依存に紐づく一部用語は設計確定後に改称を検討する。</w:t>
      </w:r>
    </w:p>
    <w:p>
      <w:pPr>
        <w:pStyle w:val="ListParagraph"/>
        <w:numPr>
          <w:ilvl w:val="0"/>
          <w:numId w:val="2"/>
        </w:numPr>
        <w:spacing w:after="30"/>
      </w:pPr>
      <w:r>
        <w:rPr>
          <w:rFonts w:ascii="Yu Gothic" w:cs="Yu Gothic" w:eastAsia="Yu Gothic" w:hAnsi="Yu Gothic"/>
          <w:b/>
          <w:bCs/>
          <w:sz w:val="20"/>
          <w:szCs w:val="20"/>
        </w:rPr>
        <w:t xml:space="preserve">既存ロジックの再利用：</w:t>
      </w:r>
      <w:r>
        <w:rPr>
          <w:rFonts w:ascii="Yu Gothic" w:cs="Yu Gothic" w:eastAsia="Yu Gothic" w:hAnsi="Yu Gothic"/>
          <w:b w:val="false"/>
          <w:bCs w:val="false"/>
          <w:sz w:val="20"/>
          <w:szCs w:val="20"/>
        </w:rPr>
        <w:t xml:space="preserve">共通ID・ZonePlanによるエリア判定、問合Index、配車優先方式、仮ドライバー等の判定経路を踏襲し新基盤で再実装する。</w:t>
      </w:r>
    </w:p>
    <w:p>
      <w:pPr>
        <w:pStyle w:val="ListParagraph"/>
        <w:numPr>
          <w:ilvl w:val="0"/>
          <w:numId w:val="2"/>
        </w:numPr>
        <w:spacing w:after="30"/>
      </w:pPr>
      <w:r>
        <w:rPr>
          <w:rFonts w:ascii="Yu Gothic" w:cs="Yu Gothic" w:eastAsia="Yu Gothic" w:hAnsi="Yu Gothic"/>
          <w:b/>
          <w:bCs/>
          <w:sz w:val="20"/>
          <w:szCs w:val="20"/>
        </w:rPr>
        <w:t xml:space="preserve">部品化と結合（LEGO方式）：</w:t>
      </w:r>
      <w:r>
        <w:rPr>
          <w:rFonts w:ascii="Yu Gothic" w:cs="Yu Gothic" w:eastAsia="Yu Gothic" w:hAnsi="Yu Gothic"/>
          <w:b w:val="false"/>
          <w:bCs w:val="false"/>
          <w:sz w:val="20"/>
          <w:szCs w:val="20"/>
        </w:rPr>
        <w:t xml:space="preserve">機能を入出力の明確な部品に分け、設計まとめ役がDB／API契約を固定し、組み立て担当がつなぎ合わせる。</w:t>
      </w:r>
    </w:p>
    <w:p>
      <w:pPr>
        <w:pStyle w:val="ListParagraph"/>
        <w:numPr>
          <w:ilvl w:val="0"/>
          <w:numId w:val="2"/>
        </w:numPr>
        <w:spacing w:after="30"/>
      </w:pPr>
      <w:r>
        <w:rPr>
          <w:rFonts w:ascii="Yu Gothic" w:cs="Yu Gothic" w:eastAsia="Yu Gothic" w:hAnsi="Yu Gothic"/>
          <w:b/>
          <w:bCs/>
          <w:sz w:val="20"/>
          <w:szCs w:val="20"/>
        </w:rPr>
        <w:t xml:space="preserve">計測優先・安全な改修：</w:t>
      </w:r>
      <w:r>
        <w:rPr>
          <w:rFonts w:ascii="Yu Gothic" w:cs="Yu Gothic" w:eastAsia="Yu Gothic" w:hAnsi="Yu Gothic"/>
          <w:b w:val="false"/>
          <w:bCs w:val="false"/>
          <w:sz w:val="20"/>
          <w:szCs w:val="20"/>
        </w:rPr>
        <w:t xml:space="preserve">最適化は計測してからボトルネックに着手する。データ修正系は「お試し実行→本実行＋自動バックアップ」の二段階とする。</w:t>
      </w:r>
    </w:p>
    <w:p>
      <w:pPr>
        <w:pStyle w:val="ListParagraph"/>
        <w:numPr>
          <w:ilvl w:val="0"/>
          <w:numId w:val="2"/>
        </w:numPr>
        <w:spacing w:after="30"/>
      </w:pPr>
      <w:r>
        <w:rPr>
          <w:rFonts w:ascii="Yu Gothic" w:cs="Yu Gothic" w:eastAsia="Yu Gothic" w:hAnsi="Yu Gothic"/>
          <w:b/>
          <w:bCs/>
          <w:sz w:val="20"/>
          <w:szCs w:val="20"/>
        </w:rPr>
        <w:t xml:space="preserve">セキュリティ既定：</w:t>
      </w:r>
      <w:r>
        <w:rPr>
          <w:rFonts w:ascii="Yu Gothic" w:cs="Yu Gothic" w:eastAsia="Yu Gothic" w:hAnsi="Yu Gothic"/>
          <w:b w:val="false"/>
          <w:bCs w:val="false"/>
          <w:sz w:val="20"/>
          <w:szCs w:val="20"/>
        </w:rPr>
        <w:t xml:space="preserve">全テーブルでRLSによる拠点別分離、個人情報のAI入力時マスキング、検証環境はダミーデータのみを用いる。</w:t>
      </w:r>
    </w:p>
    <w:p>
      <w:pPr>
        <w:pStyle w:val="ListParagraph"/>
        <w:numPr>
          <w:ilvl w:val="0"/>
          <w:numId w:val="2"/>
        </w:numPr>
        <w:spacing w:after="30"/>
      </w:pPr>
      <w:r>
        <w:rPr>
          <w:rFonts w:ascii="Yu Gothic" w:cs="Yu Gothic" w:eastAsia="Yu Gothic" w:hAnsi="Yu Gothic"/>
          <w:b/>
          <w:bCs/>
          <w:sz w:val="20"/>
          <w:szCs w:val="20"/>
        </w:rPr>
        <w:t xml:space="preserve">データ駆動の継続最適化：</w:t>
      </w:r>
      <w:r>
        <w:rPr>
          <w:rFonts w:ascii="Yu Gothic" w:cs="Yu Gothic" w:eastAsia="Yu Gothic" w:hAnsi="Yu Gothic"/>
          <w:b w:val="false"/>
          <w:bCs w:val="false"/>
          <w:sz w:val="20"/>
          <w:szCs w:val="20"/>
        </w:rPr>
        <w:t xml:space="preserve">配達実績を初日から記録し、ゾーン・配車を継続的に改善できる構造にする（学習エンジン本体は後段強化）。</w:t>
      </w:r>
    </w:p>
    <w:p>
      <w:pPr>
        <w:pStyle w:val="Heading1"/>
      </w:pPr>
      <w:r>
        <w:rPr>
          <w:rFonts w:ascii="Yu Gothic" w:cs="Yu Gothic" w:eastAsia="Yu Gothic" w:hAnsi="Yu Gothic"/>
        </w:rPr>
        <w:t xml:space="preserve">3. 用語定義</w:t>
      </w:r>
    </w:p>
    <w:p>
      <w:pPr>
        <w:spacing w:after="80" w:before="0"/>
      </w:pPr>
      <w:r>
        <w:rPr>
          <w:rFonts w:ascii="Yu Gothic" w:cs="Yu Gothic" w:eastAsia="Yu Gothic" w:hAnsi="Yu Gothic"/>
          <w:sz w:val="20"/>
          <w:szCs w:val="20"/>
        </w:rPr>
        <w:t xml:space="preserve">本章は本システムが扱う中核概念を定義する。画面・操作の呼称は用語集v0.1（v9逐語踏襲）に従い、本章はデータ・判定にかかわる概念を中心に定める。</w:t>
      </w:r>
    </w:p>
    <w:p>
      <w:pPr>
        <w:pStyle w:val="Heading2"/>
      </w:pPr>
      <w:r>
        <w:rPr>
          <w:rFonts w:ascii="Yu Gothic" w:cs="Yu Gothic" w:eastAsia="Yu Gothic" w:hAnsi="Yu Gothic"/>
        </w:rPr>
        <w:t xml:space="preserve">組織・利用者</w:t>
      </w:r>
    </w:p>
    <w:p>
      <w:pPr>
        <w:pStyle w:val="ListParagraph"/>
        <w:numPr>
          <w:ilvl w:val="0"/>
          <w:numId w:val="2"/>
        </w:numPr>
        <w:spacing w:after="30"/>
      </w:pPr>
      <w:r>
        <w:rPr>
          <w:rFonts w:ascii="Yu Gothic" w:cs="Yu Gothic" w:eastAsia="Yu Gothic" w:hAnsi="Yu Gothic"/>
          <w:b/>
          <w:bCs/>
          <w:sz w:val="20"/>
          <w:szCs w:val="20"/>
        </w:rPr>
        <w:t xml:space="preserve">本部（HQ）</w:t>
      </w:r>
      <w:r>
        <w:rPr>
          <w:rFonts w:ascii="Yu Gothic" w:cs="Yu Gothic" w:eastAsia="Yu Gothic" w:hAnsi="Yu Gothic"/>
          <w:b w:val="false"/>
          <w:bCs w:val="false"/>
          <w:sz w:val="20"/>
          <w:szCs w:val="20"/>
        </w:rPr>
        <w:t xml:space="preserve">：全国の配送データを集約し、エリア判定・拠点／営業所への配布を司る最上位階層。</w:t>
      </w:r>
    </w:p>
    <w:p>
      <w:pPr>
        <w:pStyle w:val="ListParagraph"/>
        <w:numPr>
          <w:ilvl w:val="0"/>
          <w:numId w:val="2"/>
        </w:numPr>
        <w:spacing w:after="30"/>
      </w:pPr>
      <w:r>
        <w:rPr>
          <w:rFonts w:ascii="Yu Gothic" w:cs="Yu Gothic" w:eastAsia="Yu Gothic" w:hAnsi="Yu Gothic"/>
          <w:b/>
          <w:bCs/>
          <w:sz w:val="20"/>
          <w:szCs w:val="20"/>
        </w:rPr>
        <w:t xml:space="preserve">拠点</w:t>
      </w:r>
      <w:r>
        <w:rPr>
          <w:rFonts w:ascii="Yu Gothic" w:cs="Yu Gothic" w:eastAsia="Yu Gothic" w:hAnsi="Yu Gothic"/>
          <w:b w:val="false"/>
          <w:bCs w:val="false"/>
          <w:sz w:val="20"/>
          <w:szCs w:val="20"/>
        </w:rPr>
        <w:t xml:space="preserve">：本部からデータを受領し配下の営業所へ送る中間階層（本システムでは営業所をまとめる親属性として扱う。第4・5章）。</w:t>
      </w:r>
    </w:p>
    <w:p>
      <w:pPr>
        <w:pStyle w:val="ListParagraph"/>
        <w:numPr>
          <w:ilvl w:val="0"/>
          <w:numId w:val="2"/>
        </w:numPr>
        <w:spacing w:after="30"/>
      </w:pPr>
      <w:r>
        <w:rPr>
          <w:rFonts w:ascii="Yu Gothic" w:cs="Yu Gothic" w:eastAsia="Yu Gothic" w:hAnsi="Yu Gothic"/>
          <w:b/>
          <w:bCs/>
          <w:sz w:val="20"/>
          <w:szCs w:val="20"/>
        </w:rPr>
        <w:t xml:space="preserve">営業所</w:t>
      </w:r>
      <w:r>
        <w:rPr>
          <w:rFonts w:ascii="Yu Gothic" w:cs="Yu Gothic" w:eastAsia="Yu Gothic" w:hAnsi="Yu Gothic"/>
          <w:b w:val="false"/>
          <w:bCs w:val="false"/>
          <w:sz w:val="20"/>
          <w:szCs w:val="20"/>
        </w:rPr>
        <w:t xml:space="preserve">：ドライバーへ配車し、仕分け・持出を行う現場階層。運用の中心。</w:t>
      </w:r>
    </w:p>
    <w:p>
      <w:pPr>
        <w:pStyle w:val="ListParagraph"/>
        <w:numPr>
          <w:ilvl w:val="0"/>
          <w:numId w:val="2"/>
        </w:numPr>
        <w:spacing w:after="30"/>
      </w:pPr>
      <w:r>
        <w:rPr>
          <w:rFonts w:ascii="Yu Gothic" w:cs="Yu Gothic" w:eastAsia="Yu Gothic" w:hAnsi="Yu Gothic"/>
          <w:b/>
          <w:bCs/>
          <w:sz w:val="20"/>
          <w:szCs w:val="20"/>
        </w:rPr>
        <w:t xml:space="preserve">ドライバー</w:t>
      </w:r>
      <w:r>
        <w:rPr>
          <w:rFonts w:ascii="Yu Gothic" w:cs="Yu Gothic" w:eastAsia="Yu Gothic" w:hAnsi="Yu Gothic"/>
          <w:b w:val="false"/>
          <w:bCs w:val="false"/>
          <w:sz w:val="20"/>
          <w:szCs w:val="20"/>
        </w:rPr>
        <w:t xml:space="preserve">：配送を担う実働者（実ドライバー）。</w:t>
      </w:r>
    </w:p>
    <w:p>
      <w:pPr>
        <w:pStyle w:val="ListParagraph"/>
        <w:numPr>
          <w:ilvl w:val="0"/>
          <w:numId w:val="2"/>
        </w:numPr>
        <w:spacing w:after="30"/>
      </w:pPr>
      <w:r>
        <w:rPr>
          <w:rFonts w:ascii="Yu Gothic" w:cs="Yu Gothic" w:eastAsia="Yu Gothic" w:hAnsi="Yu Gothic"/>
          <w:b/>
          <w:bCs/>
          <w:sz w:val="20"/>
          <w:szCs w:val="20"/>
        </w:rPr>
        <w:t xml:space="preserve">荷主</w:t>
      </w:r>
      <w:r>
        <w:rPr>
          <w:rFonts w:ascii="Yu Gothic" w:cs="Yu Gothic" w:eastAsia="Yu Gothic" w:hAnsi="Yu Gothic"/>
          <w:b w:val="false"/>
          <w:bCs w:val="false"/>
          <w:sz w:val="20"/>
          <w:szCs w:val="20"/>
        </w:rPr>
        <w:t xml:space="preserve">：配送を委託する顧客。</w:t>
      </w:r>
    </w:p>
    <w:p>
      <w:pPr>
        <w:pStyle w:val="Heading2"/>
      </w:pPr>
      <w:r>
        <w:rPr>
          <w:rFonts w:ascii="Yu Gothic" w:cs="Yu Gothic" w:eastAsia="Yu Gothic" w:hAnsi="Yu Gothic"/>
        </w:rPr>
        <w:t xml:space="preserve">住所・エリア判定</w:t>
      </w:r>
    </w:p>
    <w:p>
      <w:pPr>
        <w:pStyle w:val="ListParagraph"/>
        <w:numPr>
          <w:ilvl w:val="0"/>
          <w:numId w:val="2"/>
        </w:numPr>
        <w:spacing w:after="30"/>
      </w:pPr>
      <w:r>
        <w:rPr>
          <w:rFonts w:ascii="Yu Gothic" w:cs="Yu Gothic" w:eastAsia="Yu Gothic" w:hAnsi="Yu Gothic"/>
          <w:b/>
          <w:bCs/>
          <w:sz w:val="20"/>
          <w:szCs w:val="20"/>
        </w:rPr>
        <w:t xml:space="preserve">共通ID</w:t>
      </w:r>
      <w:r>
        <w:rPr>
          <w:rFonts w:ascii="Yu Gothic" w:cs="Yu Gothic" w:eastAsia="Yu Gothic" w:hAnsi="Yu Gothic"/>
          <w:b w:val="false"/>
          <w:bCs w:val="false"/>
          <w:sz w:val="20"/>
          <w:szCs w:val="20"/>
        </w:rPr>
        <w:t xml:space="preserve">：自治体＋町名＋（丁目）に対応する配送ゾーンの識別子。配車の配分単位であり住所判定の中核キー。</w:t>
      </w:r>
    </w:p>
    <w:p>
      <w:pPr>
        <w:pStyle w:val="ListParagraph"/>
        <w:numPr>
          <w:ilvl w:val="0"/>
          <w:numId w:val="2"/>
        </w:numPr>
        <w:spacing w:after="30"/>
      </w:pPr>
      <w:r>
        <w:rPr>
          <w:rFonts w:ascii="Yu Gothic" w:cs="Yu Gothic" w:eastAsia="Yu Gothic" w:hAnsi="Yu Gothic"/>
          <w:b/>
          <w:bCs/>
          <w:sz w:val="20"/>
          <w:szCs w:val="20"/>
        </w:rPr>
        <w:t xml:space="preserve">ゾーン（ZonePlan）</w:t>
      </w:r>
      <w:r>
        <w:rPr>
          <w:rFonts w:ascii="Yu Gothic" w:cs="Yu Gothic" w:eastAsia="Yu Gothic" w:hAnsi="Yu Gothic"/>
          <w:b w:val="false"/>
          <w:bCs w:val="false"/>
          <w:sz w:val="20"/>
          <w:szCs w:val="20"/>
        </w:rPr>
        <w:t xml:space="preserve">：共通IDに紐づく配送ルート計画。ゾーン番号・拠点・隣接関係を保持。</w:t>
      </w:r>
    </w:p>
    <w:p>
      <w:pPr>
        <w:pStyle w:val="ListParagraph"/>
        <w:numPr>
          <w:ilvl w:val="0"/>
          <w:numId w:val="2"/>
        </w:numPr>
        <w:spacing w:after="30"/>
      </w:pPr>
      <w:r>
        <w:rPr>
          <w:rFonts w:ascii="Yu Gothic" w:cs="Yu Gothic" w:eastAsia="Yu Gothic" w:hAnsi="Yu Gothic"/>
          <w:b/>
          <w:bCs/>
          <w:sz w:val="20"/>
          <w:szCs w:val="20"/>
        </w:rPr>
        <w:t xml:space="preserve">TownKey</w:t>
      </w:r>
      <w:r>
        <w:rPr>
          <w:rFonts w:ascii="Yu Gothic" w:cs="Yu Gothic" w:eastAsia="Yu Gothic" w:hAnsi="Yu Gothic"/>
          <w:b w:val="false"/>
          <w:bCs w:val="false"/>
          <w:sz w:val="20"/>
          <w:szCs w:val="20"/>
        </w:rPr>
        <w:t xml:space="preserve">：自治体＋町名のキー。マスタ整合・重複検査の基準。</w:t>
      </w:r>
    </w:p>
    <w:p>
      <w:pPr>
        <w:pStyle w:val="ListParagraph"/>
        <w:numPr>
          <w:ilvl w:val="0"/>
          <w:numId w:val="2"/>
        </w:numPr>
        <w:spacing w:after="30"/>
      </w:pPr>
      <w:r>
        <w:rPr>
          <w:rFonts w:ascii="Yu Gothic" w:cs="Yu Gothic" w:eastAsia="Yu Gothic" w:hAnsi="Yu Gothic"/>
          <w:b/>
          <w:bCs/>
          <w:sz w:val="20"/>
          <w:szCs w:val="20"/>
        </w:rPr>
        <w:t xml:space="preserve">全国Master／全国ZonePlan</w:t>
      </w:r>
      <w:r>
        <w:rPr>
          <w:rFonts w:ascii="Yu Gothic" w:cs="Yu Gothic" w:eastAsia="Yu Gothic" w:hAnsi="Yu Gothic"/>
          <w:b w:val="false"/>
          <w:bCs w:val="false"/>
          <w:sz w:val="20"/>
          <w:szCs w:val="20"/>
        </w:rPr>
        <w:t xml:space="preserve">：全国の自治体・町名・丁目から共通ID・ゾーン・拠点を導く全国共通マスタ。</w:t>
      </w:r>
    </w:p>
    <w:p>
      <w:pPr>
        <w:pStyle w:val="ListParagraph"/>
        <w:numPr>
          <w:ilvl w:val="0"/>
          <w:numId w:val="2"/>
        </w:numPr>
        <w:spacing w:after="30"/>
      </w:pPr>
      <w:r>
        <w:rPr>
          <w:rFonts w:ascii="Yu Gothic" w:cs="Yu Gothic" w:eastAsia="Yu Gothic" w:hAnsi="Yu Gothic"/>
          <w:b/>
          <w:bCs/>
          <w:sz w:val="20"/>
          <w:szCs w:val="20"/>
        </w:rPr>
        <w:t xml:space="preserve">全国配分</w:t>
      </w:r>
      <w:r>
        <w:rPr>
          <w:rFonts w:ascii="Yu Gothic" w:cs="Yu Gothic" w:eastAsia="Yu Gothic" w:hAnsi="Yu Gothic"/>
          <w:b w:val="false"/>
          <w:bCs w:val="false"/>
          <w:sz w:val="20"/>
          <w:szCs w:val="20"/>
        </w:rPr>
        <w:t xml:space="preserve">：配送先住所を全国Master・ZonePlanと突合し、共通ID・拠点等を付与する本部の中核処理。</w:t>
      </w:r>
    </w:p>
    <w:p>
      <w:pPr>
        <w:pStyle w:val="ListParagraph"/>
        <w:numPr>
          <w:ilvl w:val="0"/>
          <w:numId w:val="2"/>
        </w:numPr>
        <w:spacing w:after="30"/>
      </w:pPr>
      <w:r>
        <w:rPr>
          <w:rFonts w:ascii="Yu Gothic" w:cs="Yu Gothic" w:eastAsia="Yu Gothic" w:hAnsi="Yu Gothic"/>
          <w:b/>
          <w:bCs/>
          <w:sz w:val="20"/>
          <w:szCs w:val="20"/>
        </w:rPr>
        <w:t xml:space="preserve">配布</w:t>
      </w:r>
      <w:r>
        <w:rPr>
          <w:rFonts w:ascii="Yu Gothic" w:cs="Yu Gothic" w:eastAsia="Yu Gothic" w:hAnsi="Yu Gothic"/>
          <w:b w:val="false"/>
          <w:bCs w:val="false"/>
          <w:sz w:val="20"/>
          <w:szCs w:val="20"/>
        </w:rPr>
        <w:t xml:space="preserve">：本部の判定済みデータを拠点・営業所へ帰属付与する処理。</w:t>
      </w:r>
    </w:p>
    <w:p>
      <w:pPr>
        <w:pStyle w:val="ListParagraph"/>
        <w:numPr>
          <w:ilvl w:val="0"/>
          <w:numId w:val="2"/>
        </w:numPr>
        <w:spacing w:after="30"/>
      </w:pPr>
      <w:r>
        <w:rPr>
          <w:rFonts w:ascii="Yu Gothic" w:cs="Yu Gothic" w:eastAsia="Yu Gothic" w:hAnsi="Yu Gothic"/>
          <w:b/>
          <w:bCs/>
          <w:sz w:val="20"/>
          <w:szCs w:val="20"/>
        </w:rPr>
        <w:t xml:space="preserve">バッチID</w:t>
      </w:r>
      <w:r>
        <w:rPr>
          <w:rFonts w:ascii="Yu Gothic" w:cs="Yu Gothic" w:eastAsia="Yu Gothic" w:hAnsi="Yu Gothic"/>
          <w:b w:val="false"/>
          <w:bCs w:val="false"/>
          <w:sz w:val="20"/>
          <w:szCs w:val="20"/>
        </w:rPr>
        <w:t xml:space="preserve">：取込・配布バッチの識別子。重複排除に用いる。</w:t>
      </w:r>
    </w:p>
    <w:p>
      <w:pPr>
        <w:pStyle w:val="Heading2"/>
      </w:pPr>
      <w:r>
        <w:rPr>
          <w:rFonts w:ascii="Yu Gothic" w:cs="Yu Gothic" w:eastAsia="Yu Gothic" w:hAnsi="Yu Gothic"/>
        </w:rPr>
        <w:t xml:space="preserve">荷物・仕分け</w:t>
      </w:r>
    </w:p>
    <w:p>
      <w:pPr>
        <w:pStyle w:val="ListParagraph"/>
        <w:numPr>
          <w:ilvl w:val="0"/>
          <w:numId w:val="2"/>
        </w:numPr>
        <w:spacing w:after="30"/>
      </w:pPr>
      <w:r>
        <w:rPr>
          <w:rFonts w:ascii="Yu Gothic" w:cs="Yu Gothic" w:eastAsia="Yu Gothic" w:hAnsi="Yu Gothic"/>
          <w:b/>
          <w:bCs/>
          <w:sz w:val="20"/>
          <w:szCs w:val="20"/>
        </w:rPr>
        <w:t xml:space="preserve">問合番号</w:t>
      </w:r>
      <w:r>
        <w:rPr>
          <w:rFonts w:ascii="Yu Gothic" w:cs="Yu Gothic" w:eastAsia="Yu Gothic" w:hAnsi="Yu Gothic"/>
          <w:b w:val="false"/>
          <w:bCs w:val="false"/>
          <w:sz w:val="20"/>
          <w:szCs w:val="20"/>
        </w:rPr>
        <w:t xml:space="preserve">：荷物1件を一意に識別する番号。バーコードスキャンのキー。</w:t>
      </w:r>
    </w:p>
    <w:p>
      <w:pPr>
        <w:pStyle w:val="ListParagraph"/>
        <w:numPr>
          <w:ilvl w:val="0"/>
          <w:numId w:val="2"/>
        </w:numPr>
        <w:spacing w:after="30"/>
      </w:pPr>
      <w:r>
        <w:rPr>
          <w:rFonts w:ascii="Yu Gothic" w:cs="Yu Gothic" w:eastAsia="Yu Gothic" w:hAnsi="Yu Gothic"/>
          <w:b/>
          <w:bCs/>
          <w:sz w:val="20"/>
          <w:szCs w:val="20"/>
        </w:rPr>
        <w:t xml:space="preserve">問合Index</w:t>
      </w:r>
      <w:r>
        <w:rPr>
          <w:rFonts w:ascii="Yu Gothic" w:cs="Yu Gothic" w:eastAsia="Yu Gothic" w:hAnsi="Yu Gothic"/>
          <w:b w:val="false"/>
          <w:bCs w:val="false"/>
          <w:sz w:val="20"/>
          <w:szCs w:val="20"/>
        </w:rPr>
        <w:t xml:space="preserve">：問合番号からドライバー・配達順・かご記号・共通IDを引く高速参照インデックス。</w:t>
      </w:r>
    </w:p>
    <w:p>
      <w:pPr>
        <w:pStyle w:val="ListParagraph"/>
        <w:numPr>
          <w:ilvl w:val="0"/>
          <w:numId w:val="2"/>
        </w:numPr>
        <w:spacing w:after="30"/>
      </w:pPr>
      <w:r>
        <w:rPr>
          <w:rFonts w:ascii="Yu Gothic" w:cs="Yu Gothic" w:eastAsia="Yu Gothic" w:hAnsi="Yu Gothic"/>
          <w:b/>
          <w:bCs/>
          <w:sz w:val="20"/>
          <w:szCs w:val="20"/>
        </w:rPr>
        <w:t xml:space="preserve">かご記号</w:t>
      </w:r>
      <w:r>
        <w:rPr>
          <w:rFonts w:ascii="Yu Gothic" w:cs="Yu Gothic" w:eastAsia="Yu Gothic" w:hAnsi="Yu Gothic"/>
          <w:b w:val="false"/>
          <w:bCs w:val="false"/>
          <w:sz w:val="20"/>
          <w:szCs w:val="20"/>
        </w:rPr>
        <w:t xml:space="preserve">：営業所内でかご（A,B,C…）を識別する記号。配車後に「かご振り順」に従い採番。物理的なまとめ単位を一本化する。</w:t>
      </w:r>
    </w:p>
    <w:p>
      <w:pPr>
        <w:pStyle w:val="ListParagraph"/>
        <w:numPr>
          <w:ilvl w:val="0"/>
          <w:numId w:val="2"/>
        </w:numPr>
        <w:spacing w:after="30"/>
      </w:pPr>
      <w:r>
        <w:rPr>
          <w:rFonts w:ascii="Yu Gothic" w:cs="Yu Gothic" w:eastAsia="Yu Gothic" w:hAnsi="Yu Gothic"/>
          <w:b/>
          <w:bCs/>
          <w:sz w:val="20"/>
          <w:szCs w:val="20"/>
        </w:rPr>
        <w:t xml:space="preserve">配達順</w:t>
      </w:r>
      <w:r>
        <w:rPr>
          <w:rFonts w:ascii="Yu Gothic" w:cs="Yu Gothic" w:eastAsia="Yu Gothic" w:hAnsi="Yu Gothic"/>
          <w:b w:val="false"/>
          <w:bCs w:val="false"/>
          <w:sz w:val="20"/>
          <w:szCs w:val="20"/>
        </w:rPr>
        <w:t xml:space="preserve">：ドライバーの配達順序（1始まり）。</w:t>
      </w:r>
    </w:p>
    <w:p>
      <w:pPr>
        <w:pStyle w:val="ListParagraph"/>
        <w:numPr>
          <w:ilvl w:val="0"/>
          <w:numId w:val="2"/>
        </w:numPr>
        <w:spacing w:after="30"/>
      </w:pPr>
      <w:r>
        <w:rPr>
          <w:rFonts w:ascii="Yu Gothic" w:cs="Yu Gothic" w:eastAsia="Yu Gothic" w:hAnsi="Yu Gothic"/>
          <w:b/>
          <w:bCs/>
          <w:sz w:val="20"/>
          <w:szCs w:val="20"/>
        </w:rPr>
        <w:t xml:space="preserve">仕分けナビ</w:t>
      </w:r>
      <w:r>
        <w:rPr>
          <w:rFonts w:ascii="Yu Gothic" w:cs="Yu Gothic" w:eastAsia="Yu Gothic" w:hAnsi="Yu Gothic"/>
          <w:b w:val="false"/>
          <w:bCs w:val="false"/>
          <w:sz w:val="20"/>
          <w:szCs w:val="20"/>
        </w:rPr>
        <w:t xml:space="preserve">：バーコードスキャンでかご記号・配達順を即時表示する現場画面。</w:t>
      </w:r>
    </w:p>
    <w:p>
      <w:pPr>
        <w:pStyle w:val="Heading2"/>
      </w:pPr>
      <w:r>
        <w:rPr>
          <w:rFonts w:ascii="Yu Gothic" w:cs="Yu Gothic" w:eastAsia="Yu Gothic" w:hAnsi="Yu Gothic"/>
        </w:rPr>
        <w:t xml:space="preserve">配車・稼働</w:t>
      </w:r>
    </w:p>
    <w:p>
      <w:pPr>
        <w:pStyle w:val="ListParagraph"/>
        <w:numPr>
          <w:ilvl w:val="0"/>
          <w:numId w:val="2"/>
        </w:numPr>
        <w:spacing w:after="30"/>
      </w:pPr>
      <w:r>
        <w:rPr>
          <w:rFonts w:ascii="Yu Gothic" w:cs="Yu Gothic" w:eastAsia="Yu Gothic" w:hAnsi="Yu Gothic"/>
          <w:b/>
          <w:bCs/>
          <w:sz w:val="20"/>
          <w:szCs w:val="20"/>
        </w:rPr>
        <w:t xml:space="preserve">配車（ドライバー予測）</w:t>
      </w:r>
      <w:r>
        <w:rPr>
          <w:rFonts w:ascii="Yu Gothic" w:cs="Yu Gothic" w:eastAsia="Yu Gothic" w:hAnsi="Yu Gothic"/>
          <w:b w:val="false"/>
          <w:bCs w:val="false"/>
          <w:sz w:val="20"/>
          <w:szCs w:val="20"/>
        </w:rPr>
        <w:t xml:space="preserve">：ゾーン単位の荷量とドライバー能力を照合し、荷物をドライバーへ配分する処理。</w:t>
      </w:r>
    </w:p>
    <w:p>
      <w:pPr>
        <w:pStyle w:val="ListParagraph"/>
        <w:numPr>
          <w:ilvl w:val="0"/>
          <w:numId w:val="2"/>
        </w:numPr>
        <w:spacing w:after="30"/>
      </w:pPr>
      <w:r>
        <w:rPr>
          <w:rFonts w:ascii="Yu Gothic" w:cs="Yu Gothic" w:eastAsia="Yu Gothic" w:hAnsi="Yu Gothic"/>
          <w:b/>
          <w:bCs/>
          <w:sz w:val="20"/>
          <w:szCs w:val="20"/>
        </w:rPr>
        <w:t xml:space="preserve">配車優先方式</w:t>
      </w:r>
      <w:r>
        <w:rPr>
          <w:rFonts w:ascii="Yu Gothic" w:cs="Yu Gothic" w:eastAsia="Yu Gothic" w:hAnsi="Yu Gothic"/>
          <w:b w:val="false"/>
          <w:bCs w:val="false"/>
          <w:sz w:val="20"/>
          <w:szCs w:val="20"/>
        </w:rPr>
        <w:t xml:space="preserve">：配分の基準。処理能力優先を既定とし、最低保証優先を設定で切替可能とする。</w:t>
      </w:r>
    </w:p>
    <w:p>
      <w:pPr>
        <w:pStyle w:val="ListParagraph"/>
        <w:numPr>
          <w:ilvl w:val="0"/>
          <w:numId w:val="2"/>
        </w:numPr>
        <w:spacing w:after="30"/>
      </w:pPr>
      <w:r>
        <w:rPr>
          <w:rFonts w:ascii="Yu Gothic" w:cs="Yu Gothic" w:eastAsia="Yu Gothic" w:hAnsi="Yu Gothic"/>
          <w:b/>
          <w:bCs/>
          <w:sz w:val="20"/>
          <w:szCs w:val="20"/>
        </w:rPr>
        <w:t xml:space="preserve">仮ドライバー</w:t>
      </w:r>
      <w:r>
        <w:rPr>
          <w:rFonts w:ascii="Yu Gothic" w:cs="Yu Gothic" w:eastAsia="Yu Gothic" w:hAnsi="Yu Gothic"/>
          <w:b w:val="false"/>
          <w:bCs w:val="false"/>
          <w:sz w:val="20"/>
          <w:szCs w:val="20"/>
        </w:rPr>
        <w:t xml:space="preserve">：実ドライバーで捌ききれない不足分を割り当てる仮想枠（仮1, 仮2…）。</w:t>
      </w:r>
    </w:p>
    <w:p>
      <w:pPr>
        <w:pStyle w:val="ListParagraph"/>
        <w:numPr>
          <w:ilvl w:val="0"/>
          <w:numId w:val="2"/>
        </w:numPr>
        <w:spacing w:after="30"/>
      </w:pPr>
      <w:r>
        <w:rPr>
          <w:rFonts w:ascii="Yu Gothic" w:cs="Yu Gothic" w:eastAsia="Yu Gothic" w:hAnsi="Yu Gothic"/>
          <w:b/>
          <w:bCs/>
          <w:sz w:val="20"/>
          <w:szCs w:val="20"/>
        </w:rPr>
        <w:t xml:space="preserve">稼働予定</w:t>
      </w:r>
      <w:r>
        <w:rPr>
          <w:rFonts w:ascii="Yu Gothic" w:cs="Yu Gothic" w:eastAsia="Yu Gothic" w:hAnsi="Yu Gothic"/>
          <w:b w:val="false"/>
          <w:bCs w:val="false"/>
          <w:sz w:val="20"/>
          <w:szCs w:val="20"/>
        </w:rPr>
        <w:t xml:space="preserve">：ドライバーの稼働日・稼働区分（業務委託のため「シフト」は用いない）。ドライバーが申請し営業所が承認する。</w:t>
      </w:r>
    </w:p>
    <w:p>
      <w:pPr>
        <w:pStyle w:val="Heading2"/>
      </w:pPr>
      <w:r>
        <w:rPr>
          <w:rFonts w:ascii="Yu Gothic" w:cs="Yu Gothic" w:eastAsia="Yu Gothic" w:hAnsi="Yu Gothic"/>
        </w:rPr>
        <w:t xml:space="preserve">本章での変更点（現行GASからの簡素化）</w:t>
      </w:r>
    </w:p>
    <w:p>
      <w:pPr>
        <w:pStyle w:val="ListParagraph"/>
        <w:numPr>
          <w:ilvl w:val="0"/>
          <w:numId w:val="2"/>
        </w:numPr>
        <w:spacing w:after="30"/>
      </w:pPr>
      <w:r>
        <w:rPr>
          <w:rFonts w:ascii="Yu Gothic" w:cs="Yu Gothic" w:eastAsia="Yu Gothic" w:hAnsi="Yu Gothic"/>
          <w:sz w:val="20"/>
          <w:szCs w:val="20"/>
        </w:rPr>
        <w:t xml:space="preserve">バッグ番号・親バッグを廃止し、物理的なまとめ単位はかご記号に一本化する。</w:t>
      </w:r>
    </w:p>
    <w:p>
      <w:pPr>
        <w:pStyle w:val="ListParagraph"/>
        <w:numPr>
          <w:ilvl w:val="0"/>
          <w:numId w:val="2"/>
        </w:numPr>
        <w:spacing w:after="30"/>
      </w:pPr>
      <w:r>
        <w:rPr>
          <w:rFonts w:ascii="Yu Gothic" w:cs="Yu Gothic" w:eastAsia="Yu Gothic" w:hAnsi="Yu Gothic"/>
          <w:sz w:val="20"/>
          <w:szCs w:val="20"/>
        </w:rPr>
        <w:t xml:space="preserve">配車優先方式の「比較して採用」モードを廃止する。</w:t>
      </w:r>
    </w:p>
    <w:p>
      <w:pPr>
        <w:pStyle w:val="ListParagraph"/>
        <w:numPr>
          <w:ilvl w:val="0"/>
          <w:numId w:val="2"/>
        </w:numPr>
        <w:spacing w:after="30"/>
      </w:pPr>
      <w:r>
        <w:rPr>
          <w:rFonts w:ascii="Yu Gothic" w:cs="Yu Gothic" w:eastAsia="Yu Gothic" w:hAnsi="Yu Gothic"/>
          <w:sz w:val="20"/>
          <w:szCs w:val="20"/>
        </w:rPr>
        <w:t xml:space="preserve">「シフト」を「稼働予定」に改称し、3か月分の枠の事前一括作成を廃止する（任意の将来日に申請可）。</w:t>
      </w:r>
    </w:p>
    <w:p>
      <w:pPr>
        <w:pStyle w:val="Heading1"/>
      </w:pPr>
      <w:r>
        <w:rPr>
          <w:rFonts w:ascii="Yu Gothic" w:cs="Yu Gothic" w:eastAsia="Yu Gothic" w:hAnsi="Yu Gothic"/>
        </w:rPr>
        <w:t xml:space="preserve">4. システム構成</w:t>
      </w:r>
    </w:p>
    <w:p>
      <w:pPr>
        <w:pStyle w:val="Heading2"/>
      </w:pPr>
      <w:r>
        <w:rPr>
          <w:rFonts w:ascii="Yu Gothic" w:cs="Yu Gothic" w:eastAsia="Yu Gothic" w:hAnsi="Yu Gothic"/>
        </w:rPr>
        <w:t xml:space="preserve">4.1 階層構造</w:t>
      </w:r>
    </w:p>
    <w:p>
      <w:pPr>
        <w:spacing w:after="80" w:before="0"/>
      </w:pPr>
      <w:r>
        <w:rPr>
          <w:rFonts w:ascii="Yu Gothic" w:cs="Yu Gothic" w:eastAsia="Yu Gothic" w:hAnsi="Yu Gothic"/>
          <w:sz w:val="20"/>
          <w:szCs w:val="20"/>
        </w:rPr>
        <w:t xml:space="preserve">本システムは現行同様「本部 → 拠点 → 営業所」の3階層を基盤とし、これにドライバーと荷主が接続する。責務は、本部＝全国配分・マスタ管理・配布、拠点＝営業所のグルーピングと配下の取りまとめ、営業所＝配車・仕分け・帳票出力、ドライバー＝配達と完了報告、荷主＝荷物登録と状況確認。現行GASは階層ごとに別ファイルを持っていたが、本システムでは単一のデータベースに集約し、階層・拠点の区分はRLS（行レベル権限）で表現する。</w:t>
      </w:r>
    </w:p>
    <w:p>
      <w:pPr>
        <w:pStyle w:val="Heading2"/>
      </w:pPr>
      <w:r>
        <w:rPr>
          <w:rFonts w:ascii="Yu Gothic" w:cs="Yu Gothic" w:eastAsia="Yu Gothic" w:hAnsi="Yu Gothic"/>
        </w:rPr>
        <w:t xml:space="preserve">4.2 技術スタックと層構成</w:t>
      </w:r>
    </w:p>
    <w:p>
      <w:pPr>
        <w:pStyle w:val="ListParagraph"/>
        <w:numPr>
          <w:ilvl w:val="0"/>
          <w:numId w:val="2"/>
        </w:numPr>
        <w:spacing w:after="30"/>
      </w:pPr>
      <w:r>
        <w:rPr>
          <w:rFonts w:ascii="Yu Gothic" w:cs="Yu Gothic" w:eastAsia="Yu Gothic" w:hAnsi="Yu Gothic"/>
          <w:sz w:val="20"/>
          <w:szCs w:val="20"/>
        </w:rPr>
        <w:t xml:space="preserve">フロントエンド：SvelteKit（PWA）。本部・拠点・営業所の管理画面、T3ドライバーアプリ、T2荷主ポータルを提供。</w:t>
      </w:r>
    </w:p>
    <w:p>
      <w:pPr>
        <w:pStyle w:val="ListParagraph"/>
        <w:numPr>
          <w:ilvl w:val="0"/>
          <w:numId w:val="2"/>
        </w:numPr>
        <w:spacing w:after="30"/>
      </w:pPr>
      <w:r>
        <w:rPr>
          <w:rFonts w:ascii="Yu Gothic" w:cs="Yu Gothic" w:eastAsia="Yu Gothic" w:hAnsi="Yu Gothic"/>
          <w:sz w:val="20"/>
          <w:szCs w:val="20"/>
        </w:rPr>
        <w:t xml:space="preserve">API実行基盤：Cloud Run（Node.js＋Hono＋TypeScript）。認証検証・業務ロジック・帳票生成・外部連携を担う。</w:t>
      </w:r>
    </w:p>
    <w:p>
      <w:pPr>
        <w:pStyle w:val="ListParagraph"/>
        <w:numPr>
          <w:ilvl w:val="0"/>
          <w:numId w:val="2"/>
        </w:numPr>
        <w:spacing w:after="30"/>
      </w:pPr>
      <w:r>
        <w:rPr>
          <w:rFonts w:ascii="Yu Gothic" w:cs="Yu Gothic" w:eastAsia="Yu Gothic" w:hAnsi="Yu Gothic"/>
          <w:sz w:val="20"/>
          <w:szCs w:val="20"/>
        </w:rPr>
        <w:t xml:space="preserve">データ基盤：Supabase（PostgreSQL／認証／Storage／Realtime、東京リージョン）。</w:t>
      </w:r>
    </w:p>
    <w:p>
      <w:pPr>
        <w:pStyle w:val="ListParagraph"/>
        <w:numPr>
          <w:ilvl w:val="0"/>
          <w:numId w:val="2"/>
        </w:numPr>
        <w:spacing w:after="30"/>
      </w:pPr>
      <w:r>
        <w:rPr>
          <w:rFonts w:ascii="Yu Gothic" w:cs="Yu Gothic" w:eastAsia="Yu Gothic" w:hAnsi="Yu Gothic"/>
          <w:sz w:val="20"/>
          <w:szCs w:val="20"/>
        </w:rPr>
        <w:t xml:space="preserve">AI基盤：Claude API。CS機能（問合せ・顧客AI・AI音声）等で利用。</w:t>
      </w:r>
    </w:p>
    <w:p>
      <w:pPr>
        <w:pStyle w:val="Heading2"/>
      </w:pPr>
      <w:r>
        <w:rPr>
          <w:rFonts w:ascii="Yu Gothic" w:cs="Yu Gothic" w:eastAsia="Yu Gothic" w:hAnsi="Yu Gothic"/>
        </w:rPr>
        <w:t xml:space="preserve">4.3 データの一元管理</w:t>
      </w:r>
    </w:p>
    <w:p>
      <w:pPr>
        <w:spacing w:after="80" w:before="0"/>
      </w:pPr>
      <w:r>
        <w:rPr>
          <w:rFonts w:ascii="Yu Gothic" w:cs="Yu Gothic" w:eastAsia="Yu Gothic" w:hAnsi="Yu Gothic"/>
          <w:sz w:val="20"/>
          <w:szCs w:val="20"/>
        </w:rPr>
        <w:t xml:space="preserve">全国Master（自治体・町名・丁目・共通ID・拠点・TownKey）と全国ZonePlan（共通ID・ゾーン・隣接）は、地域別に分割せず全国で各1セットをDB内に保持する。現行の「外部スプレッドシート＋スクリプト定数で参照」を、Supabase上のマスタテーブルへ移行し、住所→共通ID→ゾーン→拠点→営業所の判定経路を全階層で共通化する。配送データ・問合Index等の業務データも同一DBに集約する。</w:t>
      </w:r>
    </w:p>
    <w:p>
      <w:pPr>
        <w:pStyle w:val="Heading2"/>
      </w:pPr>
      <w:r>
        <w:rPr>
          <w:rFonts w:ascii="Yu Gothic" w:cs="Yu Gothic" w:eastAsia="Yu Gothic" w:hAnsi="Yu Gothic"/>
        </w:rPr>
        <w:t xml:space="preserve">4.4 画面とロール</w:t>
      </w:r>
    </w:p>
    <w:p>
      <w:pPr>
        <w:spacing w:after="80" w:before="0"/>
      </w:pPr>
      <w:r>
        <w:rPr>
          <w:rFonts w:ascii="Yu Gothic" w:cs="Yu Gothic" w:eastAsia="Yu Gothic" w:hAnsi="Yu Gothic"/>
          <w:sz w:val="20"/>
          <w:szCs w:val="20"/>
        </w:rPr>
        <w:t xml:space="preserve">未認証はログイン画面、認証後はロールに応じて本部／拠点／営業所のホームへ遷移する。主な画面はv9を踏襲し、ホーム・ドライバー稼働予定・ドライバー予測・仕分けナビ・出力・管理者設定・未登録住所の修正・かご進捗を提供する。これにT3ドライバーアプリとT2荷主ポータルが加わる。ロールは本部・拠点・営業所に加え、ドライバー・荷主を新設する（詳細は第5章）。</w:t>
      </w:r>
    </w:p>
    <w:p>
      <w:pPr>
        <w:pStyle w:val="Heading2"/>
      </w:pPr>
      <w:r>
        <w:rPr>
          <w:rFonts w:ascii="Yu Gothic" w:cs="Yu Gothic" w:eastAsia="Yu Gothic" w:hAnsi="Yu Gothic"/>
        </w:rPr>
        <w:t xml:space="preserve">4.5 階層間のデータフロー</w:t>
      </w:r>
    </w:p>
    <w:p>
      <w:pPr>
        <w:spacing w:after="80" w:before="0"/>
      </w:pPr>
      <w:r>
        <w:rPr>
          <w:rFonts w:ascii="Yu Gothic" w:cs="Yu Gothic" w:eastAsia="Yu Gothic" w:hAnsi="Yu Gothic"/>
          <w:sz w:val="20"/>
          <w:szCs w:val="20"/>
        </w:rPr>
        <w:t xml:space="preserve">荷主取込 → 全国配分（本部：共通ID・拠点・かご等の付与）→ 配布（拠点・営業所への帰属付与）→ 配車（営業所）→ 仕分け → 配達（ドライバー）→ 完了・再配達反映、の順に進む。現行はこのフローを「ファイル間のデータ配布（物理コピー）」で実現していたが、本システムでは単一DB内の帰属付与＋RLSによる可視範囲制御に置き換える。これによりファイル間の重複配布や同期ずれが原理的に起きず、配布処理が大幅に単純化される。取込時の重複は問合番号で排除し、バッチIDは取込バッチの識別に用いる。</w:t>
      </w:r>
    </w:p>
    <w:p>
      <w:pPr>
        <w:pStyle w:val="Heading1"/>
      </w:pPr>
      <w:r>
        <w:rPr>
          <w:rFonts w:ascii="Yu Gothic" w:cs="Yu Gothic" w:eastAsia="Yu Gothic" w:hAnsi="Yu Gothic"/>
        </w:rPr>
        <w:t xml:space="preserve">5. ロールと権限</w:t>
      </w:r>
    </w:p>
    <w:p>
      <w:pPr>
        <w:pStyle w:val="Heading2"/>
      </w:pPr>
      <w:r>
        <w:rPr>
          <w:rFonts w:ascii="Yu Gothic" w:cs="Yu Gothic" w:eastAsia="Yu Gothic" w:hAnsi="Yu Gothic"/>
        </w:rPr>
        <w:t xml:space="preserve">5.1 ロール一覧</w:t>
      </w:r>
    </w:p>
    <w:p>
      <w:pPr>
        <w:pStyle w:val="ListParagraph"/>
        <w:numPr>
          <w:ilvl w:val="0"/>
          <w:numId w:val="2"/>
        </w:numPr>
        <w:spacing w:after="30"/>
      </w:pPr>
      <w:r>
        <w:rPr>
          <w:rFonts w:ascii="Yu Gothic" w:cs="Yu Gothic" w:eastAsia="Yu Gothic" w:hAnsi="Yu Gothic"/>
          <w:b/>
          <w:bCs/>
          <w:sz w:val="20"/>
          <w:szCs w:val="20"/>
        </w:rPr>
        <w:t xml:space="preserve">本部（hq）</w:t>
      </w:r>
      <w:r>
        <w:rPr>
          <w:rFonts w:ascii="Yu Gothic" w:cs="Yu Gothic" w:eastAsia="Yu Gothic" w:hAnsi="Yu Gothic"/>
          <w:b w:val="false"/>
          <w:bCs w:val="false"/>
          <w:sz w:val="20"/>
          <w:szCs w:val="20"/>
        </w:rPr>
        <w:t xml:space="preserve">：全社。全国配分・マスタ管理・配布、全拠点／営業所の閲覧・設定。</w:t>
      </w:r>
    </w:p>
    <w:p>
      <w:pPr>
        <w:pStyle w:val="ListParagraph"/>
        <w:numPr>
          <w:ilvl w:val="0"/>
          <w:numId w:val="2"/>
        </w:numPr>
        <w:spacing w:after="30"/>
      </w:pPr>
      <w:r>
        <w:rPr>
          <w:rFonts w:ascii="Yu Gothic" w:cs="Yu Gothic" w:eastAsia="Yu Gothic" w:hAnsi="Yu Gothic"/>
          <w:b/>
          <w:bCs/>
          <w:sz w:val="20"/>
          <w:szCs w:val="20"/>
        </w:rPr>
        <w:t xml:space="preserve">拠点管理</w:t>
      </w:r>
      <w:r>
        <w:rPr>
          <w:rFonts w:ascii="Yu Gothic" w:cs="Yu Gothic" w:eastAsia="Yu Gothic" w:hAnsi="Yu Gothic"/>
          <w:b w:val="false"/>
          <w:bCs w:val="false"/>
          <w:sz w:val="20"/>
          <w:szCs w:val="20"/>
        </w:rPr>
        <w:t xml:space="preserve">：配下の複数営業所をまとめて閲覧・管理。中間拠点が実在する場合のみ運用し、既定（拠点＝営業所が1:1）では実質使わない。</w:t>
      </w:r>
    </w:p>
    <w:p>
      <w:pPr>
        <w:pStyle w:val="ListParagraph"/>
        <w:numPr>
          <w:ilvl w:val="0"/>
          <w:numId w:val="2"/>
        </w:numPr>
        <w:spacing w:after="30"/>
      </w:pPr>
      <w:r>
        <w:rPr>
          <w:rFonts w:ascii="Yu Gothic" w:cs="Yu Gothic" w:eastAsia="Yu Gothic" w:hAnsi="Yu Gothic"/>
          <w:b/>
          <w:bCs/>
          <w:sz w:val="20"/>
          <w:szCs w:val="20"/>
        </w:rPr>
        <w:t xml:space="preserve">営業所（area）</w:t>
      </w:r>
      <w:r>
        <w:rPr>
          <w:rFonts w:ascii="Yu Gothic" w:cs="Yu Gothic" w:eastAsia="Yu Gothic" w:hAnsi="Yu Gothic"/>
          <w:b w:val="false"/>
          <w:bCs w:val="false"/>
          <w:sz w:val="20"/>
          <w:szCs w:val="20"/>
        </w:rPr>
        <w:t xml:space="preserve">：自営業所。配車・仕分け・帳票出力・住所修正。日常運用の中心。</w:t>
      </w:r>
    </w:p>
    <w:p>
      <w:pPr>
        <w:pStyle w:val="ListParagraph"/>
        <w:numPr>
          <w:ilvl w:val="0"/>
          <w:numId w:val="2"/>
        </w:numPr>
        <w:spacing w:after="30"/>
      </w:pPr>
      <w:r>
        <w:rPr>
          <w:rFonts w:ascii="Yu Gothic" w:cs="Yu Gothic" w:eastAsia="Yu Gothic" w:hAnsi="Yu Gothic"/>
          <w:b/>
          <w:bCs/>
          <w:sz w:val="20"/>
          <w:szCs w:val="20"/>
        </w:rPr>
        <w:t xml:space="preserve">ドライバー</w:t>
      </w:r>
      <w:r>
        <w:rPr>
          <w:rFonts w:ascii="Yu Gothic" w:cs="Yu Gothic" w:eastAsia="Yu Gothic" w:hAnsi="Yu Gothic"/>
          <w:b w:val="false"/>
          <w:bCs w:val="false"/>
          <w:sz w:val="20"/>
          <w:szCs w:val="20"/>
        </w:rPr>
        <w:t xml:space="preserve">：自分の担当荷物のみ。配送一覧・配達完了・不在・点呼・稼働予定申請等（T3）。</w:t>
      </w:r>
    </w:p>
    <w:p>
      <w:pPr>
        <w:pStyle w:val="ListParagraph"/>
        <w:numPr>
          <w:ilvl w:val="0"/>
          <w:numId w:val="2"/>
        </w:numPr>
        <w:spacing w:after="30"/>
      </w:pPr>
      <w:r>
        <w:rPr>
          <w:rFonts w:ascii="Yu Gothic" w:cs="Yu Gothic" w:eastAsia="Yu Gothic" w:hAnsi="Yu Gothic"/>
          <w:b/>
          <w:bCs/>
          <w:sz w:val="20"/>
          <w:szCs w:val="20"/>
        </w:rPr>
        <w:t xml:space="preserve">荷主</w:t>
      </w:r>
      <w:r>
        <w:rPr>
          <w:rFonts w:ascii="Yu Gothic" w:cs="Yu Gothic" w:eastAsia="Yu Gothic" w:hAnsi="Yu Gothic"/>
          <w:b w:val="false"/>
          <w:bCs w:val="false"/>
          <w:sz w:val="20"/>
          <w:szCs w:val="20"/>
        </w:rPr>
        <w:t xml:space="preserve">：自社の荷物のみ。荷物登録・状況確認・KPI・問い合わせ（T2）。</w:t>
      </w:r>
    </w:p>
    <w:p>
      <w:pPr>
        <w:pStyle w:val="Heading2"/>
      </w:pPr>
      <w:r>
        <w:rPr>
          <w:rFonts w:ascii="Yu Gothic" w:cs="Yu Gothic" w:eastAsia="Yu Gothic" w:hAnsi="Yu Gothic"/>
        </w:rPr>
        <w:t xml:space="preserve">5.2 認証（役割別）</w:t>
      </w:r>
    </w:p>
    <w:p>
      <w:pPr>
        <w:pStyle w:val="ListParagraph"/>
        <w:numPr>
          <w:ilvl w:val="0"/>
          <w:numId w:val="2"/>
        </w:numPr>
        <w:spacing w:after="30"/>
      </w:pPr>
      <w:r>
        <w:rPr>
          <w:rFonts w:ascii="Yu Gothic" w:cs="Yu Gothic" w:eastAsia="Yu Gothic" w:hAnsi="Yu Gothic"/>
          <w:sz w:val="20"/>
          <w:szCs w:val="20"/>
        </w:rPr>
        <w:t xml:space="preserve">本部／拠点／営業所：Google OAuth（会社アカウント）。</w:t>
      </w:r>
    </w:p>
    <w:p>
      <w:pPr>
        <w:pStyle w:val="ListParagraph"/>
        <w:numPr>
          <w:ilvl w:val="0"/>
          <w:numId w:val="2"/>
        </w:numPr>
        <w:spacing w:after="30"/>
      </w:pPr>
      <w:r>
        <w:rPr>
          <w:rFonts w:ascii="Yu Gothic" w:cs="Yu Gothic" w:eastAsia="Yu Gothic" w:hAnsi="Yu Gothic"/>
          <w:sz w:val="20"/>
          <w:szCs w:val="20"/>
        </w:rPr>
        <w:t xml:space="preserve">ドライバー：Google OAuth（初期）→ 自社認証（Phase4+）。IDの発行はオンボーディング完了（第8章）を条件とする。</w:t>
      </w:r>
    </w:p>
    <w:p>
      <w:pPr>
        <w:pStyle w:val="ListParagraph"/>
        <w:numPr>
          <w:ilvl w:val="0"/>
          <w:numId w:val="2"/>
        </w:numPr>
        <w:spacing w:after="30"/>
      </w:pPr>
      <w:r>
        <w:rPr>
          <w:rFonts w:ascii="Yu Gothic" w:cs="Yu Gothic" w:eastAsia="Yu Gothic" w:hAnsi="Yu Gothic"/>
          <w:sz w:val="20"/>
          <w:szCs w:val="20"/>
        </w:rPr>
        <w:t xml:space="preserve">荷主：メール＋パスワード／マジックリンク（Supabase Auth）。Googleアカウント不要。アカウントは本部が発行する（招待制）。将来は企業SSOも可。</w:t>
      </w:r>
    </w:p>
    <w:p>
      <w:pPr>
        <w:pStyle w:val="ListParagraph"/>
        <w:numPr>
          <w:ilvl w:val="0"/>
          <w:numId w:val="2"/>
        </w:numPr>
        <w:spacing w:after="30"/>
      </w:pPr>
      <w:r>
        <w:rPr>
          <w:rFonts w:ascii="Yu Gothic" w:cs="Yu Gothic" w:eastAsia="Yu Gothic" w:hAnsi="Yu Gothic"/>
          <w:sz w:val="20"/>
          <w:szCs w:val="20"/>
        </w:rPr>
        <w:t xml:space="preserve">荷受人：アカウント不要。問合番号＋簡易認証（QR／SMS）。</w:t>
      </w:r>
    </w:p>
    <w:p>
      <w:pPr>
        <w:pStyle w:val="Heading2"/>
      </w:pPr>
      <w:r>
        <w:rPr>
          <w:rFonts w:ascii="Yu Gothic" w:cs="Yu Gothic" w:eastAsia="Yu Gothic" w:hAnsi="Yu Gothic"/>
        </w:rPr>
        <w:t xml:space="preserve">5.3 権限制御（RLS）</w:t>
      </w:r>
    </w:p>
    <w:p>
      <w:pPr>
        <w:spacing w:after="80" w:before="0"/>
      </w:pPr>
      <w:r>
        <w:rPr>
          <w:rFonts w:ascii="Yu Gothic" w:cs="Yu Gothic" w:eastAsia="Yu Gothic" w:hAnsi="Yu Gothic"/>
          <w:sz w:val="20"/>
          <w:szCs w:val="20"/>
        </w:rPr>
        <w:t xml:space="preserve">全テーブルでRLS（行レベル権限）を有効化し、ロールと帰属（拠点／営業所／ドライバー／荷主）に基づき行単位で可視・操作範囲を制限する。営業所は自営業所の行のみ、拠点管理は配下営業所の行、本部は全行、ドライバーは自担当の行、荷主は自社荷物の行を扱う。現行の「ファイル分割による分離」を置き換える。</w:t>
      </w:r>
    </w:p>
    <w:p>
      <w:pPr>
        <w:pStyle w:val="Heading2"/>
      </w:pPr>
      <w:r>
        <w:rPr>
          <w:rFonts w:ascii="Yu Gothic" w:cs="Yu Gothic" w:eastAsia="Yu Gothic" w:hAnsi="Yu Gothic"/>
        </w:rPr>
        <w:t xml:space="preserve">5.4 拠点の扱い（折衷案）</w:t>
      </w:r>
    </w:p>
    <w:p>
      <w:pPr>
        <w:spacing w:after="80" w:before="0"/>
      </w:pPr>
      <w:r>
        <w:rPr>
          <w:rFonts w:ascii="Yu Gothic" w:cs="Yu Gothic" w:eastAsia="Yu Gothic" w:hAnsi="Yu Gothic"/>
          <w:sz w:val="20"/>
          <w:szCs w:val="20"/>
        </w:rPr>
        <w:t xml:space="preserve">拠点は営業所をまとめる親属性（拠点コード）として保持する。中間拠点が実在しない間は営業所と1:1とし、拠点管理ロールは休止状態でよい。将来、1つのハブが複数営業所を束ねる運用が発生したら、拠点管理ロールの可視範囲を「配下営業所」に広げるだけで対応できる。住所判定の経路（共通ID→拠点→営業所）はいずれの場合も維持する。</w:t>
      </w:r>
    </w:p>
    <w:p>
      <w:pPr>
        <w:pStyle w:val="Heading1"/>
      </w:pPr>
      <w:r>
        <w:rPr>
          <w:rFonts w:ascii="Yu Gothic" w:cs="Yu Gothic" w:eastAsia="Yu Gothic" w:hAnsi="Yu Gothic"/>
        </w:rPr>
        <w:t xml:space="preserve">6. 機能要件 T1コア</w:t>
      </w:r>
    </w:p>
    <w:p>
      <w:pPr>
        <w:pStyle w:val="Heading2"/>
      </w:pPr>
      <w:r>
        <w:rPr>
          <w:rFonts w:ascii="Yu Gothic" w:cs="Yu Gothic" w:eastAsia="Yu Gothic" w:hAnsi="Yu Gothic"/>
        </w:rPr>
        <w:t xml:space="preserve">6.1 荷物データ取込</w:t>
      </w:r>
    </w:p>
    <w:p>
      <w:pPr>
        <w:pStyle w:val="ListParagraph"/>
        <w:numPr>
          <w:ilvl w:val="0"/>
          <w:numId w:val="2"/>
        </w:numPr>
        <w:spacing w:after="30"/>
      </w:pPr>
      <w:r>
        <w:rPr>
          <w:rFonts w:ascii="Yu Gothic" w:cs="Yu Gothic" w:eastAsia="Yu Gothic" w:hAnsi="Yu Gothic"/>
          <w:sz w:val="20"/>
          <w:szCs w:val="20"/>
        </w:rPr>
        <w:t xml:space="preserve">荷主の配送データをCSVで取り込む（将来はAPI連携にも対応）。取込時に問合番号で重複を排除する（バッチIDは取込バッチの識別に用いる）。</w:t>
      </w:r>
    </w:p>
    <w:p>
      <w:pPr>
        <w:pStyle w:val="ListParagraph"/>
        <w:numPr>
          <w:ilvl w:val="0"/>
          <w:numId w:val="2"/>
        </w:numPr>
        <w:spacing w:after="30"/>
      </w:pPr>
      <w:r>
        <w:rPr>
          <w:rFonts w:ascii="Yu Gothic" w:cs="Yu Gothic" w:eastAsia="Yu Gothic" w:hAnsi="Yu Gothic"/>
          <w:sz w:val="20"/>
          <w:szCs w:val="20"/>
        </w:rPr>
        <w:t xml:space="preserve">取込直後の配送ステータスは「未配車」とする。問合番号・住所・氏名で検索でき、取込・修正・配車・完了の履歴を保持する。</w:t>
      </w:r>
    </w:p>
    <w:p>
      <w:pPr>
        <w:pStyle w:val="Heading2"/>
      </w:pPr>
      <w:r>
        <w:rPr>
          <w:rFonts w:ascii="Yu Gothic" w:cs="Yu Gothic" w:eastAsia="Yu Gothic" w:hAnsi="Yu Gothic"/>
        </w:rPr>
        <w:t xml:space="preserve">6.2 全国配分（住所→共通ID・拠点・営業所判定）</w:t>
      </w:r>
    </w:p>
    <w:p>
      <w:pPr>
        <w:pStyle w:val="ListParagraph"/>
        <w:numPr>
          <w:ilvl w:val="0"/>
          <w:numId w:val="2"/>
        </w:numPr>
        <w:spacing w:after="30"/>
      </w:pPr>
      <w:r>
        <w:rPr>
          <w:rFonts w:ascii="Yu Gothic" w:cs="Yu Gothic" w:eastAsia="Yu Gothic" w:hAnsi="Yu Gothic"/>
          <w:sz w:val="20"/>
          <w:szCs w:val="20"/>
        </w:rPr>
        <w:t xml:space="preserve">配送先住所を全国Master・ZonePlanと突合し、共通ID・ゾーン・拠点・営業所を付与する。</w:t>
      </w:r>
    </w:p>
    <w:p>
      <w:pPr>
        <w:pStyle w:val="ListParagraph"/>
        <w:numPr>
          <w:ilvl w:val="0"/>
          <w:numId w:val="2"/>
        </w:numPr>
        <w:spacing w:after="30"/>
      </w:pPr>
      <w:r>
        <w:rPr>
          <w:rFonts w:ascii="Yu Gothic" w:cs="Yu Gothic" w:eastAsia="Yu Gothic" w:hAnsi="Yu Gothic"/>
          <w:sz w:val="20"/>
          <w:szCs w:val="20"/>
        </w:rPr>
        <w:t xml:space="preserve">住所マッチは「自治体＋町名＋丁目」を優先し、丁目空欄は「自治体＋町名」でフォールバックする階層マッチ方式とする。</w:t>
      </w:r>
    </w:p>
    <w:p>
      <w:pPr>
        <w:pStyle w:val="ListParagraph"/>
        <w:numPr>
          <w:ilvl w:val="0"/>
          <w:numId w:val="2"/>
        </w:numPr>
        <w:spacing w:after="30"/>
      </w:pPr>
      <w:r>
        <w:rPr>
          <w:rFonts w:ascii="Yu Gothic" w:cs="Yu Gothic" w:eastAsia="Yu Gothic" w:hAnsi="Yu Gothic"/>
          <w:sz w:val="20"/>
          <w:szCs w:val="20"/>
        </w:rPr>
        <w:t xml:space="preserve">お試し実行（dry-run）→本実行の二段階で行う。</w:t>
      </w:r>
    </w:p>
    <w:p>
      <w:pPr>
        <w:pStyle w:val="ListParagraph"/>
        <w:numPr>
          <w:ilvl w:val="0"/>
          <w:numId w:val="2"/>
        </w:numPr>
        <w:spacing w:after="30"/>
      </w:pPr>
      <w:r>
        <w:rPr>
          <w:rFonts w:ascii="Yu Gothic" w:cs="Yu Gothic" w:eastAsia="Yu Gothic" w:hAnsi="Yu Gothic"/>
          <w:sz w:val="20"/>
          <w:szCs w:val="20"/>
        </w:rPr>
        <w:t xml:space="preserve">判定不能な住所は「未登録住所」として記録し修正フローへ回す。拠点判定不能の荷物は保留扱いとし取りこぼしを防ぐ。</w:t>
      </w:r>
    </w:p>
    <w:p>
      <w:pPr>
        <w:pStyle w:val="Heading2"/>
      </w:pPr>
      <w:r>
        <w:rPr>
          <w:rFonts w:ascii="Yu Gothic" w:cs="Yu Gothic" w:eastAsia="Yu Gothic" w:hAnsi="Yu Gothic"/>
        </w:rPr>
        <w:t xml:space="preserve">6.3 未登録住所の修正・マスタ整合性</w:t>
      </w:r>
    </w:p>
    <w:p>
      <w:pPr>
        <w:pStyle w:val="ListParagraph"/>
        <w:numPr>
          <w:ilvl w:val="0"/>
          <w:numId w:val="2"/>
        </w:numPr>
        <w:spacing w:after="30"/>
      </w:pPr>
      <w:r>
        <w:rPr>
          <w:rFonts w:ascii="Yu Gothic" w:cs="Yu Gothic" w:eastAsia="Yu Gothic" w:hAnsi="Yu Gothic"/>
          <w:sz w:val="20"/>
          <w:szCs w:val="20"/>
        </w:rPr>
        <w:t xml:space="preserve">未登録住所の一覧表示と修正を行い、結果をエリア再判定に反映する。住所確認中（保留）荷物を管理する。</w:t>
      </w:r>
    </w:p>
    <w:p>
      <w:pPr>
        <w:pStyle w:val="ListParagraph"/>
        <w:numPr>
          <w:ilvl w:val="0"/>
          <w:numId w:val="2"/>
        </w:numPr>
        <w:spacing w:after="30"/>
      </w:pPr>
      <w:r>
        <w:rPr>
          <w:rFonts w:ascii="Yu Gothic" w:cs="Yu Gothic" w:eastAsia="Yu Gothic" w:hAnsi="Yu Gothic"/>
          <w:sz w:val="20"/>
          <w:szCs w:val="20"/>
        </w:rPr>
        <w:t xml:space="preserve">全国Master・ZonePlanの整合性を検査する（拠点コード不一致・共通ID不一致・TownKey重複・必須列欠損等）。検査は非破壊とし、修復系はお試し→本実行＋自動バックアップの二段階とする。</w:t>
      </w:r>
    </w:p>
    <w:p>
      <w:pPr>
        <w:pStyle w:val="Heading2"/>
      </w:pPr>
      <w:r>
        <w:rPr>
          <w:rFonts w:ascii="Yu Gothic" w:cs="Yu Gothic" w:eastAsia="Yu Gothic" w:hAnsi="Yu Gothic"/>
        </w:rPr>
        <w:t xml:space="preserve">6.4 ドライバー稼働予定の申請・承認</w:t>
      </w:r>
    </w:p>
    <w:p>
      <w:pPr>
        <w:pStyle w:val="ListParagraph"/>
        <w:numPr>
          <w:ilvl w:val="0"/>
          <w:numId w:val="2"/>
        </w:numPr>
        <w:spacing w:after="30"/>
      </w:pPr>
      <w:r>
        <w:rPr>
          <w:rFonts w:ascii="Yu Gothic" w:cs="Yu Gothic" w:eastAsia="Yu Gothic" w:hAnsi="Yu Gothic"/>
          <w:sz w:val="20"/>
          <w:szCs w:val="20"/>
        </w:rPr>
        <w:t xml:space="preserve">ドライバー情報はオンボーディング（第8章）で自己登録・営業所承認される。スキル（1時間あたり配達個数＝配車の計算値）は営業所が設定・調整する。</w:t>
      </w:r>
    </w:p>
    <w:p>
      <w:pPr>
        <w:pStyle w:val="ListParagraph"/>
        <w:numPr>
          <w:ilvl w:val="0"/>
          <w:numId w:val="2"/>
        </w:numPr>
        <w:spacing w:after="30"/>
      </w:pPr>
      <w:r>
        <w:rPr>
          <w:rFonts w:ascii="Yu Gothic" w:cs="Yu Gothic" w:eastAsia="Yu Gothic" w:hAnsi="Yu Gothic"/>
          <w:sz w:val="20"/>
          <w:szCs w:val="20"/>
        </w:rPr>
        <w:t xml:space="preserve">ドライバーがアプリから稼働日・稼働区分（フル／2時間／6時間等）を申請し、営業所が承認する。承認内容はそのまま稼働予定になり転記不要。営業所による直接入力・修正も可能（アプリ未使用者・訂正用のフォールバック）。</w:t>
      </w:r>
    </w:p>
    <w:p>
      <w:pPr>
        <w:pStyle w:val="ListParagraph"/>
        <w:numPr>
          <w:ilvl w:val="0"/>
          <w:numId w:val="2"/>
        </w:numPr>
        <w:spacing w:after="30"/>
      </w:pPr>
      <w:r>
        <w:rPr>
          <w:rFonts w:ascii="Yu Gothic" w:cs="Yu Gothic" w:eastAsia="Yu Gothic" w:hAnsi="Yu Gothic"/>
          <w:sz w:val="20"/>
          <w:szCs w:val="20"/>
        </w:rPr>
        <w:t xml:space="preserve">申請は任意の将来日に対して可能（申請可能期間は設定で制限可）。稼働予定はカレンダーで表示する。</w:t>
      </w:r>
    </w:p>
    <w:p>
      <w:pPr>
        <w:pStyle w:val="ListParagraph"/>
        <w:numPr>
          <w:ilvl w:val="0"/>
          <w:numId w:val="2"/>
        </w:numPr>
        <w:spacing w:after="30"/>
      </w:pPr>
      <w:r>
        <w:rPr>
          <w:rFonts w:ascii="Yu Gothic" w:cs="Yu Gothic" w:eastAsia="Yu Gothic" w:hAnsi="Yu Gothic"/>
          <w:sz w:val="20"/>
          <w:szCs w:val="20"/>
        </w:rPr>
        <w:t xml:space="preserve">予測対象日の稼働人数を承認済み稼働予定から自動取得して表示する。未登録だと全件が仮配車になる。</w:t>
      </w:r>
    </w:p>
    <w:p>
      <w:pPr>
        <w:pStyle w:val="Heading2"/>
      </w:pPr>
      <w:r>
        <w:rPr>
          <w:rFonts w:ascii="Yu Gothic" w:cs="Yu Gothic" w:eastAsia="Yu Gothic" w:hAnsi="Yu Gothic"/>
        </w:rPr>
        <w:t xml:space="preserve">6.5 配車（ドライバー予測）</w:t>
      </w:r>
    </w:p>
    <w:p>
      <w:pPr>
        <w:pStyle w:val="ListParagraph"/>
        <w:numPr>
          <w:ilvl w:val="0"/>
          <w:numId w:val="2"/>
        </w:numPr>
        <w:spacing w:after="30"/>
      </w:pPr>
      <w:r>
        <w:rPr>
          <w:rFonts w:ascii="Yu Gothic" w:cs="Yu Gothic" w:eastAsia="Yu Gothic" w:hAnsi="Yu Gothic"/>
          <w:sz w:val="20"/>
          <w:szCs w:val="20"/>
        </w:rPr>
        <w:t xml:space="preserve">ゾーン（共通ID）ごとの荷量とドライバーの処理能力（cap）を照合し配分する。ドライバーは稼働予定＋ドライバー参照から動的に構築し、cap の大きい順に処理する。</w:t>
      </w:r>
    </w:p>
    <w:p>
      <w:pPr>
        <w:pStyle w:val="ListParagraph"/>
        <w:numPr>
          <w:ilvl w:val="0"/>
          <w:numId w:val="2"/>
        </w:numPr>
        <w:spacing w:after="30"/>
      </w:pPr>
      <w:r>
        <w:rPr>
          <w:rFonts w:ascii="Yu Gothic" w:cs="Yu Gothic" w:eastAsia="Yu Gothic" w:hAnsi="Yu Gothic"/>
          <w:sz w:val="20"/>
          <w:szCs w:val="20"/>
        </w:rPr>
        <w:t xml:space="preserve">配車優先方式は「処理能力優先（既定）」とし、「最低保証優先」を設定トグルで切替可能とする（比較モードは廃止）。</w:t>
      </w:r>
    </w:p>
    <w:p>
      <w:pPr>
        <w:pStyle w:val="ListParagraph"/>
        <w:numPr>
          <w:ilvl w:val="0"/>
          <w:numId w:val="2"/>
        </w:numPr>
        <w:spacing w:after="30"/>
      </w:pPr>
      <w:r>
        <w:rPr>
          <w:rFonts w:ascii="Yu Gothic" w:cs="Yu Gothic" w:eastAsia="Yu Gothic" w:hAnsi="Yu Gothic"/>
          <w:sz w:val="20"/>
          <w:szCs w:val="20"/>
        </w:rPr>
        <w:t xml:space="preserve">ゾーン優先・同一市優先・隣接ゾーン応援許可・不足分析を設定で制御する。</w:t>
      </w:r>
    </w:p>
    <w:p>
      <w:pPr>
        <w:pStyle w:val="ListParagraph"/>
        <w:numPr>
          <w:ilvl w:val="0"/>
          <w:numId w:val="2"/>
        </w:numPr>
        <w:spacing w:after="30"/>
      </w:pPr>
      <w:r>
        <w:rPr>
          <w:rFonts w:ascii="Yu Gothic" w:cs="Yu Gothic" w:eastAsia="Yu Gothic" w:hAnsi="Yu Gothic"/>
          <w:sz w:val="20"/>
          <w:szCs w:val="20"/>
        </w:rPr>
        <w:t xml:space="preserve">不足は仮ドライバー（仮1, 仮2…）で必要人数を可視化する。</w:t>
      </w:r>
    </w:p>
    <w:p>
      <w:pPr>
        <w:pStyle w:val="ListParagraph"/>
        <w:numPr>
          <w:ilvl w:val="0"/>
          <w:numId w:val="2"/>
        </w:numPr>
        <w:spacing w:after="30"/>
      </w:pPr>
      <w:r>
        <w:rPr>
          <w:rFonts w:ascii="Yu Gothic" w:cs="Yu Gothic" w:eastAsia="Yu Gothic" w:hAnsi="Yu Gothic"/>
          <w:sz w:val="20"/>
          <w:szCs w:val="20"/>
        </w:rPr>
        <w:t xml:space="preserve">本実行でドライバーを確定し配達順を採番、続いてかご記号を「かご振り順（ドライバー順／配達順順／ゾーン順）」に従い採番し、問合Indexへ同期する。後処理は帳票出力時まで遅延し応答を短縮する。</w:t>
      </w:r>
    </w:p>
    <w:p>
      <w:pPr>
        <w:pStyle w:val="ListParagraph"/>
        <w:numPr>
          <w:ilvl w:val="0"/>
          <w:numId w:val="2"/>
        </w:numPr>
        <w:spacing w:after="30"/>
      </w:pPr>
      <w:r>
        <w:rPr>
          <w:rFonts w:ascii="Yu Gothic" w:cs="Yu Gothic" w:eastAsia="Yu Gothic" w:hAnsi="Yu Gothic"/>
          <w:sz w:val="20"/>
          <w:szCs w:val="20"/>
        </w:rPr>
        <w:t xml:space="preserve">性能目標：数千件規模で10秒台（現行70〜80秒から短縮。セットベースのSQL＋索引で実現）。</w:t>
      </w:r>
    </w:p>
    <w:p>
      <w:pPr>
        <w:pStyle w:val="Heading2"/>
      </w:pPr>
      <w:r>
        <w:rPr>
          <w:rFonts w:ascii="Yu Gothic" w:cs="Yu Gothic" w:eastAsia="Yu Gothic" w:hAnsi="Yu Gothic"/>
        </w:rPr>
        <w:t xml:space="preserve">6.6 ドライバー不足対応・応援募集</w:t>
      </w:r>
    </w:p>
    <w:p>
      <w:pPr>
        <w:pStyle w:val="ListParagraph"/>
        <w:numPr>
          <w:ilvl w:val="0"/>
          <w:numId w:val="2"/>
        </w:numPr>
        <w:spacing w:after="30"/>
      </w:pPr>
      <w:r>
        <w:rPr>
          <w:rFonts w:ascii="Yu Gothic" w:cs="Yu Gothic" w:eastAsia="Yu Gothic" w:hAnsi="Yu Gothic"/>
          <w:sz w:val="20"/>
          <w:szCs w:val="20"/>
        </w:rPr>
        <w:t xml:space="preserve">配車で算出した不足（仮ドライバー必要人数）を起点に、対象日の不足を可視化する。</w:t>
      </w:r>
    </w:p>
    <w:p>
      <w:pPr>
        <w:pStyle w:val="ListParagraph"/>
        <w:numPr>
          <w:ilvl w:val="0"/>
          <w:numId w:val="2"/>
        </w:numPr>
        <w:spacing w:after="30"/>
      </w:pPr>
      <w:r>
        <w:rPr>
          <w:rFonts w:ascii="Yu Gothic" w:cs="Yu Gothic" w:eastAsia="Yu Gothic" w:hAnsi="Yu Gothic"/>
          <w:sz w:val="20"/>
          <w:szCs w:val="20"/>
        </w:rPr>
        <w:t xml:space="preserve">既存ドライバー・隣接営業所へ応援を募集通知し、ドライバーが追加の稼働予定を申請（6.4と同じ申請・承認フロー）→ 承認で再配車する。外部募集（新規採用）は別途検討。</w:t>
      </w:r>
    </w:p>
    <w:p>
      <w:pPr>
        <w:pStyle w:val="Heading2"/>
      </w:pPr>
      <w:r>
        <w:rPr>
          <w:rFonts w:ascii="Yu Gothic" w:cs="Yu Gothic" w:eastAsia="Yu Gothic" w:hAnsi="Yu Gothic"/>
        </w:rPr>
        <w:t xml:space="preserve">6.7 仕分け（仕分けナビ）</w:t>
      </w:r>
    </w:p>
    <w:p>
      <w:pPr>
        <w:pStyle w:val="ListParagraph"/>
        <w:numPr>
          <w:ilvl w:val="0"/>
          <w:numId w:val="2"/>
        </w:numPr>
        <w:spacing w:after="30"/>
      </w:pPr>
      <w:r>
        <w:rPr>
          <w:rFonts w:ascii="Yu Gothic" w:cs="Yu Gothic" w:eastAsia="Yu Gothic" w:hAnsi="Yu Gothic"/>
          <w:sz w:val="20"/>
          <w:szCs w:val="20"/>
        </w:rPr>
        <w:t xml:space="preserve">バーコード（問合番号）スキャンでかご記号・配達順を即時表示する。当日対象の問合Indexを起動時に一括取得し、以降はブラウザ内参照で解決する（照会400ms未満目標）。</w:t>
      </w:r>
    </w:p>
    <w:p>
      <w:pPr>
        <w:pStyle w:val="ListParagraph"/>
        <w:numPr>
          <w:ilvl w:val="0"/>
          <w:numId w:val="2"/>
        </w:numPr>
        <w:spacing w:after="30"/>
      </w:pPr>
      <w:r>
        <w:rPr>
          <w:rFonts w:ascii="Yu Gothic" w:cs="Yu Gothic" w:eastAsia="Yu Gothic" w:hAnsi="Yu Gothic"/>
          <w:sz w:val="20"/>
          <w:szCs w:val="20"/>
        </w:rPr>
        <w:t xml:space="preserve">本日のかご（かご台車）一覧と、各かごの個数・スキャン済み・残件数を表示する。</w:t>
      </w:r>
    </w:p>
    <w:p>
      <w:pPr>
        <w:pStyle w:val="ListParagraph"/>
        <w:numPr>
          <w:ilvl w:val="0"/>
          <w:numId w:val="2"/>
        </w:numPr>
        <w:spacing w:after="30"/>
      </w:pPr>
      <w:r>
        <w:rPr>
          <w:rFonts w:ascii="Yu Gothic" w:cs="Yu Gothic" w:eastAsia="Yu Gothic" w:hAnsi="Yu Gothic"/>
          <w:sz w:val="20"/>
          <w:szCs w:val="20"/>
        </w:rPr>
        <w:t xml:space="preserve">保留荷物はスキャン時に表示する。誤仕分け警告・重複スキャン防止を備える。</w:t>
      </w:r>
    </w:p>
    <w:p>
      <w:pPr>
        <w:pStyle w:val="ListParagraph"/>
        <w:numPr>
          <w:ilvl w:val="0"/>
          <w:numId w:val="2"/>
        </w:numPr>
        <w:spacing w:after="30"/>
      </w:pPr>
      <w:r>
        <w:rPr>
          <w:rFonts w:ascii="Yu Gothic" w:cs="Yu Gothic" w:eastAsia="Yu Gothic" w:hAnsi="Yu Gothic"/>
          <w:sz w:val="20"/>
          <w:szCs w:val="20"/>
        </w:rPr>
        <w:t xml:space="preserve">未保存件数を警告し（10件以上で警告、既定50件で自動保存、閾値は設定）、仕分け完了で確定フラグを更新する。PC版・モバイル版を提供する。</w:t>
      </w:r>
    </w:p>
    <w:p>
      <w:pPr>
        <w:pStyle w:val="Heading2"/>
      </w:pPr>
      <w:r>
        <w:rPr>
          <w:rFonts w:ascii="Yu Gothic" w:cs="Yu Gothic" w:eastAsia="Yu Gothic" w:hAnsi="Yu Gothic"/>
        </w:rPr>
        <w:t xml:space="preserve">6.8 ラベル印刷</w:t>
      </w:r>
    </w:p>
    <w:p>
      <w:pPr>
        <w:pStyle w:val="ListParagraph"/>
        <w:numPr>
          <w:ilvl w:val="0"/>
          <w:numId w:val="2"/>
        </w:numPr>
        <w:spacing w:after="30"/>
      </w:pPr>
      <w:r>
        <w:rPr>
          <w:rFonts w:ascii="Yu Gothic" w:cs="Yu Gothic" w:eastAsia="Yu Gothic" w:hAnsi="Yu Gothic"/>
          <w:sz w:val="20"/>
          <w:szCs w:val="20"/>
        </w:rPr>
        <w:t xml:space="preserve">ラベルデータを生成し、Brother TD-2350へb-PAC連携で送信する（機種抽象化）。プリンタなし運用向けにPDF出力、再印刷、印刷履歴を備える。印刷ブリッジは孤立部品としてスポット外注の対象とする。</w:t>
      </w:r>
    </w:p>
    <w:p>
      <w:pPr>
        <w:pStyle w:val="Heading2"/>
      </w:pPr>
      <w:r>
        <w:rPr>
          <w:rFonts w:ascii="Yu Gothic" w:cs="Yu Gothic" w:eastAsia="Yu Gothic" w:hAnsi="Yu Gothic"/>
        </w:rPr>
        <w:t xml:space="preserve">6.9 帳票出力</w:t>
      </w:r>
    </w:p>
    <w:p>
      <w:pPr>
        <w:pStyle w:val="ListParagraph"/>
        <w:numPr>
          <w:ilvl w:val="0"/>
          <w:numId w:val="2"/>
        </w:numPr>
        <w:spacing w:after="30"/>
      </w:pPr>
      <w:r>
        <w:rPr>
          <w:rFonts w:ascii="Yu Gothic" w:cs="Yu Gothic" w:eastAsia="Yu Gothic" w:hAnsi="Yu Gothic"/>
          <w:sz w:val="20"/>
          <w:szCs w:val="20"/>
        </w:rPr>
        <w:t xml:space="preserve">配車表PDF（日付×ドライバー、仕分済／未仕分の件数列、仕分前／仕分後モード）。</w:t>
      </w:r>
    </w:p>
    <w:p>
      <w:pPr>
        <w:pStyle w:val="ListParagraph"/>
        <w:numPr>
          <w:ilvl w:val="0"/>
          <w:numId w:val="2"/>
        </w:numPr>
        <w:spacing w:after="30"/>
      </w:pPr>
      <w:r>
        <w:rPr>
          <w:rFonts w:ascii="Yu Gothic" w:cs="Yu Gothic" w:eastAsia="Yu Gothic" w:hAnsi="Yu Gothic"/>
          <w:sz w:val="20"/>
          <w:szCs w:val="20"/>
        </w:rPr>
        <w:t xml:space="preserve">GoDoor用CSV（仕分済の荷物を対象、T1はGoDoor継続）。</w:t>
      </w:r>
    </w:p>
    <w:p>
      <w:pPr>
        <w:pStyle w:val="ListParagraph"/>
        <w:numPr>
          <w:ilvl w:val="0"/>
          <w:numId w:val="2"/>
        </w:numPr>
        <w:spacing w:after="30"/>
      </w:pPr>
      <w:r>
        <w:rPr>
          <w:rFonts w:ascii="Yu Gothic" w:cs="Yu Gothic" w:eastAsia="Yu Gothic" w:hAnsi="Yu Gothic"/>
          <w:sz w:val="20"/>
          <w:szCs w:val="20"/>
        </w:rPr>
        <w:t xml:space="preserve">かご持出表PDF（ドライバー別、かご記号・担当個数、積込開始時間・アルコールチェック等のフッター）。出力先はSupabase Storage（Phase1はGドライブ併用）。</w:t>
      </w:r>
    </w:p>
    <w:p>
      <w:pPr>
        <w:pStyle w:val="Heading2"/>
      </w:pPr>
      <w:r>
        <w:rPr>
          <w:rFonts w:ascii="Yu Gothic" w:cs="Yu Gothic" w:eastAsia="Yu Gothic" w:hAnsi="Yu Gothic"/>
        </w:rPr>
        <w:t xml:space="preserve">6.10 配達実績の記録と版管理</w:t>
      </w:r>
    </w:p>
    <w:p>
      <w:pPr>
        <w:pStyle w:val="ListParagraph"/>
        <w:numPr>
          <w:ilvl w:val="0"/>
          <w:numId w:val="2"/>
        </w:numPr>
        <w:spacing w:after="30"/>
      </w:pPr>
      <w:r>
        <w:rPr>
          <w:rFonts w:ascii="Yu Gothic" w:cs="Yu Gothic" w:eastAsia="Yu Gothic" w:hAnsi="Yu Gothic"/>
          <w:sz w:val="20"/>
          <w:szCs w:val="20"/>
        </w:rPr>
        <w:t xml:space="preserve">T1段階から配送ステータスの遷移（未配車→配車済→仕分済→配送中→完了／不在）を記録する。詳細な配達実績はT3アプリで取得する（第8章）。</w:t>
      </w:r>
    </w:p>
    <w:p>
      <w:pPr>
        <w:pStyle w:val="ListParagraph"/>
        <w:numPr>
          <w:ilvl w:val="0"/>
          <w:numId w:val="2"/>
        </w:numPr>
        <w:spacing w:after="30"/>
      </w:pPr>
      <w:r>
        <w:rPr>
          <w:rFonts w:ascii="Yu Gothic" w:cs="Yu Gothic" w:eastAsia="Yu Gothic" w:hAnsi="Yu Gothic"/>
          <w:sz w:val="20"/>
          <w:szCs w:val="20"/>
        </w:rPr>
        <w:t xml:space="preserve">全国Master・ZonePlanはともに版管理する。Masterの更新源は未登録住所修正・整合性チェック（管理者主導）。ZonePlanは配達実績から改訂案を生成し、お試し→人の承認→本実行で適用する（学習エンジン本体は後段強化）。</w:t>
      </w:r>
    </w:p>
    <w:p>
      <w:pPr>
        <w:pStyle w:val="Heading1"/>
      </w:pPr>
      <w:r>
        <w:rPr>
          <w:rFonts w:ascii="Yu Gothic" w:cs="Yu Gothic" w:eastAsia="Yu Gothic" w:hAnsi="Yu Gothic"/>
        </w:rPr>
        <w:t xml:space="preserve">7. 機能要件 T2 CS</w:t>
      </w:r>
    </w:p>
    <w:p>
      <w:pPr>
        <w:pStyle w:val="Heading2"/>
      </w:pPr>
      <w:r>
        <w:rPr>
          <w:rFonts w:ascii="Yu Gothic" w:cs="Yu Gothic" w:eastAsia="Yu Gothic" w:hAnsi="Yu Gothic"/>
        </w:rPr>
        <w:t xml:space="preserve">7.1 再配達・荷受人対応</w:t>
      </w:r>
    </w:p>
    <w:p>
      <w:pPr>
        <w:pStyle w:val="ListParagraph"/>
        <w:numPr>
          <w:ilvl w:val="0"/>
          <w:numId w:val="2"/>
        </w:numPr>
        <w:spacing w:after="30"/>
      </w:pPr>
      <w:r>
        <w:rPr>
          <w:rFonts w:ascii="Yu Gothic" w:cs="Yu Gothic" w:eastAsia="Yu Gothic" w:hAnsi="Yu Gothic"/>
          <w:sz w:val="20"/>
          <w:szCs w:val="20"/>
        </w:rPr>
        <w:t xml:space="preserve">不在票QR・LINE・SMS・電話から、再配達／配達時間変更／置き配変更を受け付ける。荷受人の本人確認は問合番号＋簡易認証で行う。</w:t>
      </w:r>
    </w:p>
    <w:p>
      <w:pPr>
        <w:pStyle w:val="ListParagraph"/>
        <w:numPr>
          <w:ilvl w:val="0"/>
          <w:numId w:val="2"/>
        </w:numPr>
        <w:spacing w:after="30"/>
      </w:pPr>
      <w:r>
        <w:rPr>
          <w:rFonts w:ascii="Yu Gothic" w:cs="Yu Gothic" w:eastAsia="Yu Gothic" w:hAnsi="Yu Gothic"/>
          <w:sz w:val="20"/>
          <w:szCs w:val="20"/>
        </w:rPr>
        <w:t xml:space="preserve">受付内容は配送データへ自動反映し、次回の配車・配達順へ反映する。受付チャネル（LINE／SMS／QR）は孤立部品としてスポット外注の対象とする。</w:t>
      </w:r>
    </w:p>
    <w:p>
      <w:pPr>
        <w:pStyle w:val="Heading2"/>
      </w:pPr>
      <w:r>
        <w:rPr>
          <w:rFonts w:ascii="Yu Gothic" w:cs="Yu Gothic" w:eastAsia="Yu Gothic" w:hAnsi="Yu Gothic"/>
        </w:rPr>
        <w:t xml:space="preserve">7.2 荷主ポータル</w:t>
      </w:r>
    </w:p>
    <w:p>
      <w:pPr>
        <w:pStyle w:val="ListParagraph"/>
        <w:numPr>
          <w:ilvl w:val="0"/>
          <w:numId w:val="2"/>
        </w:numPr>
        <w:spacing w:after="30"/>
      </w:pPr>
      <w:r>
        <w:rPr>
          <w:rFonts w:ascii="Yu Gothic" w:cs="Yu Gothic" w:eastAsia="Yu Gothic" w:hAnsi="Yu Gothic"/>
          <w:sz w:val="20"/>
          <w:szCs w:val="20"/>
        </w:rPr>
        <w:t xml:space="preserve">荷主がCSVアップロード（将来API）で荷物を登録する。自社荷物の配送状況をリアルタイムに確認できる（RLSで自社分のみ可視）。請求確認（件数・料金）とKPI確認を提供する。</w:t>
      </w:r>
    </w:p>
    <w:p>
      <w:pPr>
        <w:pStyle w:val="Heading2"/>
      </w:pPr>
      <w:r>
        <w:rPr>
          <w:rFonts w:ascii="Yu Gothic" w:cs="Yu Gothic" w:eastAsia="Yu Gothic" w:hAnsi="Yu Gothic"/>
        </w:rPr>
        <w:t xml:space="preserve">7.3 荷主問い合わせ対応</w:t>
      </w:r>
    </w:p>
    <w:p>
      <w:pPr>
        <w:pStyle w:val="ListParagraph"/>
        <w:numPr>
          <w:ilvl w:val="0"/>
          <w:numId w:val="2"/>
        </w:numPr>
        <w:spacing w:after="30"/>
      </w:pPr>
      <w:r>
        <w:rPr>
          <w:rFonts w:ascii="Yu Gothic" w:cs="Yu Gothic" w:eastAsia="Yu Gothic" w:hAnsi="Yu Gothic"/>
          <w:sz w:val="20"/>
          <w:szCs w:val="20"/>
        </w:rPr>
        <w:t xml:space="preserve">荷主がポータル／メール／電話から問い合わせを行う。AIが定型（状況・請求）に一次応答し、アカウント・クレーム系は担当へエスカレーションする。サポートチケットで管理する。</w:t>
      </w:r>
    </w:p>
    <w:p>
      <w:pPr>
        <w:pStyle w:val="Heading2"/>
      </w:pPr>
      <w:r>
        <w:rPr>
          <w:rFonts w:ascii="Yu Gothic" w:cs="Yu Gothic" w:eastAsia="Yu Gothic" w:hAnsi="Yu Gothic"/>
        </w:rPr>
        <w:t xml:space="preserve">7.4 問合せ・顧客AI（Claude API）</w:t>
      </w:r>
    </w:p>
    <w:p>
      <w:pPr>
        <w:pStyle w:val="ListParagraph"/>
        <w:numPr>
          <w:ilvl w:val="0"/>
          <w:numId w:val="2"/>
        </w:numPr>
        <w:spacing w:after="30"/>
      </w:pPr>
      <w:r>
        <w:rPr>
          <w:rFonts w:ascii="Yu Gothic" w:cs="Yu Gothic" w:eastAsia="Yu Gothic" w:hAnsi="Yu Gothic"/>
          <w:sz w:val="20"/>
          <w:szCs w:val="20"/>
        </w:rPr>
        <w:t xml:space="preserve">配送ステータスの自動応答：問合番号から状況・配達予定を回答する。</w:t>
      </w:r>
    </w:p>
    <w:p>
      <w:pPr>
        <w:pStyle w:val="ListParagraph"/>
        <w:numPr>
          <w:ilvl w:val="0"/>
          <w:numId w:val="2"/>
        </w:numPr>
        <w:spacing w:after="30"/>
      </w:pPr>
      <w:r>
        <w:rPr>
          <w:rFonts w:ascii="Yu Gothic" w:cs="Yu Gothic" w:eastAsia="Yu Gothic" w:hAnsi="Yu Gothic"/>
          <w:sz w:val="20"/>
          <w:szCs w:val="20"/>
        </w:rPr>
        <w:t xml:space="preserve">営業所AI支援：オペレーターの問合せ対応を過去対応・マニュアル参照で補助する。顧客AIチャット：荷受人向けに再配達誘導・FAQを自動応答する。</w:t>
      </w:r>
    </w:p>
    <w:p>
      <w:pPr>
        <w:pStyle w:val="ListParagraph"/>
        <w:numPr>
          <w:ilvl w:val="0"/>
          <w:numId w:val="2"/>
        </w:numPr>
        <w:spacing w:after="30"/>
      </w:pPr>
      <w:r>
        <w:rPr>
          <w:rFonts w:ascii="Yu Gothic" w:cs="Yu Gothic" w:eastAsia="Yu Gothic" w:hAnsi="Yu Gothic"/>
          <w:sz w:val="20"/>
          <w:szCs w:val="20"/>
        </w:rPr>
        <w:t xml:space="preserve">AI音声応答（定型）：配送状況案内・再配達受付を電話で自動応答する。クレームは人が対応し、AIは通話の要点を整理して担当へ渡す（AI支援）。AI音声によるクレーム一次対応は後段強化に位置づける。</w:t>
      </w:r>
    </w:p>
    <w:p>
      <w:pPr>
        <w:pStyle w:val="ListParagraph"/>
        <w:numPr>
          <w:ilvl w:val="0"/>
          <w:numId w:val="2"/>
        </w:numPr>
        <w:spacing w:after="30"/>
      </w:pPr>
      <w:r>
        <w:rPr>
          <w:rFonts w:ascii="Yu Gothic" w:cs="Yu Gothic" w:eastAsia="Yu Gothic" w:hAnsi="Yu Gothic"/>
          <w:sz w:val="20"/>
          <w:szCs w:val="20"/>
        </w:rPr>
        <w:t xml:space="preserve">AI入力時は個人情報をマスキングする（第11章）。</w:t>
      </w:r>
    </w:p>
    <w:p>
      <w:pPr>
        <w:pStyle w:val="Heading2"/>
      </w:pPr>
      <w:r>
        <w:rPr>
          <w:rFonts w:ascii="Yu Gothic" w:cs="Yu Gothic" w:eastAsia="Yu Gothic" w:hAnsi="Yu Gothic"/>
        </w:rPr>
        <w:t xml:space="preserve">7.5 内部報告・システムサポート対応</w:t>
      </w:r>
    </w:p>
    <w:p>
      <w:pPr>
        <w:pStyle w:val="ListParagraph"/>
        <w:numPr>
          <w:ilvl w:val="0"/>
          <w:numId w:val="2"/>
        </w:numPr>
        <w:spacing w:after="30"/>
      </w:pPr>
      <w:r>
        <w:rPr>
          <w:rFonts w:ascii="Yu Gothic" w:cs="Yu Gothic" w:eastAsia="Yu Gothic" w:hAnsi="Yu Gothic"/>
          <w:sz w:val="20"/>
          <w:szCs w:val="20"/>
        </w:rPr>
        <w:t xml:space="preserve">ドライバーからの報告（住所不明・住所不備・顧客報告）を受け付ける（入力UIはT3＝第8章）。住所系は未登録住所修正・マスタ整合性（6.3）へ連携し全国Master改善の入力とする。顧客報告は顧客メモとして記録し学習入力にも活用する。</w:t>
      </w:r>
    </w:p>
    <w:p>
      <w:pPr>
        <w:pStyle w:val="ListParagraph"/>
        <w:numPr>
          <w:ilvl w:val="0"/>
          <w:numId w:val="2"/>
        </w:numPr>
        <w:spacing w:after="30"/>
      </w:pPr>
      <w:r>
        <w:rPr>
          <w:rFonts w:ascii="Yu Gothic" w:cs="Yu Gothic" w:eastAsia="Yu Gothic" w:hAnsi="Yu Gothic"/>
          <w:sz w:val="20"/>
          <w:szCs w:val="20"/>
        </w:rPr>
        <w:t xml:space="preserve">営業所・拠点からのシステム問い合わせ窓口を提供する。AI支援で一次応答し、解決しなければシステム管理者へエスカレーションする。問い合わせ・不具合はチケットとして記録し追跡する。</w:t>
      </w:r>
    </w:p>
    <w:p>
      <w:pPr>
        <w:pStyle w:val="Heading2"/>
      </w:pPr>
      <w:r>
        <w:rPr>
          <w:rFonts w:ascii="Yu Gothic" w:cs="Yu Gothic" w:eastAsia="Yu Gothic" w:hAnsi="Yu Gothic"/>
        </w:rPr>
        <w:t xml:space="preserve">7.6 KPI・品質管理</w:t>
      </w:r>
    </w:p>
    <w:p>
      <w:pPr>
        <w:pStyle w:val="ListParagraph"/>
        <w:numPr>
          <w:ilvl w:val="0"/>
          <w:numId w:val="2"/>
        </w:numPr>
        <w:spacing w:after="30"/>
      </w:pPr>
      <w:r>
        <w:rPr>
          <w:rFonts w:ascii="Yu Gothic" w:cs="Yu Gothic" w:eastAsia="Yu Gothic" w:hAnsi="Yu Gothic"/>
          <w:sz w:val="20"/>
          <w:szCs w:val="20"/>
        </w:rPr>
        <w:t xml:space="preserve">配完率・誤配率・遅配率・再配率・クレーム率を集計する。ドライバー別・拠点／営業所別の品質を評価する。集計源は配達実績ログ（6.10・第8章）とする。</w:t>
      </w:r>
    </w:p>
    <w:p>
      <w:pPr>
        <w:pStyle w:val="Heading1"/>
      </w:pPr>
      <w:r>
        <w:rPr>
          <w:rFonts w:ascii="Yu Gothic" w:cs="Yu Gothic" w:eastAsia="Yu Gothic" w:hAnsi="Yu Gothic"/>
        </w:rPr>
        <w:t xml:space="preserve">8. 機能要件 T3 ドライバーアプリ</w:t>
      </w:r>
    </w:p>
    <w:p>
      <w:pPr>
        <w:spacing w:after="80" w:before="0"/>
      </w:pPr>
      <w:r>
        <w:rPr>
          <w:rFonts w:ascii="Yu Gothic" w:cs="Yu Gothic" w:eastAsia="Yu Gothic" w:hAnsi="Yu Gothic"/>
          <w:sz w:val="20"/>
          <w:szCs w:val="20"/>
        </w:rPr>
        <w:t xml:space="preserve">前提：SvelteKit PWA（Android／iPhone両対応）。ニナウ代替の自社アプリ。</w:t>
      </w:r>
    </w:p>
    <w:p>
      <w:pPr>
        <w:pStyle w:val="Heading2"/>
      </w:pPr>
      <w:r>
        <w:rPr>
          <w:rFonts w:ascii="Yu Gothic" w:cs="Yu Gothic" w:eastAsia="Yu Gothic" w:hAnsi="Yu Gothic"/>
        </w:rPr>
        <w:t xml:space="preserve">8.1 ドライバー登録・オンボーディング（ID発行）</w:t>
      </w:r>
    </w:p>
    <w:p>
      <w:pPr>
        <w:pStyle w:val="ListParagraph"/>
        <w:numPr>
          <w:ilvl w:val="0"/>
          <w:numId w:val="2"/>
        </w:numPr>
        <w:spacing w:after="30"/>
      </w:pPr>
      <w:r>
        <w:rPr>
          <w:rFonts w:ascii="Yu Gothic" w:cs="Yu Gothic" w:eastAsia="Yu Gothic" w:hAnsi="Yu Gothic"/>
          <w:sz w:val="20"/>
          <w:szCs w:val="20"/>
        </w:rPr>
        <w:t xml:space="preserve">自己登録：氏名・連絡先・車両情報、必要書類のアップロード（運転免許証・車検証・自賠責・任意保険・貨物軽自動車運送事業届出 等）。</w:t>
      </w:r>
    </w:p>
    <w:p>
      <w:pPr>
        <w:pStyle w:val="ListParagraph"/>
        <w:numPr>
          <w:ilvl w:val="0"/>
          <w:numId w:val="2"/>
        </w:numPr>
        <w:spacing w:after="30"/>
      </w:pPr>
      <w:r>
        <w:rPr>
          <w:rFonts w:ascii="Yu Gothic" w:cs="Yu Gothic" w:eastAsia="Yu Gothic" w:hAnsi="Yu Gothic"/>
          <w:sz w:val="20"/>
          <w:szCs w:val="20"/>
        </w:rPr>
        <w:t xml:space="preserve">営業所が確認・承認する。</w:t>
      </w:r>
    </w:p>
    <w:p>
      <w:pPr>
        <w:pStyle w:val="ListParagraph"/>
        <w:numPr>
          <w:ilvl w:val="0"/>
          <w:numId w:val="2"/>
        </w:numPr>
        <w:spacing w:after="30"/>
      </w:pPr>
      <w:r>
        <w:rPr>
          <w:rFonts w:ascii="Yu Gothic" w:cs="Yu Gothic" w:eastAsia="Yu Gothic" w:hAnsi="Yu Gothic"/>
          <w:sz w:val="20"/>
          <w:szCs w:val="20"/>
        </w:rPr>
        <w:t xml:space="preserve">守るべき事項の学習・確認：禁止事項・接客・置き配ルール・安全運転・不在処理（持戻コード等）・コンプライアンスを学習し、確認テスト＋同意で完了する。</w:t>
      </w:r>
    </w:p>
    <w:p>
      <w:pPr>
        <w:pStyle w:val="ListParagraph"/>
        <w:numPr>
          <w:ilvl w:val="0"/>
          <w:numId w:val="2"/>
        </w:numPr>
        <w:spacing w:after="30"/>
      </w:pPr>
      <w:r>
        <w:rPr>
          <w:rFonts w:ascii="Yu Gothic" w:cs="Yu Gothic" w:eastAsia="Yu Gothic" w:hAnsi="Yu Gothic"/>
          <w:sz w:val="20"/>
          <w:szCs w:val="20"/>
        </w:rPr>
        <w:t xml:space="preserve">以上の完了を条件にドライバーIDを発行し、配送アプリの利用を開始する。IDが発行されるまで業務機能にはアクセスできない。</w:t>
      </w:r>
    </w:p>
    <w:p>
      <w:pPr>
        <w:pStyle w:val="Heading2"/>
      </w:pPr>
      <w:r>
        <w:rPr>
          <w:rFonts w:ascii="Yu Gothic" w:cs="Yu Gothic" w:eastAsia="Yu Gothic" w:hAnsi="Yu Gothic"/>
        </w:rPr>
        <w:t xml:space="preserve">8.2 ログイン・認証</w:t>
      </w:r>
    </w:p>
    <w:p>
      <w:pPr>
        <w:pStyle w:val="ListParagraph"/>
        <w:numPr>
          <w:ilvl w:val="0"/>
          <w:numId w:val="2"/>
        </w:numPr>
        <w:spacing w:after="30"/>
      </w:pPr>
      <w:r>
        <w:rPr>
          <w:rFonts w:ascii="Yu Gothic" w:cs="Yu Gothic" w:eastAsia="Yu Gothic" w:hAnsi="Yu Gothic"/>
          <w:sz w:val="20"/>
          <w:szCs w:val="20"/>
        </w:rPr>
        <w:t xml:space="preserve">Google OAuthでログイン（初期）。自社認証を追加する（Phase4+、前倒し検討）。担当荷物のみ表示する（RLS）。</w:t>
      </w:r>
    </w:p>
    <w:p>
      <w:pPr>
        <w:pStyle w:val="Heading2"/>
      </w:pPr>
      <w:r>
        <w:rPr>
          <w:rFonts w:ascii="Yu Gothic" w:cs="Yu Gothic" w:eastAsia="Yu Gothic" w:hAnsi="Yu Gothic"/>
        </w:rPr>
        <w:t xml:space="preserve">8.3 配送一覧</w:t>
      </w:r>
    </w:p>
    <w:p>
      <w:pPr>
        <w:pStyle w:val="ListParagraph"/>
        <w:numPr>
          <w:ilvl w:val="0"/>
          <w:numId w:val="2"/>
        </w:numPr>
        <w:spacing w:after="30"/>
      </w:pPr>
      <w:r>
        <w:rPr>
          <w:rFonts w:ascii="Yu Gothic" w:cs="Yu Gothic" w:eastAsia="Yu Gothic" w:hAnsi="Yu Gothic"/>
          <w:sz w:val="20"/>
          <w:szCs w:val="20"/>
        </w:rPr>
        <w:t xml:space="preserve">当日の担当荷物を配達順に表示する（配車結果＝かご記号・配達順を反映）。各荷物に問合番号・住所・氏名・時間指定・ステータスを表示する。</w:t>
      </w:r>
    </w:p>
    <w:p>
      <w:pPr>
        <w:pStyle w:val="Heading2"/>
      </w:pPr>
      <w:r>
        <w:rPr>
          <w:rFonts w:ascii="Yu Gothic" w:cs="Yu Gothic" w:eastAsia="Yu Gothic" w:hAnsi="Yu Gothic"/>
        </w:rPr>
        <w:t xml:space="preserve">8.4 地図ナビ</w:t>
      </w:r>
    </w:p>
    <w:p>
      <w:pPr>
        <w:pStyle w:val="ListParagraph"/>
        <w:numPr>
          <w:ilvl w:val="0"/>
          <w:numId w:val="2"/>
        </w:numPr>
        <w:spacing w:after="30"/>
      </w:pPr>
      <w:r>
        <w:rPr>
          <w:rFonts w:ascii="Yu Gothic" w:cs="Yu Gothic" w:eastAsia="Yu Gothic" w:hAnsi="Yu Gothic"/>
          <w:sz w:val="20"/>
          <w:szCs w:val="20"/>
        </w:rPr>
        <w:t xml:space="preserve">配送先を地図表示し、一筆書きルート（最適訪問順、時間指定優先）で案内する。ナビはZENRIN Maps APIを内製で組み込み、アダプタ層で差替可能とする（GoDoor／将来の他地図への切替余地）。</w:t>
      </w:r>
    </w:p>
    <w:p>
      <w:pPr>
        <w:pStyle w:val="Heading2"/>
      </w:pPr>
      <w:r>
        <w:rPr>
          <w:rFonts w:ascii="Yu Gothic" w:cs="Yu Gothic" w:eastAsia="Yu Gothic" w:hAnsi="Yu Gothic"/>
        </w:rPr>
        <w:t xml:space="preserve">8.5 配達処理（完了・不在・置き配）</w:t>
      </w:r>
    </w:p>
    <w:p>
      <w:pPr>
        <w:pStyle w:val="ListParagraph"/>
        <w:numPr>
          <w:ilvl w:val="0"/>
          <w:numId w:val="2"/>
        </w:numPr>
        <w:spacing w:after="30"/>
      </w:pPr>
      <w:r>
        <w:rPr>
          <w:rFonts w:ascii="Yu Gothic" w:cs="Yu Gothic" w:eastAsia="Yu Gothic" w:hAnsi="Yu Gothic"/>
          <w:sz w:val="20"/>
          <w:szCs w:val="20"/>
        </w:rPr>
        <w:t xml:space="preserve">バーコード（問合番号）読取で配達前照合を行い誤配を防ぐ。配達完了はスワイプで確定し完了時刻を記録する。</w:t>
      </w:r>
    </w:p>
    <w:p>
      <w:pPr>
        <w:pStyle w:val="ListParagraph"/>
        <w:numPr>
          <w:ilvl w:val="0"/>
          <w:numId w:val="2"/>
        </w:numPr>
        <w:spacing w:after="30"/>
      </w:pPr>
      <w:r>
        <w:rPr>
          <w:rFonts w:ascii="Yu Gothic" w:cs="Yu Gothic" w:eastAsia="Yu Gothic" w:hAnsi="Yu Gothic"/>
          <w:sz w:val="20"/>
          <w:szCs w:val="20"/>
        </w:rPr>
        <w:t xml:space="preserve">不在登録は理由選択式。35秒以上の架電・不在票投函の手順を反映し、持戻コード（UTA／NSL／CU／BC／UTL）を選択する。</w:t>
      </w:r>
    </w:p>
    <w:p>
      <w:pPr>
        <w:pStyle w:val="ListParagraph"/>
        <w:numPr>
          <w:ilvl w:val="0"/>
          <w:numId w:val="2"/>
        </w:numPr>
        <w:spacing w:after="30"/>
      </w:pPr>
      <w:r>
        <w:rPr>
          <w:rFonts w:ascii="Yu Gothic" w:cs="Yu Gothic" w:eastAsia="Yu Gothic" w:hAnsi="Yu Gothic"/>
          <w:sz w:val="20"/>
          <w:szCs w:val="20"/>
        </w:rPr>
        <w:t xml:space="preserve">置き配は証跡写真を撮影する。撮影ガイドで「人物・車番・室内を写さない」「盗難・雨濡れリスクのある場所は不可」を明示する。</w:t>
      </w:r>
    </w:p>
    <w:p>
      <w:pPr>
        <w:pStyle w:val="Heading2"/>
      </w:pPr>
      <w:r>
        <w:rPr>
          <w:rFonts w:ascii="Yu Gothic" w:cs="Yu Gothic" w:eastAsia="Yu Gothic" w:hAnsi="Yu Gothic"/>
        </w:rPr>
        <w:t xml:space="preserve">8.6 報告フォーム（住所・顧客）</w:t>
      </w:r>
    </w:p>
    <w:p>
      <w:pPr>
        <w:pStyle w:val="ListParagraph"/>
        <w:numPr>
          <w:ilvl w:val="0"/>
          <w:numId w:val="2"/>
        </w:numPr>
        <w:spacing w:after="30"/>
      </w:pPr>
      <w:r>
        <w:rPr>
          <w:rFonts w:ascii="Yu Gothic" w:cs="Yu Gothic" w:eastAsia="Yu Gothic" w:hAnsi="Yu Gothic"/>
          <w:sz w:val="20"/>
          <w:szCs w:val="20"/>
        </w:rPr>
        <w:t xml:space="preserve">現場から「住所不明」「住所不備」「顧客に関する報告」を報告する（受付・対応はCS＝7.5）。住所系の報告は全国Master改善ループへ連携する。</w:t>
      </w:r>
    </w:p>
    <w:p>
      <w:pPr>
        <w:pStyle w:val="Heading2"/>
      </w:pPr>
      <w:r>
        <w:rPr>
          <w:rFonts w:ascii="Yu Gothic" w:cs="Yu Gothic" w:eastAsia="Yu Gothic" w:hAnsi="Yu Gothic"/>
        </w:rPr>
        <w:t xml:space="preserve">8.7 稼働日の申請</w:t>
      </w:r>
    </w:p>
    <w:p>
      <w:pPr>
        <w:pStyle w:val="ListParagraph"/>
        <w:numPr>
          <w:ilvl w:val="0"/>
          <w:numId w:val="2"/>
        </w:numPr>
        <w:spacing w:after="30"/>
      </w:pPr>
      <w:r>
        <w:rPr>
          <w:rFonts w:ascii="Yu Gothic" w:cs="Yu Gothic" w:eastAsia="Yu Gothic" w:hAnsi="Yu Gothic"/>
          <w:sz w:val="20"/>
          <w:szCs w:val="20"/>
        </w:rPr>
        <w:t xml:space="preserve">希望稼働日・稼働区分を申請し、承認状況を確認する。応援募集への応募もここから行う（6.4・6.6と連動）。</w:t>
      </w:r>
    </w:p>
    <w:p>
      <w:pPr>
        <w:pStyle w:val="Heading2"/>
      </w:pPr>
      <w:r>
        <w:rPr>
          <w:rFonts w:ascii="Yu Gothic" w:cs="Yu Gothic" w:eastAsia="Yu Gothic" w:hAnsi="Yu Gothic"/>
        </w:rPr>
        <w:t xml:space="preserve">8.8 点呼・アルコールチェック</w:t>
      </w:r>
    </w:p>
    <w:p>
      <w:pPr>
        <w:pStyle w:val="ListParagraph"/>
        <w:numPr>
          <w:ilvl w:val="0"/>
          <w:numId w:val="2"/>
        </w:numPr>
        <w:spacing w:after="30"/>
      </w:pPr>
      <w:r>
        <w:rPr>
          <w:rFonts w:ascii="Yu Gothic" w:cs="Yu Gothic" w:eastAsia="Yu Gothic" w:hAnsi="Yu Gothic"/>
          <w:sz w:val="20"/>
          <w:szCs w:val="20"/>
        </w:rPr>
        <w:t xml:space="preserve">乗務前・中間・乗務後の点呼を行う。アルコール数値入力＋写真保存を備え、異常値はアラートで配送開始不可とする。記録UIは孤立部品としてスポット外注の対象とする。</w:t>
      </w:r>
    </w:p>
    <w:p>
      <w:pPr>
        <w:pStyle w:val="Heading2"/>
      </w:pPr>
      <w:r>
        <w:rPr>
          <w:rFonts w:ascii="Yu Gothic" w:cs="Yu Gothic" w:eastAsia="Yu Gothic" w:hAnsi="Yu Gothic"/>
        </w:rPr>
        <w:t xml:space="preserve">8.9 GPS・位置</w:t>
      </w:r>
    </w:p>
    <w:p>
      <w:pPr>
        <w:pStyle w:val="ListParagraph"/>
        <w:numPr>
          <w:ilvl w:val="0"/>
          <w:numId w:val="2"/>
        </w:numPr>
        <w:spacing w:after="30"/>
      </w:pPr>
      <w:r>
        <w:rPr>
          <w:rFonts w:ascii="Yu Gothic" w:cs="Yu Gothic" w:eastAsia="Yu Gothic" w:hAnsi="Yu Gothic"/>
          <w:sz w:val="20"/>
          <w:szCs w:val="20"/>
        </w:rPr>
        <w:t xml:space="preserve">現在地を送信し、管理画面（本部／拠点／営業所）に地図表示する。長時間停車を検知し配送履歴を保存する。</w:t>
      </w:r>
    </w:p>
    <w:p>
      <w:pPr>
        <w:pStyle w:val="Heading2"/>
      </w:pPr>
      <w:r>
        <w:rPr>
          <w:rFonts w:ascii="Yu Gothic" w:cs="Yu Gothic" w:eastAsia="Yu Gothic" w:hAnsi="Yu Gothic"/>
        </w:rPr>
        <w:t xml:space="preserve">8.10 オフライン対応</w:t>
      </w:r>
    </w:p>
    <w:p>
      <w:pPr>
        <w:pStyle w:val="ListParagraph"/>
        <w:numPr>
          <w:ilvl w:val="0"/>
          <w:numId w:val="2"/>
        </w:numPr>
        <w:spacing w:after="30"/>
      </w:pPr>
      <w:r>
        <w:rPr>
          <w:rFonts w:ascii="Yu Gothic" w:cs="Yu Gothic" w:eastAsia="Yu Gothic" w:hAnsi="Yu Gothic"/>
          <w:sz w:val="20"/>
          <w:szCs w:val="20"/>
        </w:rPr>
        <w:t xml:space="preserve">圏外時はローカル保存し復帰時に同期する。配達完了・スキャン・写真・点呼をオフラインでも記録できる。</w:t>
      </w:r>
    </w:p>
    <w:p>
      <w:pPr>
        <w:pStyle w:val="Heading2"/>
      </w:pPr>
      <w:r>
        <w:rPr>
          <w:rFonts w:ascii="Yu Gothic" w:cs="Yu Gothic" w:eastAsia="Yu Gothic" w:hAnsi="Yu Gothic"/>
        </w:rPr>
        <w:t xml:space="preserve">8.11 配達実績の取得（最適化の前提）</w:t>
      </w:r>
    </w:p>
    <w:p>
      <w:pPr>
        <w:pStyle w:val="ListParagraph"/>
        <w:numPr>
          <w:ilvl w:val="0"/>
          <w:numId w:val="2"/>
        </w:numPr>
        <w:spacing w:after="30"/>
      </w:pPr>
      <w:r>
        <w:rPr>
          <w:rFonts w:ascii="Yu Gothic" w:cs="Yu Gothic" w:eastAsia="Yu Gothic" w:hAnsi="Yu Gothic"/>
          <w:sz w:val="20"/>
          <w:szCs w:val="20"/>
        </w:rPr>
        <w:t xml:space="preserve">完了／不在／置き配／持戻の別、不在理由コード、予定配達順 vs 実配達順、完了時刻、各戸の滞在・移動時間、GPS、ドライバー、共通ID／ゾーンを記録する。6.10・7.6・後段強化（ZonePlan学習・KPI）の集計源となる。</w:t>
      </w:r>
    </w:p>
    <w:p>
      <w:pPr>
        <w:pStyle w:val="Heading1"/>
      </w:pPr>
      <w:r>
        <w:rPr>
          <w:rFonts w:ascii="Yu Gothic" w:cs="Yu Gothic" w:eastAsia="Yu Gothic" w:hAnsi="Yu Gothic"/>
        </w:rPr>
        <w:t xml:space="preserve">9. データ要件</w:t>
      </w:r>
    </w:p>
    <w:p>
      <w:pPr>
        <w:pStyle w:val="Heading2"/>
      </w:pPr>
      <w:r>
        <w:rPr>
          <w:rFonts w:ascii="Yu Gothic" w:cs="Yu Gothic" w:eastAsia="Yu Gothic" w:hAnsi="Yu Gothic"/>
        </w:rPr>
        <w:t xml:space="preserve">9.1 主要エンティティ（荷物・配送）</w:t>
      </w:r>
    </w:p>
    <w:p>
      <w:pPr>
        <w:pStyle w:val="ListParagraph"/>
        <w:numPr>
          <w:ilvl w:val="0"/>
          <w:numId w:val="2"/>
        </w:numPr>
        <w:spacing w:after="30"/>
      </w:pPr>
      <w:r>
        <w:rPr>
          <w:rFonts w:ascii="Yu Gothic" w:cs="Yu Gothic" w:eastAsia="Yu Gothic" w:hAnsi="Yu Gothic"/>
          <w:b/>
          <w:bCs/>
          <w:sz w:val="20"/>
          <w:szCs w:val="20"/>
        </w:rPr>
        <w:t xml:space="preserve">配送データ（荷物）</w:t>
      </w:r>
      <w:r>
        <w:rPr>
          <w:rFonts w:ascii="Yu Gothic" w:cs="Yu Gothic" w:eastAsia="Yu Gothic" w:hAnsi="Yu Gothic"/>
          <w:b w:val="false"/>
          <w:bCs w:val="false"/>
          <w:sz w:val="20"/>
          <w:szCs w:val="20"/>
        </w:rPr>
        <w:t xml:space="preserve">：問合番号［主キー］・日付・配送先住所・共通ID・拠点・営業所・ドライバー・配達順・かご記号・ステータス・時間指定・荷主・取込バッチID。※バッグ番号・親バッグは廃止。</w:t>
      </w:r>
    </w:p>
    <w:p>
      <w:pPr>
        <w:pStyle w:val="ListParagraph"/>
        <w:numPr>
          <w:ilvl w:val="0"/>
          <w:numId w:val="2"/>
        </w:numPr>
        <w:spacing w:after="30"/>
      </w:pPr>
      <w:r>
        <w:rPr>
          <w:rFonts w:ascii="Yu Gothic" w:cs="Yu Gothic" w:eastAsia="Yu Gothic" w:hAnsi="Yu Gothic"/>
          <w:b/>
          <w:bCs/>
          <w:sz w:val="20"/>
          <w:szCs w:val="20"/>
        </w:rPr>
        <w:t xml:space="preserve">問合Index（高速参照）</w:t>
      </w:r>
      <w:r>
        <w:rPr>
          <w:rFonts w:ascii="Yu Gothic" w:cs="Yu Gothic" w:eastAsia="Yu Gothic" w:hAnsi="Yu Gothic"/>
          <w:b w:val="false"/>
          <w:bCs w:val="false"/>
          <w:sz w:val="20"/>
          <w:szCs w:val="20"/>
        </w:rPr>
        <w:t xml:space="preserve">：問合番号→ドライバー・配達順・かご記号・共通ID。</w:t>
      </w:r>
    </w:p>
    <w:p>
      <w:pPr>
        <w:pStyle w:val="ListParagraph"/>
        <w:numPr>
          <w:ilvl w:val="0"/>
          <w:numId w:val="2"/>
        </w:numPr>
        <w:spacing w:after="30"/>
      </w:pPr>
      <w:r>
        <w:rPr>
          <w:rFonts w:ascii="Yu Gothic" w:cs="Yu Gothic" w:eastAsia="Yu Gothic" w:hAnsi="Yu Gothic"/>
          <w:b/>
          <w:bCs/>
          <w:sz w:val="20"/>
          <w:szCs w:val="20"/>
        </w:rPr>
        <w:t xml:space="preserve">未登録住所</w:t>
      </w:r>
      <w:r>
        <w:rPr>
          <w:rFonts w:ascii="Yu Gothic" w:cs="Yu Gothic" w:eastAsia="Yu Gothic" w:hAnsi="Yu Gothic"/>
          <w:b w:val="false"/>
          <w:bCs w:val="false"/>
          <w:sz w:val="20"/>
          <w:szCs w:val="20"/>
        </w:rPr>
        <w:t xml:space="preserve">：問合番号・住所・対応区分・対応済み・メモ。</w:t>
      </w:r>
    </w:p>
    <w:p>
      <w:pPr>
        <w:pStyle w:val="ListParagraph"/>
        <w:numPr>
          <w:ilvl w:val="0"/>
          <w:numId w:val="2"/>
        </w:numPr>
        <w:spacing w:after="30"/>
      </w:pPr>
      <w:r>
        <w:rPr>
          <w:rFonts w:ascii="Yu Gothic" w:cs="Yu Gothic" w:eastAsia="Yu Gothic" w:hAnsi="Yu Gothic"/>
          <w:b/>
          <w:bCs/>
          <w:sz w:val="20"/>
          <w:szCs w:val="20"/>
        </w:rPr>
        <w:t xml:space="preserve">配達実績ログ</w:t>
      </w:r>
      <w:r>
        <w:rPr>
          <w:rFonts w:ascii="Yu Gothic" w:cs="Yu Gothic" w:eastAsia="Yu Gothic" w:hAnsi="Yu Gothic"/>
          <w:b w:val="false"/>
          <w:bCs w:val="false"/>
          <w:sz w:val="20"/>
          <w:szCs w:val="20"/>
        </w:rPr>
        <w:t xml:space="preserve">：問合番号・完了／不在／置き配／持戻・不在理由コード・予定／実配達順・完了時刻・滞在／移動時間・GPS・ドライバー・共通ID／ゾーン・日付。</w:t>
      </w:r>
    </w:p>
    <w:p>
      <w:pPr>
        <w:pStyle w:val="Heading2"/>
      </w:pPr>
      <w:r>
        <w:rPr>
          <w:rFonts w:ascii="Yu Gothic" w:cs="Yu Gothic" w:eastAsia="Yu Gothic" w:hAnsi="Yu Gothic"/>
        </w:rPr>
        <w:t xml:space="preserve">9.2 主要エンティティ（マスタ・組織・ドライバー・CS）</w:t>
      </w:r>
    </w:p>
    <w:p>
      <w:pPr>
        <w:pStyle w:val="ListParagraph"/>
        <w:numPr>
          <w:ilvl w:val="0"/>
          <w:numId w:val="2"/>
        </w:numPr>
        <w:spacing w:after="30"/>
      </w:pPr>
      <w:r>
        <w:rPr>
          <w:rFonts w:ascii="Yu Gothic" w:cs="Yu Gothic" w:eastAsia="Yu Gothic" w:hAnsi="Yu Gothic"/>
          <w:b/>
          <w:bCs/>
          <w:sz w:val="20"/>
          <w:szCs w:val="20"/>
        </w:rPr>
        <w:t xml:space="preserve">全国Master／全国ZonePlan</w:t>
      </w:r>
      <w:r>
        <w:rPr>
          <w:rFonts w:ascii="Yu Gothic" w:cs="Yu Gothic" w:eastAsia="Yu Gothic" w:hAnsi="Yu Gothic"/>
          <w:b w:val="false"/>
          <w:bCs w:val="false"/>
          <w:sz w:val="20"/>
          <w:szCs w:val="20"/>
        </w:rPr>
        <w:t xml:space="preserve">：版管理。Masterは管理者メンテ、ZonePlanは実績から改訂案→承認→適用。</w:t>
      </w:r>
    </w:p>
    <w:p>
      <w:pPr>
        <w:pStyle w:val="ListParagraph"/>
        <w:numPr>
          <w:ilvl w:val="0"/>
          <w:numId w:val="2"/>
        </w:numPr>
        <w:spacing w:after="30"/>
      </w:pPr>
      <w:r>
        <w:rPr>
          <w:rFonts w:ascii="Yu Gothic" w:cs="Yu Gothic" w:eastAsia="Yu Gothic" w:hAnsi="Yu Gothic"/>
          <w:b/>
          <w:bCs/>
          <w:sz w:val="20"/>
          <w:szCs w:val="20"/>
        </w:rPr>
        <w:t xml:space="preserve">拠点／営業所・設定</w:t>
      </w:r>
      <w:r>
        <w:rPr>
          <w:rFonts w:ascii="Yu Gothic" w:cs="Yu Gothic" w:eastAsia="Yu Gothic" w:hAnsi="Yu Gothic"/>
          <w:b w:val="false"/>
          <w:bCs w:val="false"/>
          <w:sz w:val="20"/>
          <w:szCs w:val="20"/>
        </w:rPr>
        <w:t xml:space="preserve">：拠点コード・営業所コード・親子関係（拠点＝グルーピング）・配車優先方式・かご振り順・かご台車上限・自動保存閾値・申請可能期間 等。</w:t>
      </w:r>
    </w:p>
    <w:p>
      <w:pPr>
        <w:pStyle w:val="ListParagraph"/>
        <w:numPr>
          <w:ilvl w:val="0"/>
          <w:numId w:val="2"/>
        </w:numPr>
        <w:spacing w:after="30"/>
      </w:pPr>
      <w:r>
        <w:rPr>
          <w:rFonts w:ascii="Yu Gothic" w:cs="Yu Gothic" w:eastAsia="Yu Gothic" w:hAnsi="Yu Gothic"/>
          <w:b/>
          <w:bCs/>
          <w:sz w:val="20"/>
          <w:szCs w:val="20"/>
        </w:rPr>
        <w:t xml:space="preserve">荷主</w:t>
      </w:r>
      <w:r>
        <w:rPr>
          <w:rFonts w:ascii="Yu Gothic" w:cs="Yu Gothic" w:eastAsia="Yu Gothic" w:hAnsi="Yu Gothic"/>
          <w:b w:val="false"/>
          <w:bCs w:val="false"/>
          <w:sz w:val="20"/>
          <w:szCs w:val="20"/>
        </w:rPr>
        <w:t xml:space="preserve">：荷主ID・名称・契約・KPI参照範囲（アカウントは本部発行）。</w:t>
      </w:r>
    </w:p>
    <w:p>
      <w:pPr>
        <w:pStyle w:val="ListParagraph"/>
        <w:numPr>
          <w:ilvl w:val="0"/>
          <w:numId w:val="2"/>
        </w:numPr>
        <w:spacing w:after="30"/>
      </w:pPr>
      <w:r>
        <w:rPr>
          <w:rFonts w:ascii="Yu Gothic" w:cs="Yu Gothic" w:eastAsia="Yu Gothic" w:hAnsi="Yu Gothic"/>
          <w:b/>
          <w:bCs/>
          <w:sz w:val="20"/>
          <w:szCs w:val="20"/>
        </w:rPr>
        <w:t xml:space="preserve">ドライバー（マスタ）</w:t>
      </w:r>
      <w:r>
        <w:rPr>
          <w:rFonts w:ascii="Yu Gothic" w:cs="Yu Gothic" w:eastAsia="Yu Gothic" w:hAnsi="Yu Gothic"/>
          <w:b w:val="false"/>
          <w:bCs w:val="false"/>
          <w:sz w:val="20"/>
          <w:szCs w:val="20"/>
        </w:rPr>
        <w:t xml:space="preserve">：ドライバーID・氏名・連絡先・車両・スキル（営業所設定）・契約開始／解除日・所属営業所・登録状態。</w:t>
      </w:r>
    </w:p>
    <w:p>
      <w:pPr>
        <w:pStyle w:val="ListParagraph"/>
        <w:numPr>
          <w:ilvl w:val="0"/>
          <w:numId w:val="2"/>
        </w:numPr>
        <w:spacing w:after="30"/>
      </w:pPr>
      <w:r>
        <w:rPr>
          <w:rFonts w:ascii="Yu Gothic" w:cs="Yu Gothic" w:eastAsia="Yu Gothic" w:hAnsi="Yu Gothic"/>
          <w:b/>
          <w:bCs/>
          <w:sz w:val="20"/>
          <w:szCs w:val="20"/>
        </w:rPr>
        <w:t xml:space="preserve">ドライバー登録・オンボーディング</w:t>
      </w:r>
      <w:r>
        <w:rPr>
          <w:rFonts w:ascii="Yu Gothic" w:cs="Yu Gothic" w:eastAsia="Yu Gothic" w:hAnsi="Yu Gothic"/>
          <w:b w:val="false"/>
          <w:bCs w:val="false"/>
          <w:sz w:val="20"/>
          <w:szCs w:val="20"/>
        </w:rPr>
        <w:t xml:space="preserve">：提出書類・確認テスト結果・同意・完了日時・ID発行状態。</w:t>
      </w:r>
    </w:p>
    <w:p>
      <w:pPr>
        <w:pStyle w:val="ListParagraph"/>
        <w:numPr>
          <w:ilvl w:val="0"/>
          <w:numId w:val="2"/>
        </w:numPr>
        <w:spacing w:after="30"/>
      </w:pPr>
      <w:r>
        <w:rPr>
          <w:rFonts w:ascii="Yu Gothic" w:cs="Yu Gothic" w:eastAsia="Yu Gothic" w:hAnsi="Yu Gothic"/>
          <w:b/>
          <w:bCs/>
          <w:sz w:val="20"/>
          <w:szCs w:val="20"/>
        </w:rPr>
        <w:t xml:space="preserve">稼働予定</w:t>
      </w:r>
      <w:r>
        <w:rPr>
          <w:rFonts w:ascii="Yu Gothic" w:cs="Yu Gothic" w:eastAsia="Yu Gothic" w:hAnsi="Yu Gothic"/>
          <w:b w:val="false"/>
          <w:bCs w:val="false"/>
          <w:sz w:val="20"/>
          <w:szCs w:val="20"/>
        </w:rPr>
        <w:t xml:space="preserve">：ドライバー・日付・稼働区分・申請状態（申請中／承認／却下）。</w:t>
      </w:r>
    </w:p>
    <w:p>
      <w:pPr>
        <w:pStyle w:val="ListParagraph"/>
        <w:numPr>
          <w:ilvl w:val="0"/>
          <w:numId w:val="2"/>
        </w:numPr>
        <w:spacing w:after="30"/>
      </w:pPr>
      <w:r>
        <w:rPr>
          <w:rFonts w:ascii="Yu Gothic" w:cs="Yu Gothic" w:eastAsia="Yu Gothic" w:hAnsi="Yu Gothic"/>
          <w:b/>
          <w:bCs/>
          <w:sz w:val="20"/>
          <w:szCs w:val="20"/>
        </w:rPr>
        <w:t xml:space="preserve">募集・応援</w:t>
      </w:r>
      <w:r>
        <w:rPr>
          <w:rFonts w:ascii="Yu Gothic" w:cs="Yu Gothic" w:eastAsia="Yu Gothic" w:hAnsi="Yu Gothic"/>
          <w:b w:val="false"/>
          <w:bCs w:val="false"/>
          <w:sz w:val="20"/>
          <w:szCs w:val="20"/>
        </w:rPr>
        <w:t xml:space="preserve">：対象日・営業所・必要人数・募集状態（応募は稼働予定申請に連結）。</w:t>
      </w:r>
    </w:p>
    <w:p>
      <w:pPr>
        <w:pStyle w:val="ListParagraph"/>
        <w:numPr>
          <w:ilvl w:val="0"/>
          <w:numId w:val="2"/>
        </w:numPr>
        <w:spacing w:after="30"/>
      </w:pPr>
      <w:r>
        <w:rPr>
          <w:rFonts w:ascii="Yu Gothic" w:cs="Yu Gothic" w:eastAsia="Yu Gothic" w:hAnsi="Yu Gothic"/>
          <w:b/>
          <w:bCs/>
          <w:sz w:val="20"/>
          <w:szCs w:val="20"/>
        </w:rPr>
        <w:t xml:space="preserve">再配達受付</w:t>
      </w:r>
      <w:r>
        <w:rPr>
          <w:rFonts w:ascii="Yu Gothic" w:cs="Yu Gothic" w:eastAsia="Yu Gothic" w:hAnsi="Yu Gothic"/>
          <w:b w:val="false"/>
          <w:bCs w:val="false"/>
          <w:sz w:val="20"/>
          <w:szCs w:val="20"/>
        </w:rPr>
        <w:t xml:space="preserve">：問合番号・受付チャネル（QR／LINE／SMS／電話）・希望・反映状態。</w:t>
      </w:r>
    </w:p>
    <w:p>
      <w:pPr>
        <w:pStyle w:val="ListParagraph"/>
        <w:numPr>
          <w:ilvl w:val="0"/>
          <w:numId w:val="2"/>
        </w:numPr>
        <w:spacing w:after="30"/>
      </w:pPr>
      <w:r>
        <w:rPr>
          <w:rFonts w:ascii="Yu Gothic" w:cs="Yu Gothic" w:eastAsia="Yu Gothic" w:hAnsi="Yu Gothic"/>
          <w:b/>
          <w:bCs/>
          <w:sz w:val="20"/>
          <w:szCs w:val="20"/>
        </w:rPr>
        <w:t xml:space="preserve">通話・対応ログ</w:t>
      </w:r>
      <w:r>
        <w:rPr>
          <w:rFonts w:ascii="Yu Gothic" w:cs="Yu Gothic" w:eastAsia="Yu Gothic" w:hAnsi="Yu Gothic"/>
          <w:b w:val="false"/>
          <w:bCs w:val="false"/>
          <w:sz w:val="20"/>
          <w:szCs w:val="20"/>
        </w:rPr>
        <w:t xml:space="preserve">：問合番号／電話番号・チャネル・要約・対応状況・担当。</w:t>
      </w:r>
    </w:p>
    <w:p>
      <w:pPr>
        <w:pStyle w:val="ListParagraph"/>
        <w:numPr>
          <w:ilvl w:val="0"/>
          <w:numId w:val="2"/>
        </w:numPr>
        <w:spacing w:after="30"/>
      </w:pPr>
      <w:r>
        <w:rPr>
          <w:rFonts w:ascii="Yu Gothic" w:cs="Yu Gothic" w:eastAsia="Yu Gothic" w:hAnsi="Yu Gothic"/>
          <w:b/>
          <w:bCs/>
          <w:sz w:val="20"/>
          <w:szCs w:val="20"/>
        </w:rPr>
        <w:t xml:space="preserve">報告・サポートチケット</w:t>
      </w:r>
      <w:r>
        <w:rPr>
          <w:rFonts w:ascii="Yu Gothic" w:cs="Yu Gothic" w:eastAsia="Yu Gothic" w:hAnsi="Yu Gothic"/>
          <w:b w:val="false"/>
          <w:bCs w:val="false"/>
          <w:sz w:val="20"/>
          <w:szCs w:val="20"/>
        </w:rPr>
        <w:t xml:space="preserve">：種別（住所不明／住所不備／顧客報告／システム問い合わせ／荷主問い合わせ）・対象・報告者・対応状況・メモ。</w:t>
      </w:r>
    </w:p>
    <w:p>
      <w:pPr>
        <w:pStyle w:val="Heading2"/>
      </w:pPr>
      <w:r>
        <w:rPr>
          <w:rFonts w:ascii="Yu Gothic" w:cs="Yu Gothic" w:eastAsia="Yu Gothic" w:hAnsi="Yu Gothic"/>
        </w:rPr>
        <w:t xml:space="preserve">9.3 キー・版管理・権限</w:t>
      </w:r>
    </w:p>
    <w:p>
      <w:pPr>
        <w:pStyle w:val="ListParagraph"/>
        <w:numPr>
          <w:ilvl w:val="0"/>
          <w:numId w:val="2"/>
        </w:numPr>
        <w:spacing w:after="30"/>
      </w:pPr>
      <w:r>
        <w:rPr>
          <w:rFonts w:ascii="Yu Gothic" w:cs="Yu Gothic" w:eastAsia="Yu Gothic" w:hAnsi="Yu Gothic"/>
          <w:sz w:val="20"/>
          <w:szCs w:val="20"/>
        </w:rPr>
        <w:t xml:space="preserve">主キー：問合番号（荷物）・共通ID（住所→ゾーン）・TownKey（マスタ重複）・取込バッチID（重複排除）・ドライバーID。</w:t>
      </w:r>
    </w:p>
    <w:p>
      <w:pPr>
        <w:pStyle w:val="ListParagraph"/>
        <w:numPr>
          <w:ilvl w:val="0"/>
          <w:numId w:val="2"/>
        </w:numPr>
        <w:spacing w:after="30"/>
      </w:pPr>
      <w:r>
        <w:rPr>
          <w:rFonts w:ascii="Yu Gothic" w:cs="Yu Gothic" w:eastAsia="Yu Gothic" w:hAnsi="Yu Gothic"/>
          <w:sz w:val="20"/>
          <w:szCs w:val="20"/>
        </w:rPr>
        <w:t xml:space="preserve">全国Master・ZonePlanは版管理する。全テーブルでRLSを有効化し、拠点／営業所／ドライバー／荷主の範囲で行単位に制御する。</w:t>
      </w:r>
    </w:p>
    <w:p>
      <w:pPr>
        <w:pStyle w:val="Heading1"/>
      </w:pPr>
      <w:r>
        <w:rPr>
          <w:rFonts w:ascii="Yu Gothic" w:cs="Yu Gothic" w:eastAsia="Yu Gothic" w:hAnsi="Yu Gothic"/>
        </w:rPr>
        <w:t xml:space="preserve">10. 外部インターフェース</w:t>
      </w:r>
    </w:p>
    <w:p>
      <w:pPr>
        <w:pStyle w:val="ListParagraph"/>
        <w:numPr>
          <w:ilvl w:val="0"/>
          <w:numId w:val="2"/>
        </w:numPr>
        <w:spacing w:after="30"/>
      </w:pPr>
      <w:r>
        <w:rPr>
          <w:rFonts w:ascii="Yu Gothic" w:cs="Yu Gothic" w:eastAsia="Yu Gothic" w:hAnsi="Yu Gothic"/>
          <w:b/>
          <w:bCs/>
          <w:sz w:val="20"/>
          <w:szCs w:val="20"/>
        </w:rPr>
        <w:t xml:space="preserve">ナビ／地図</w:t>
      </w:r>
      <w:r>
        <w:rPr>
          <w:rFonts w:ascii="Yu Gothic" w:cs="Yu Gothic" w:eastAsia="Yu Gothic" w:hAnsi="Yu Gothic"/>
          <w:b w:val="false"/>
          <w:bCs w:val="false"/>
          <w:sz w:val="20"/>
          <w:szCs w:val="20"/>
        </w:rPr>
        <w:t xml:space="preserve">：T1＝GoDoor（GoDoor用CSV連携・継続）、T3＝ZENRIN Maps API（内製・アダプタ層で差替可能）。両者は同じゼンリングループ。</w:t>
      </w:r>
    </w:p>
    <w:p>
      <w:pPr>
        <w:pStyle w:val="ListParagraph"/>
        <w:numPr>
          <w:ilvl w:val="0"/>
          <w:numId w:val="2"/>
        </w:numPr>
        <w:spacing w:after="30"/>
      </w:pPr>
      <w:r>
        <w:rPr>
          <w:rFonts w:ascii="Yu Gothic" w:cs="Yu Gothic" w:eastAsia="Yu Gothic" w:hAnsi="Yu Gothic"/>
          <w:b/>
          <w:bCs/>
          <w:sz w:val="20"/>
          <w:szCs w:val="20"/>
        </w:rPr>
        <w:t xml:space="preserve">郵便番号データ</w:t>
      </w:r>
      <w:r>
        <w:rPr>
          <w:rFonts w:ascii="Yu Gothic" w:cs="Yu Gothic" w:eastAsia="Yu Gothic" w:hAnsi="Yu Gothic"/>
          <w:b w:val="false"/>
          <w:bCs w:val="false"/>
          <w:sz w:val="20"/>
          <w:szCs w:val="20"/>
        </w:rPr>
        <w:t xml:space="preserve">：日本郵便の郵便番号データを住所正規化の補助に利用。</w:t>
      </w:r>
    </w:p>
    <w:p>
      <w:pPr>
        <w:pStyle w:val="ListParagraph"/>
        <w:numPr>
          <w:ilvl w:val="0"/>
          <w:numId w:val="2"/>
        </w:numPr>
        <w:spacing w:after="30"/>
      </w:pPr>
      <w:r>
        <w:rPr>
          <w:rFonts w:ascii="Yu Gothic" w:cs="Yu Gothic" w:eastAsia="Yu Gothic" w:hAnsi="Yu Gothic"/>
          <w:b/>
          <w:bCs/>
          <w:sz w:val="20"/>
          <w:szCs w:val="20"/>
        </w:rPr>
        <w:t xml:space="preserve">ラベルプリンタ</w:t>
      </w:r>
      <w:r>
        <w:rPr>
          <w:rFonts w:ascii="Yu Gothic" w:cs="Yu Gothic" w:eastAsia="Yu Gothic" w:hAnsi="Yu Gothic"/>
          <w:b w:val="false"/>
          <w:bCs w:val="false"/>
          <w:sz w:val="20"/>
          <w:szCs w:val="20"/>
        </w:rPr>
        <w:t xml:space="preserve">：Brother TD-2350（b-PAC連携、機種抽象化）。</w:t>
      </w:r>
    </w:p>
    <w:p>
      <w:pPr>
        <w:pStyle w:val="ListParagraph"/>
        <w:numPr>
          <w:ilvl w:val="0"/>
          <w:numId w:val="2"/>
        </w:numPr>
        <w:spacing w:after="30"/>
      </w:pPr>
      <w:r>
        <w:rPr>
          <w:rFonts w:ascii="Yu Gothic" w:cs="Yu Gothic" w:eastAsia="Yu Gothic" w:hAnsi="Yu Gothic"/>
          <w:b/>
          <w:bCs/>
          <w:sz w:val="20"/>
          <w:szCs w:val="20"/>
        </w:rPr>
        <w:t xml:space="preserve">再配達受付チャネル</w:t>
      </w:r>
      <w:r>
        <w:rPr>
          <w:rFonts w:ascii="Yu Gothic" w:cs="Yu Gothic" w:eastAsia="Yu Gothic" w:hAnsi="Yu Gothic"/>
          <w:b w:val="false"/>
          <w:bCs w:val="false"/>
          <w:sz w:val="20"/>
          <w:szCs w:val="20"/>
        </w:rPr>
        <w:t xml:space="preserve">：LINE（BOT）・SMS・QR。</w:t>
      </w:r>
    </w:p>
    <w:p>
      <w:pPr>
        <w:pStyle w:val="ListParagraph"/>
        <w:numPr>
          <w:ilvl w:val="0"/>
          <w:numId w:val="2"/>
        </w:numPr>
        <w:spacing w:after="30"/>
      </w:pPr>
      <w:r>
        <w:rPr>
          <w:rFonts w:ascii="Yu Gothic" w:cs="Yu Gothic" w:eastAsia="Yu Gothic" w:hAnsi="Yu Gothic"/>
          <w:b/>
          <w:bCs/>
          <w:sz w:val="20"/>
          <w:szCs w:val="20"/>
        </w:rPr>
        <w:t xml:space="preserve">電話・AI音声基盤</w:t>
      </w:r>
      <w:r>
        <w:rPr>
          <w:rFonts w:ascii="Yu Gothic" w:cs="Yu Gothic" w:eastAsia="Yu Gothic" w:hAnsi="Yu Gothic"/>
          <w:b w:val="false"/>
          <w:bCs w:val="false"/>
          <w:sz w:val="20"/>
          <w:szCs w:val="20"/>
        </w:rPr>
        <w:t xml:space="preserve">：CPaaS／音声ゲートウェイ＋音声認識・合成（定型応答。具体サービスはスタック選定で別途確定）。</w:t>
      </w:r>
    </w:p>
    <w:p>
      <w:pPr>
        <w:pStyle w:val="ListParagraph"/>
        <w:numPr>
          <w:ilvl w:val="0"/>
          <w:numId w:val="2"/>
        </w:numPr>
        <w:spacing w:after="30"/>
      </w:pPr>
      <w:r>
        <w:rPr>
          <w:rFonts w:ascii="Yu Gothic" w:cs="Yu Gothic" w:eastAsia="Yu Gothic" w:hAnsi="Yu Gothic"/>
          <w:b/>
          <w:bCs/>
          <w:sz w:val="20"/>
          <w:szCs w:val="20"/>
        </w:rPr>
        <w:t xml:space="preserve">AI</w:t>
      </w:r>
      <w:r>
        <w:rPr>
          <w:rFonts w:ascii="Yu Gothic" w:cs="Yu Gothic" w:eastAsia="Yu Gothic" w:hAnsi="Yu Gothic"/>
          <w:b w:val="false"/>
          <w:bCs w:val="false"/>
          <w:sz w:val="20"/>
          <w:szCs w:val="20"/>
        </w:rPr>
        <w:t xml:space="preserve">：Claude API（CS・問合せ・顧客AI・AI音声の頭脳）。</w:t>
      </w:r>
    </w:p>
    <w:p>
      <w:pPr>
        <w:pStyle w:val="ListParagraph"/>
        <w:numPr>
          <w:ilvl w:val="0"/>
          <w:numId w:val="2"/>
        </w:numPr>
        <w:spacing w:after="30"/>
      </w:pPr>
      <w:r>
        <w:rPr>
          <w:rFonts w:ascii="Yu Gothic" w:cs="Yu Gothic" w:eastAsia="Yu Gothic" w:hAnsi="Yu Gothic"/>
          <w:b/>
          <w:bCs/>
          <w:sz w:val="20"/>
          <w:szCs w:val="20"/>
        </w:rPr>
        <w:t xml:space="preserve">荷主連携</w:t>
      </w:r>
      <w:r>
        <w:rPr>
          <w:rFonts w:ascii="Yu Gothic" w:cs="Yu Gothic" w:eastAsia="Yu Gothic" w:hAnsi="Yu Gothic"/>
          <w:b w:val="false"/>
          <w:bCs w:val="false"/>
          <w:sz w:val="20"/>
          <w:szCs w:val="20"/>
        </w:rPr>
        <w:t xml:space="preserve">：CSVアップロード（将来API連携）。</w:t>
      </w:r>
    </w:p>
    <w:p>
      <w:pPr>
        <w:pStyle w:val="ListParagraph"/>
        <w:numPr>
          <w:ilvl w:val="0"/>
          <w:numId w:val="2"/>
        </w:numPr>
        <w:spacing w:after="30"/>
      </w:pPr>
      <w:r>
        <w:rPr>
          <w:rFonts w:ascii="Yu Gothic" w:cs="Yu Gothic" w:eastAsia="Yu Gothic" w:hAnsi="Yu Gothic"/>
          <w:b/>
          <w:bCs/>
          <w:sz w:val="20"/>
          <w:szCs w:val="20"/>
        </w:rPr>
        <w:t xml:space="preserve">認証基盤</w:t>
      </w:r>
      <w:r>
        <w:rPr>
          <w:rFonts w:ascii="Yu Gothic" w:cs="Yu Gothic" w:eastAsia="Yu Gothic" w:hAnsi="Yu Gothic"/>
          <w:b w:val="false"/>
          <w:bCs w:val="false"/>
          <w:sz w:val="20"/>
          <w:szCs w:val="20"/>
        </w:rPr>
        <w:t xml:space="preserve">：Google OAuth／Supabase Auth（→自社認証 Phase4+）。</w:t>
      </w:r>
    </w:p>
    <w:p>
      <w:pPr>
        <w:spacing w:after="80" w:before="0"/>
      </w:pPr>
      <w:r>
        <w:rPr>
          <w:rFonts w:ascii="Yu Gothic" w:cs="Yu Gothic" w:eastAsia="Yu Gothic" w:hAnsi="Yu Gothic"/>
          <w:sz w:val="20"/>
          <w:szCs w:val="20"/>
        </w:rPr>
        <w:t xml:space="preserve">※現行で外部スプレッドシートだった全国Master・全国ZonePlanおよび稼働予定（旧ドライバースケジュールSS）は、新基盤ではDB内に移行するため外部インターフェースから外れる（第4章）。</w:t>
      </w:r>
    </w:p>
    <w:p>
      <w:pPr>
        <w:pStyle w:val="Heading1"/>
      </w:pPr>
      <w:r>
        <w:rPr>
          <w:rFonts w:ascii="Yu Gothic" w:cs="Yu Gothic" w:eastAsia="Yu Gothic" w:hAnsi="Yu Gothic"/>
        </w:rPr>
        <w:t xml:space="preserve">11. 非機能要件</w:t>
      </w:r>
    </w:p>
    <w:p>
      <w:pPr>
        <w:pStyle w:val="Heading2"/>
      </w:pPr>
      <w:r>
        <w:rPr>
          <w:rFonts w:ascii="Yu Gothic" w:cs="Yu Gothic" w:eastAsia="Yu Gothic" w:hAnsi="Yu Gothic"/>
        </w:rPr>
        <w:t xml:space="preserve">11.1 性能</w:t>
      </w:r>
    </w:p>
    <w:p>
      <w:pPr>
        <w:pStyle w:val="ListParagraph"/>
        <w:numPr>
          <w:ilvl w:val="0"/>
          <w:numId w:val="2"/>
        </w:numPr>
        <w:spacing w:after="30"/>
      </w:pPr>
      <w:r>
        <w:rPr>
          <w:rFonts w:ascii="Yu Gothic" w:cs="Yu Gothic" w:eastAsia="Yu Gothic" w:hAnsi="Yu Gothic"/>
          <w:sz w:val="20"/>
          <w:szCs w:val="20"/>
        </w:rPr>
        <w:t xml:space="preserve">配車：数千件規模で10秒台（現行70〜80秒から短縮。セットベースのSQL＋索引で実現）。</w:t>
      </w:r>
    </w:p>
    <w:p>
      <w:pPr>
        <w:pStyle w:val="ListParagraph"/>
        <w:numPr>
          <w:ilvl w:val="0"/>
          <w:numId w:val="2"/>
        </w:numPr>
        <w:spacing w:after="30"/>
      </w:pPr>
      <w:r>
        <w:rPr>
          <w:rFonts w:ascii="Yu Gothic" w:cs="Yu Gothic" w:eastAsia="Yu Gothic" w:hAnsi="Yu Gothic"/>
          <w:sz w:val="20"/>
          <w:szCs w:val="20"/>
        </w:rPr>
        <w:t xml:space="preserve">仕分けナビの照会：400ms未満（起動時に当日分を一括取得し以降はブラウザ内参照）。大規模な集計・突合はDB側で処理する。</w:t>
      </w:r>
    </w:p>
    <w:p>
      <w:pPr>
        <w:pStyle w:val="Heading2"/>
      </w:pPr>
      <w:r>
        <w:rPr>
          <w:rFonts w:ascii="Yu Gothic" w:cs="Yu Gothic" w:eastAsia="Yu Gothic" w:hAnsi="Yu Gothic"/>
        </w:rPr>
        <w:t xml:space="preserve">11.2 可用性・信頼性</w:t>
      </w:r>
    </w:p>
    <w:p>
      <w:pPr>
        <w:pStyle w:val="ListParagraph"/>
        <w:numPr>
          <w:ilvl w:val="0"/>
          <w:numId w:val="2"/>
        </w:numPr>
        <w:spacing w:after="30"/>
      </w:pPr>
      <w:r>
        <w:rPr>
          <w:rFonts w:ascii="Yu Gothic" w:cs="Yu Gothic" w:eastAsia="Yu Gothic" w:hAnsi="Yu Gothic"/>
          <w:sz w:val="20"/>
          <w:szCs w:val="20"/>
        </w:rPr>
        <w:t xml:space="preserve">データ修正系（全国配分・マスタ修復）はお試し→本実行＋自動バックアップの二段階とする。</w:t>
      </w:r>
    </w:p>
    <w:p>
      <w:pPr>
        <w:pStyle w:val="ListParagraph"/>
        <w:numPr>
          <w:ilvl w:val="0"/>
          <w:numId w:val="2"/>
        </w:numPr>
        <w:spacing w:after="30"/>
      </w:pPr>
      <w:r>
        <w:rPr>
          <w:rFonts w:ascii="Yu Gothic" w:cs="Yu Gothic" w:eastAsia="Yu Gothic" w:hAnsi="Yu Gothic"/>
          <w:sz w:val="20"/>
          <w:szCs w:val="20"/>
        </w:rPr>
        <w:t xml:space="preserve">配布・採番は失敗時もログを残しフォールバック設計とする。T3はオフライン対応。Supabase Pro の日次バックアップを利用する。</w:t>
      </w:r>
    </w:p>
    <w:p>
      <w:pPr>
        <w:pStyle w:val="Heading2"/>
      </w:pPr>
      <w:r>
        <w:rPr>
          <w:rFonts w:ascii="Yu Gothic" w:cs="Yu Gothic" w:eastAsia="Yu Gothic" w:hAnsi="Yu Gothic"/>
        </w:rPr>
        <w:t xml:space="preserve">11.3 セキュリティ</w:t>
      </w:r>
    </w:p>
    <w:p>
      <w:pPr>
        <w:pStyle w:val="ListParagraph"/>
        <w:numPr>
          <w:ilvl w:val="0"/>
          <w:numId w:val="2"/>
        </w:numPr>
        <w:spacing w:after="30"/>
      </w:pPr>
      <w:r>
        <w:rPr>
          <w:rFonts w:ascii="Yu Gothic" w:cs="Yu Gothic" w:eastAsia="Yu Gothic" w:hAnsi="Yu Gothic"/>
          <w:sz w:val="20"/>
          <w:szCs w:val="20"/>
        </w:rPr>
        <w:t xml:space="preserve">全テーブルでRLSを有効化し、拠点／営業所／ドライバー／荷主の範囲で制御する。</w:t>
      </w:r>
    </w:p>
    <w:p>
      <w:pPr>
        <w:pStyle w:val="ListParagraph"/>
        <w:numPr>
          <w:ilvl w:val="0"/>
          <w:numId w:val="2"/>
        </w:numPr>
        <w:spacing w:after="30"/>
      </w:pPr>
      <w:r>
        <w:rPr>
          <w:rFonts w:ascii="Yu Gothic" w:cs="Yu Gothic" w:eastAsia="Yu Gothic" w:hAnsi="Yu Gothic"/>
          <w:sz w:val="20"/>
          <w:szCs w:val="20"/>
        </w:rPr>
        <w:t xml:space="preserve">役割別認証：内部＝Google OAuth、荷主＝メール／マジックリンク（招待制）、荷受人＝問合番号＋簡易認証、ドライバー＝OAuth→自社認証。</w:t>
      </w:r>
    </w:p>
    <w:p>
      <w:pPr>
        <w:pStyle w:val="ListParagraph"/>
        <w:numPr>
          <w:ilvl w:val="0"/>
          <w:numId w:val="2"/>
        </w:numPr>
        <w:spacing w:after="30"/>
      </w:pPr>
      <w:r>
        <w:rPr>
          <w:rFonts w:ascii="Yu Gothic" w:cs="Yu Gothic" w:eastAsia="Yu Gothic" w:hAnsi="Yu Gothic"/>
          <w:sz w:val="20"/>
          <w:szCs w:val="20"/>
        </w:rPr>
        <w:t xml:space="preserve">通信はHTTPS必須。秘密情報は環境変数で管理。AI入力時は個人情報をマスキングし、監査ログ・Claude API応答ログを保持する。検証環境はダミーデータのみを用い、本番Sheets／現行GASへ直接アクセスしない。</w:t>
      </w:r>
    </w:p>
    <w:p>
      <w:pPr>
        <w:pStyle w:val="Heading2"/>
      </w:pPr>
      <w:r>
        <w:rPr>
          <w:rFonts w:ascii="Yu Gothic" w:cs="Yu Gothic" w:eastAsia="Yu Gothic" w:hAnsi="Yu Gothic"/>
        </w:rPr>
        <w:t xml:space="preserve">11.4 保守性</w:t>
      </w:r>
    </w:p>
    <w:p>
      <w:pPr>
        <w:pStyle w:val="ListParagraph"/>
        <w:numPr>
          <w:ilvl w:val="0"/>
          <w:numId w:val="2"/>
        </w:numPr>
        <w:spacing w:after="30"/>
      </w:pPr>
      <w:r>
        <w:rPr>
          <w:rFonts w:ascii="Yu Gothic" w:cs="Yu Gothic" w:eastAsia="Yu Gothic" w:hAnsi="Yu Gothic"/>
          <w:sz w:val="20"/>
          <w:szCs w:val="20"/>
        </w:rPr>
        <w:t xml:space="preserve">機能は既存を壊さず差し替え可能な単位で追加する（部品化・LEGO方式）。設計まとめ役がDB／API契約を統制し、組み立て担当が結合する。最適化は計測してからボトルネックに着手する。</w:t>
      </w:r>
    </w:p>
    <w:p>
      <w:pPr>
        <w:pStyle w:val="Heading2"/>
      </w:pPr>
      <w:r>
        <w:rPr>
          <w:rFonts w:ascii="Yu Gothic" w:cs="Yu Gothic" w:eastAsia="Yu Gothic" w:hAnsi="Yu Gothic"/>
        </w:rPr>
        <w:t xml:space="preserve">11.5 拡張性・スケーラビリティ</w:t>
      </w:r>
    </w:p>
    <w:p>
      <w:pPr>
        <w:pStyle w:val="ListParagraph"/>
        <w:numPr>
          <w:ilvl w:val="0"/>
          <w:numId w:val="2"/>
        </w:numPr>
        <w:spacing w:after="30"/>
      </w:pPr>
      <w:r>
        <w:rPr>
          <w:rFonts w:ascii="Yu Gothic" w:cs="Yu Gothic" w:eastAsia="Yu Gothic" w:hAnsi="Yu Gothic"/>
          <w:sz w:val="20"/>
          <w:szCs w:val="20"/>
        </w:rPr>
        <w:t xml:space="preserve">Cloud Runの水平スケールとSupabaseのcompute増強で全国展開の負荷に備える。ナビ・印刷はアダプタ層で外部依存を差替可能とする。</w:t>
      </w:r>
    </w:p>
    <w:p>
      <w:pPr>
        <w:pStyle w:val="Heading1"/>
      </w:pPr>
      <w:r>
        <w:rPr>
          <w:rFonts w:ascii="Yu Gothic" w:cs="Yu Gothic" w:eastAsia="Yu Gothic" w:hAnsi="Yu Gothic"/>
        </w:rPr>
        <w:t xml:space="preserve">12. 制約・前提条件／段階構築計画／改訂履歴</w:t>
      </w:r>
    </w:p>
    <w:p>
      <w:pPr>
        <w:pStyle w:val="Heading2"/>
      </w:pPr>
      <w:r>
        <w:rPr>
          <w:rFonts w:ascii="Yu Gothic" w:cs="Yu Gothic" w:eastAsia="Yu Gothic" w:hAnsi="Yu Gothic"/>
        </w:rPr>
        <w:t xml:space="preserve">12.1 制約・前提条件</w:t>
      </w:r>
    </w:p>
    <w:p>
      <w:pPr>
        <w:pStyle w:val="ListParagraph"/>
        <w:numPr>
          <w:ilvl w:val="0"/>
          <w:numId w:val="2"/>
        </w:numPr>
        <w:spacing w:after="30"/>
      </w:pPr>
      <w:r>
        <w:rPr>
          <w:rFonts w:ascii="Yu Gothic" w:cs="Yu Gothic" w:eastAsia="Yu Gothic" w:hAnsi="Yu Gothic"/>
          <w:sz w:val="20"/>
          <w:szCs w:val="20"/>
        </w:rPr>
        <w:t xml:space="preserve">新規構築（移行ではない）。既存GASは並行稼働し、8月末のT1本番で停止・切替する。</w:t>
      </w:r>
    </w:p>
    <w:p>
      <w:pPr>
        <w:pStyle w:val="ListParagraph"/>
        <w:numPr>
          <w:ilvl w:val="0"/>
          <w:numId w:val="2"/>
        </w:numPr>
        <w:spacing w:after="30"/>
      </w:pPr>
      <w:r>
        <w:rPr>
          <w:rFonts w:ascii="Yu Gothic" w:cs="Yu Gothic" w:eastAsia="Yu Gothic" w:hAnsi="Yu Gothic"/>
          <w:sz w:val="20"/>
          <w:szCs w:val="20"/>
        </w:rPr>
        <w:t xml:space="preserve">スタックはSupabase＋SvelteKit＋Cloud Run＋Claude API。実行モデルはコア内製＋孤立部品のスポット外注。</w:t>
      </w:r>
    </w:p>
    <w:p>
      <w:pPr>
        <w:pStyle w:val="ListParagraph"/>
        <w:numPr>
          <w:ilvl w:val="0"/>
          <w:numId w:val="2"/>
        </w:numPr>
        <w:spacing w:after="30"/>
      </w:pPr>
      <w:r>
        <w:rPr>
          <w:rFonts w:ascii="Yu Gothic" w:cs="Yu Gothic" w:eastAsia="Yu Gothic" w:hAnsi="Yu Gothic"/>
          <w:sz w:val="20"/>
          <w:szCs w:val="20"/>
        </w:rPr>
        <w:t xml:space="preserve">用語はv9踏襲を既定とし、明確な改善は許容する。エリア判定精度は全国Master・ZonePlanの整備に依存する。</w:t>
      </w:r>
    </w:p>
    <w:p>
      <w:pPr>
        <w:pStyle w:val="ListParagraph"/>
        <w:numPr>
          <w:ilvl w:val="0"/>
          <w:numId w:val="2"/>
        </w:numPr>
        <w:spacing w:after="30"/>
      </w:pPr>
      <w:r>
        <w:rPr>
          <w:rFonts w:ascii="Yu Gothic" w:cs="Yu Gothic" w:eastAsia="Yu Gothic" w:hAnsi="Yu Gothic"/>
          <w:sz w:val="20"/>
          <w:szCs w:val="20"/>
        </w:rPr>
        <w:t xml:space="preserve">ナビはT1＝GoDoor継続、T3＝ZENRIN Maps API内製。検証環境はダミーデータのみ・RLS有効・秘密情報は環境変数。ファイル名は半角英数の接頭辞。</w:t>
      </w:r>
    </w:p>
    <w:p>
      <w:pPr>
        <w:pStyle w:val="Heading2"/>
      </w:pPr>
      <w:r>
        <w:rPr>
          <w:rFonts w:ascii="Yu Gothic" w:cs="Yu Gothic" w:eastAsia="Yu Gothic" w:hAnsi="Yu Gothic"/>
        </w:rPr>
        <w:t xml:space="preserve">12.2 段階構築計画（工程との対応）</w:t>
      </w:r>
    </w:p>
    <w:p>
      <w:pPr>
        <w:pStyle w:val="ListParagraph"/>
        <w:numPr>
          <w:ilvl w:val="0"/>
          <w:numId w:val="2"/>
        </w:numPr>
        <w:spacing w:after="30"/>
      </w:pPr>
      <w:r>
        <w:rPr>
          <w:rFonts w:ascii="Yu Gothic" w:cs="Yu Gothic" w:eastAsia="Yu Gothic" w:hAnsi="Yu Gothic"/>
          <w:sz w:val="20"/>
          <w:szCs w:val="20"/>
        </w:rPr>
        <w:t xml:space="preserve">6月：採用・3トラック並行開始。DBスキーマ＋API契約を凍結。ナビ方針確定。</w:t>
      </w:r>
    </w:p>
    <w:p>
      <w:pPr>
        <w:pStyle w:val="ListParagraph"/>
        <w:numPr>
          <w:ilvl w:val="0"/>
          <w:numId w:val="2"/>
        </w:numPr>
        <w:spacing w:after="30"/>
      </w:pPr>
      <w:r>
        <w:rPr>
          <w:rFonts w:ascii="Yu Gothic" w:cs="Yu Gothic" w:eastAsia="Yu Gothic" w:hAnsi="Yu Gothic"/>
          <w:sz w:val="20"/>
          <w:szCs w:val="20"/>
        </w:rPr>
        <w:t xml:space="preserve">8月末：★T1コア 全拠点本番・旧GAS停止。</w:t>
      </w:r>
    </w:p>
    <w:p>
      <w:pPr>
        <w:pStyle w:val="ListParagraph"/>
        <w:numPr>
          <w:ilvl w:val="0"/>
          <w:numId w:val="2"/>
        </w:numPr>
        <w:spacing w:after="30"/>
      </w:pPr>
      <w:r>
        <w:rPr>
          <w:rFonts w:ascii="Yu Gothic" w:cs="Yu Gothic" w:eastAsia="Yu Gothic" w:hAnsi="Yu Gothic"/>
          <w:sz w:val="20"/>
          <w:szCs w:val="20"/>
        </w:rPr>
        <w:t xml:space="preserve">10月末：★T2・T3 テスト稼働。／ 12月末：★T2・T3 本番完全切替。</w:t>
      </w:r>
    </w:p>
    <w:p>
      <w:pPr>
        <w:pStyle w:val="ListParagraph"/>
        <w:numPr>
          <w:ilvl w:val="0"/>
          <w:numId w:val="2"/>
        </w:numPr>
        <w:spacing w:after="30"/>
      </w:pPr>
      <w:r>
        <w:rPr>
          <w:rFonts w:ascii="Yu Gothic" w:cs="Yu Gothic" w:eastAsia="Yu Gothic" w:hAnsi="Yu Gothic"/>
          <w:sz w:val="20"/>
          <w:szCs w:val="20"/>
        </w:rPr>
        <w:t xml:space="preserve">後段強化（本番後）：ゾーン・配車のAI最適化、AI音声クレーム一次対応、出力のStorage一本化、自社認証 等。</w:t>
      </w:r>
    </w:p>
    <w:p>
      <w:pPr>
        <w:pStyle w:val="Heading2"/>
      </w:pPr>
      <w:r>
        <w:rPr>
          <w:rFonts w:ascii="Yu Gothic" w:cs="Yu Gothic" w:eastAsia="Yu Gothic" w:hAnsi="Yu Gothic"/>
        </w:rPr>
        <w:t xml:space="preserve">12.3 改訂履歴</w:t>
      </w:r>
    </w:p>
    <w:p>
      <w:pPr>
        <w:pStyle w:val="ListParagraph"/>
        <w:numPr>
          <w:ilvl w:val="0"/>
          <w:numId w:val="2"/>
        </w:numPr>
        <w:spacing w:after="30"/>
      </w:pPr>
      <w:r>
        <w:rPr>
          <w:rFonts w:ascii="Yu Gothic" w:cs="Yu Gothic" w:eastAsia="Yu Gothic" w:hAnsi="Yu Gothic"/>
          <w:sz w:val="20"/>
          <w:szCs w:val="20"/>
        </w:rPr>
        <w:t xml:space="preserve">v0.1（2026/06/02）：章単位ドラフトを作成。全章確定後にv1.0として承認する。</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4040" w:sz="8" w:space="3"/>
      </w:pBdr>
      <w:spacing w:after="140" w:before="260"/>
      <w:outlineLvl w:val="0"/>
    </w:pPr>
    <w:rPr>
      <w:rFonts w:ascii="Yu Gothic" w:cs="Yu Gothic" w:eastAsia="Yu Gothic" w:hAnsi="Yu Gothic"/>
      <w:b/>
      <w:bCs/>
      <w:sz w:val="30"/>
      <w:szCs w:val="30"/>
    </w:rPr>
  </w:style>
  <w:style w:type="paragraph" w:styleId="Heading2">
    <w:name w:val="Heading 2"/>
    <w:basedOn w:val="Normal"/>
    <w:next w:val="Normal"/>
    <w:qFormat/>
    <w:pPr>
      <w:spacing w:after="80" w:before="180"/>
      <w:outlineLvl w:val="1"/>
    </w:pPr>
    <w:rPr>
      <w:rFonts w:ascii="Yu Gothic" w:cs="Yu Gothic" w:eastAsia="Yu Gothic" w:hAnsi="Yu Gothic"/>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2026-06-02T06:56:33.159Z</dcterms:created>
  <dcterms:modified xsi:type="dcterms:W3CDTF">2026-06-02T06:56:33.171Z</dcterms:modified>
</cp:coreProperties>
</file>

<file path=docProps/custom.xml><?xml version="1.0" encoding="utf-8"?>
<Properties xmlns="http://schemas.openxmlformats.org/officeDocument/2006/custom-properties" xmlns:vt="http://schemas.openxmlformats.org/officeDocument/2006/docPropsVTypes"/>
</file>