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3"/>
          <w:szCs w:val="23"/>
          <w:rtl w:val="0"/>
        </w:rPr>
        <w:t xml:space="preserve">指示書：営業所ホーム 概況カード（状態行・受信/配車済/仮配車・リアルタイム）v0.1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対象：営業所ホームの概況カード。状態行＋受信件数・配車済み・仮配車の集計をリアルタイム更新で表示（§12.0.1）。読むだけ（処理本体は各機能）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概況カードの項目（§12.0.1）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5646"/>
        <w:gridCol w:w="2200"/>
        <w:tblGridChange w:id="0">
          <w:tblGrid>
            <w:gridCol w:w="1900"/>
            <w:gridCol w:w="5646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状態行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いま行うべき作業を文章で表示（例：予測配車を実行してください／仕分け完了・出力可能）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青=作業中／緑=完了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受信件数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対象日に受信した配送件数（parcels）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配車済み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実ドライバーが担当した「人数 / 件数」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status=配車済み・実ドライバー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仮配車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仮ドライバーが担当した「人数 / 件数」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0が理想（#29と同じ検出）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最終配車実行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直近で予測実行した日時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再予測判定の基準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再予測合図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新規受信 &gt; 最終配車実行 なら「再予測してください」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§12.5.6／§15.1B・自動再予測なし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i w:val="0"/>
          <w:iCs w:val="0"/>
          <w:color w:val="1f4e79"/>
          <w:sz w:val="19"/>
          <w:szCs w:val="19"/>
          <w:rtl w:val="0"/>
        </w:rPr>
        <w:t xml:space="preserve">→ DB変更を即反映するリアルタイム更新。手動「状態更新」ボタンは不要化するが保持（§12.0.1）。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この指示書の中身（表示・集計）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・§12.0.1 概況カード（状態行・受信件数・配車済み・仮配車・最終配車実行・リアルタイム更新）。§12.0.2 予測対象日（連動キー）。§12.5.6／§15.1B 再予測判定（合図表示）。§16.2 ポップアップ非依存。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・参照（変更しない）：#29 配車サマリ（仮配車＝仮ドライバー割当の検出）／配車エンジン#25（予測実行・status配車済み）／②共通ID付与（parcels）。5セクション（§12.0.3）はリンク先＝各機能。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7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Codeで生成・実行。本書は集計して表示する（処理はしない）。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【AI/前提】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対象日は予測対象日カード（§12.0.2：前日/今日/翌日クイック・既定today）で選択、カードは対象日に連動。area RLSで自営業所。parcels（受信・imported_at）・dispatches（実/仮ドライバー・assigned_at・status）が入っていること。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集計クエリ（office_home_summary_v0）：対象日×自営業所で 受信件数（parcels）／配車済み（実ドライバーの人数・件数）／仮配車（仮ドライバーの人数・件数）／最終配車実行（max(dispatches.assigned_at)）を出す。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状態行：データから『いま行うべき作業』を文章で導出（例：受信あり・未配車→予測配車を実行してください／仕分け完了→仕分け完了・出力可能）。青=作業中／緑=完了。文言はマニュアルv9・§12.0.1に合わせ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再予測合図（§12.5.6／§15.1B）：max(parcels.imported_at) &gt; max(dispatches.assigned_at) なら『再予測してください』を表示（自動再予測はしない・運用者判断）。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リアルタイム更新：DB変更を即反映（Supabase Realtime＝parcels/dispatches の postgres_changes 購読→再集計）。GAS版の手動『状態更新』は不要化するが、手動更新ボタンも保持する（§12.0.1）。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検証：ダミーで 受信→未配車（状態行『予測配車を実行』）→配車実行（配車済/仮配車 更新）→新規受信（再予測合図）→仕分け完了（状態行『仕分け完了・出力可能』）。別セッションでDB変更→カードが自動更新＋手動更新ボタン。area RLS。業務Bへ記録。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・予測実行（ドライバー予測ボタン→配車エンジン#25）の本体。仕分け・出力・シフトの各機能（5セクションのリンク先）。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・配車サマリの詳細一覧・未割当/希望外・再実行（#29）。カードは 受信/配車済/仮配車 のヘッドライン（人数/件数）＋状態行＋再予測合図まで。詳細は#29。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・予測対象日カード（§12.0.2）・5セクション（§12.0.3）の各機能本体（別／連動・リンクのみ）。認証（§12.1）。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・書き込み系。本番データ・現行GAS。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・対象日×自営業所で、概況カードに 状態行・受信件数・配車済み(人数/件数)・仮配車(人数/件数・0が理想)・最終配車実行 が出る。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・状態行がデータから導出され、青=作業中／緑=完了 で表示される。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・再予測合図（新規受信 &gt; 最終配車実行）が出る。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・リアルタイム更新でDB変更が即反映される（別セッションの変更が自動で反映）。手動更新ボタンも動く。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・area RLSで自営業所のみ。ポップアップ非依存。用語が用語集v0.1どおり（概況カード・状態行・受信件数・配車済み・仮配車・仮ドライバー）。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office_home_summary_v0.sql（対象日×自営業所：受信/配車済(人数件数)/仮配車(人数件数)/最終配車実行/再予測合図の集計。area RLS）※コピペ実行。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概況カード表示（サーバ側/画面：状態行・4項目・再予測合図・Realtime購読・手動更新ボタン・対象日連動）。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check_office_home_v0.sql（集計・状態行・再予測合図・RLSの確認）※コピペ実行。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seed_office_home_v0.sql（検証用：受信/配車/仮配車/新規受信 の状態を作る・冪等）※コピペ実行。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・確認結果メモ（カード項目・状態行・再予測合図・リアルタイム更新・RLS・スクリーンショット）。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営業所ホーム 概況カード v0.1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