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60E58" w14:textId="77777777" w:rsidR="00346BEC" w:rsidRDefault="0041168A">
      <w:pPr>
        <w:jc w:val="center"/>
      </w:pPr>
      <w:r>
        <w:rPr>
          <w:b/>
          <w:sz w:val="28"/>
        </w:rPr>
        <w:t>NEW YORK CITY COLLEGE OF TECHNOLOGY</w:t>
      </w:r>
    </w:p>
    <w:p w14:paraId="0F6133F7" w14:textId="77777777" w:rsidR="00346BEC" w:rsidRDefault="0041168A">
      <w:pPr>
        <w:jc w:val="center"/>
      </w:pPr>
      <w:r>
        <w:rPr>
          <w:b/>
          <w:sz w:val="28"/>
        </w:rPr>
        <w:t>COMPUTER SYSTEMS TECHNOLOGY DEPARTMENT</w:t>
      </w:r>
    </w:p>
    <w:p w14:paraId="1F135716" w14:textId="77777777" w:rsidR="00346BEC" w:rsidRDefault="0041168A">
      <w:pPr>
        <w:jc w:val="center"/>
      </w:pPr>
      <w:r>
        <w:rPr>
          <w:b/>
          <w:sz w:val="28"/>
        </w:rPr>
        <w:t>CST4714 - DATABASE ADMINISTRATION</w:t>
      </w:r>
    </w:p>
    <w:p w14:paraId="44009DFD" w14:textId="77777777" w:rsidR="00346BEC" w:rsidRDefault="0041168A">
      <w:pPr>
        <w:jc w:val="center"/>
      </w:pPr>
      <w:r>
        <w:rPr>
          <w:b/>
          <w:sz w:val="28"/>
        </w:rPr>
        <w:t>(2 class hours, 2 lab hours, 3 credits)</w:t>
      </w:r>
    </w:p>
    <w:p w14:paraId="66B9D92F" w14:textId="77777777" w:rsidR="00346BEC" w:rsidRDefault="00346BEC">
      <w:pPr>
        <w:spacing w:after="120"/>
      </w:pPr>
    </w:p>
    <w:p w14:paraId="02CDDDF5" w14:textId="21DE11EC" w:rsidR="00346BEC" w:rsidRDefault="0041168A">
      <w:pPr>
        <w:spacing w:after="120"/>
      </w:pPr>
      <w:r>
        <w:rPr>
          <w:b/>
        </w:rPr>
        <w:t xml:space="preserve">Instructor: </w:t>
      </w:r>
      <w:r w:rsidR="00A0448F">
        <w:t>Atilio Barreda II</w:t>
      </w:r>
      <w:r>
        <w:t xml:space="preserve">    </w:t>
      </w:r>
      <w:r>
        <w:rPr>
          <w:b/>
        </w:rPr>
        <w:t xml:space="preserve">Email: </w:t>
      </w:r>
      <w:r w:rsidR="00E44977">
        <w:t>abarreda@citytech.cuny.edu</w:t>
      </w:r>
    </w:p>
    <w:p w14:paraId="2EC8B97A" w14:textId="2078D4D2" w:rsidR="00346BEC" w:rsidRDefault="0041168A">
      <w:pPr>
        <w:spacing w:after="80"/>
      </w:pPr>
      <w:r>
        <w:rPr>
          <w:b/>
        </w:rPr>
        <w:t xml:space="preserve">COURSE DESCRIPTION: </w:t>
      </w:r>
      <w:r>
        <w:t>Students in this course will develop a fundamental understanding of the tasks and issues associated with database administration</w:t>
      </w:r>
      <w:r w:rsidR="00A0448F">
        <w:t>,</w:t>
      </w:r>
      <w:r>
        <w:t xml:space="preserve"> including planning, building, tuning, troubleshooting, securing</w:t>
      </w:r>
      <w:r w:rsidR="00A0448F">
        <w:t>,</w:t>
      </w:r>
      <w:r>
        <w:t xml:space="preserve"> and monitoring databases. Students will learn how to manage users, privileges, and resources, implement basic backup and recovery procedures and identify tuning opportunities. Students will practice these responsibilities using managed cloud platforms (Supabase for PostgreSQL and MongoDB Atlas for MongoDB) while lea</w:t>
      </w:r>
      <w:r>
        <w:t>rning the underlying concepts needed to diagnose performance, reliability, and security issues. All major assignments and projects can be completed using free-tier, browser-based tools.</w:t>
      </w:r>
    </w:p>
    <w:p w14:paraId="277B2590" w14:textId="77777777" w:rsidR="00A0448F" w:rsidRDefault="00A0448F">
      <w:pPr>
        <w:spacing w:after="80"/>
      </w:pPr>
    </w:p>
    <w:p w14:paraId="65803D02" w14:textId="77777777" w:rsidR="00346BEC" w:rsidRDefault="0041168A">
      <w:pPr>
        <w:spacing w:after="80"/>
      </w:pPr>
      <w:r>
        <w:rPr>
          <w:b/>
        </w:rPr>
        <w:t xml:space="preserve">COURSE OBJECTIVES: </w:t>
      </w:r>
      <w:r>
        <w:t>Upon successful completion of this course, the students will have acquired the following knowledge and skills:</w:t>
      </w:r>
    </w:p>
    <w:p w14:paraId="03B175B5" w14:textId="77777777" w:rsidR="00346BEC" w:rsidRDefault="0041168A">
      <w:pPr>
        <w:pStyle w:val="ListNumber"/>
      </w:pPr>
      <w:r>
        <w:t>Understanding the problems and appropriate solutions involved in the role of database management and administration</w:t>
      </w:r>
    </w:p>
    <w:p w14:paraId="49FD5D85" w14:textId="568931C9" w:rsidR="00346BEC" w:rsidRDefault="0041168A">
      <w:pPr>
        <w:pStyle w:val="ListNumber"/>
      </w:pPr>
      <w:r>
        <w:t>Installing, creating, configuring</w:t>
      </w:r>
      <w:r w:rsidR="00A0448F">
        <w:t>,</w:t>
      </w:r>
      <w:r>
        <w:t xml:space="preserve"> and maintaining an operational database</w:t>
      </w:r>
    </w:p>
    <w:p w14:paraId="17F99D12" w14:textId="2877ECD0" w:rsidR="00346BEC" w:rsidRDefault="0041168A">
      <w:pPr>
        <w:pStyle w:val="ListNumber"/>
      </w:pPr>
      <w:r>
        <w:t>Managing physical and logical database structures</w:t>
      </w:r>
      <w:r w:rsidR="00A0448F">
        <w:t>,</w:t>
      </w:r>
      <w:r>
        <w:t xml:space="preserve"> including users, objects</w:t>
      </w:r>
      <w:r w:rsidR="00A0448F">
        <w:t>,</w:t>
      </w:r>
      <w:r>
        <w:t xml:space="preserve"> and data</w:t>
      </w:r>
    </w:p>
    <w:p w14:paraId="5E0B88A4" w14:textId="77777777" w:rsidR="00346BEC" w:rsidRDefault="0041168A">
      <w:pPr>
        <w:pStyle w:val="ListNumber"/>
      </w:pPr>
      <w:r>
        <w:t>Monitoring performance and identifying performance improvements</w:t>
      </w:r>
    </w:p>
    <w:p w14:paraId="7B85D1E4" w14:textId="77777777" w:rsidR="00346BEC" w:rsidRDefault="0041168A">
      <w:pPr>
        <w:pStyle w:val="ListNumber"/>
      </w:pPr>
      <w:r>
        <w:t>Planning and implementing backup/recovery strategies</w:t>
      </w:r>
    </w:p>
    <w:p w14:paraId="57D2219F" w14:textId="77777777" w:rsidR="00346BEC" w:rsidRDefault="0041168A">
      <w:pPr>
        <w:pStyle w:val="ListNumber"/>
      </w:pPr>
      <w:r>
        <w:t>Managing database security</w:t>
      </w:r>
    </w:p>
    <w:p w14:paraId="1520CCEA" w14:textId="77777777" w:rsidR="00A0448F" w:rsidRDefault="00A0448F" w:rsidP="00A0448F">
      <w:pPr>
        <w:pStyle w:val="ListNumber"/>
        <w:numPr>
          <w:ilvl w:val="0"/>
          <w:numId w:val="0"/>
        </w:numPr>
        <w:ind w:left="360"/>
      </w:pPr>
    </w:p>
    <w:p w14:paraId="73147799" w14:textId="2702CBF7" w:rsidR="00346BEC" w:rsidRDefault="0041168A">
      <w:pPr>
        <w:keepNext/>
        <w:spacing w:before="160" w:after="80"/>
      </w:pPr>
      <w:r>
        <w:rPr>
          <w:b/>
        </w:rPr>
        <w:t>REQUIRED TEXTBOOK</w:t>
      </w:r>
    </w:p>
    <w:p w14:paraId="733D24A9" w14:textId="77777777" w:rsidR="00346BEC" w:rsidRDefault="0041168A">
      <w:r>
        <w:t>No paid textbook is required. Readings will be assigned from official documentation and instructor materials posted on GitHub.</w:t>
      </w:r>
    </w:p>
    <w:p w14:paraId="0BB45FCF" w14:textId="77777777" w:rsidR="00346BEC" w:rsidRDefault="0041168A">
      <w:r>
        <w:t>Required resources (free):</w:t>
      </w:r>
    </w:p>
    <w:p w14:paraId="21CC37C8" w14:textId="77777777" w:rsidR="00346BEC" w:rsidRDefault="0041168A">
      <w:pPr>
        <w:pStyle w:val="ListBullet"/>
      </w:pPr>
      <w:r>
        <w:t>PostgreSQL Official Documentation (SQL, Administration, Performance/EXPLAIN)</w:t>
      </w:r>
    </w:p>
    <w:p w14:paraId="3284B43F" w14:textId="77777777" w:rsidR="00346BEC" w:rsidRDefault="0041168A">
      <w:pPr>
        <w:pStyle w:val="ListBullet"/>
      </w:pPr>
      <w:r>
        <w:t>Supabase Documentation (SQL Editor, Auth, Row Level Security, migrations)</w:t>
      </w:r>
    </w:p>
    <w:p w14:paraId="28039E65" w14:textId="77777777" w:rsidR="00346BEC" w:rsidRDefault="0041168A">
      <w:pPr>
        <w:pStyle w:val="ListBullet"/>
      </w:pPr>
      <w:r>
        <w:t>MongoDB Manual and MongoDB Atlas Documentation</w:t>
      </w:r>
    </w:p>
    <w:p w14:paraId="0F87E2C0" w14:textId="6A106EF5" w:rsidR="00346BEC" w:rsidRDefault="0041168A" w:rsidP="00A0448F">
      <w:pPr>
        <w:pStyle w:val="ListBullet"/>
      </w:pPr>
      <w:r>
        <w:t>Instructor GitHub materials (weekly notes, lab handouts, starter repos)</w:t>
      </w:r>
    </w:p>
    <w:p w14:paraId="08623500" w14:textId="77777777" w:rsidR="00A0448F" w:rsidRDefault="00A0448F">
      <w:pPr>
        <w:keepNext/>
        <w:spacing w:before="160" w:after="80"/>
        <w:rPr>
          <w:b/>
        </w:rPr>
      </w:pPr>
    </w:p>
    <w:p w14:paraId="6B12A907" w14:textId="3C9A5957" w:rsidR="00346BEC" w:rsidRDefault="0041168A">
      <w:pPr>
        <w:keepNext/>
        <w:spacing w:before="160" w:after="80"/>
      </w:pPr>
      <w:r>
        <w:rPr>
          <w:b/>
        </w:rPr>
        <w:t>ADDITIONAL MATERIAL</w:t>
      </w:r>
    </w:p>
    <w:p w14:paraId="2FC77FA9" w14:textId="6AC84E97" w:rsidR="00A0448F" w:rsidRDefault="0041168A" w:rsidP="00E44977">
      <w:r>
        <w:t>The instructor will identify several additional information resources during the semester including Internet resources and print material (handouts). The instructor will also publish educational material (guides, sample code, lab templates) on GitHub throughout the semester.</w:t>
      </w:r>
    </w:p>
    <w:p w14:paraId="2B6E6FE0" w14:textId="77777777" w:rsidR="00E44977" w:rsidRPr="00E44977" w:rsidRDefault="00E44977" w:rsidP="00E44977"/>
    <w:p w14:paraId="16C356F9" w14:textId="414FDC69" w:rsidR="00346BEC" w:rsidRDefault="0041168A">
      <w:pPr>
        <w:keepNext/>
        <w:spacing w:before="160" w:after="80"/>
      </w:pPr>
      <w:r>
        <w:rPr>
          <w:b/>
        </w:rPr>
        <w:lastRenderedPageBreak/>
        <w:t>ACADEMIC INTEGRITY POLICY:</w:t>
      </w:r>
    </w:p>
    <w:p w14:paraId="5EEC4CA5" w14:textId="77777777" w:rsidR="00346BEC" w:rsidRDefault="0041168A">
      <w:r>
        <w:t>Students and all others who work with information, ideas, texts, images, music, inventions, and other intellectual property owe their audience and sources accuracy and honesty in using, crediting, and citing sources. As a community of intellectual and professional workers, the College recognizes its responsibility for providing instruction in information literacy and academic integrity, offering models of good practice, and responding vigilantly and appropriately to infractions of academic integrity. Accor</w:t>
      </w:r>
      <w:r>
        <w:t>dingly, academic dishonesty is prohibited in The City University of New York and at New York City College of Technology and is punishable by penalties, including failing grades, suspension, and expulsion. The complete text of the College policy on Academic Integrity may be found in the catalog.</w:t>
      </w:r>
    </w:p>
    <w:p w14:paraId="30EDD520" w14:textId="77777777" w:rsidR="00A0448F" w:rsidRDefault="00A0448F">
      <w:pPr>
        <w:keepNext/>
        <w:spacing w:before="160" w:after="80"/>
        <w:rPr>
          <w:b/>
        </w:rPr>
      </w:pPr>
    </w:p>
    <w:p w14:paraId="2A454D01" w14:textId="1379563B" w:rsidR="00346BEC" w:rsidRDefault="0041168A">
      <w:pPr>
        <w:keepNext/>
        <w:spacing w:before="160" w:after="80"/>
      </w:pPr>
      <w:r>
        <w:rPr>
          <w:b/>
        </w:rPr>
        <w:t>GRADING PROCEDURE: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1440"/>
      </w:tblGrid>
      <w:tr w:rsidR="00346BEC" w14:paraId="7EF59995" w14:textId="77777777">
        <w:tc>
          <w:tcPr>
            <w:tcW w:w="4320" w:type="dxa"/>
          </w:tcPr>
          <w:p w14:paraId="3FA7EAE4" w14:textId="77777777" w:rsidR="00346BEC" w:rsidRDefault="0041168A">
            <w:r>
              <w:t>Midterm Project</w:t>
            </w:r>
          </w:p>
        </w:tc>
        <w:tc>
          <w:tcPr>
            <w:tcW w:w="1440" w:type="dxa"/>
          </w:tcPr>
          <w:p w14:paraId="27EB0A44" w14:textId="6AE5C4B8" w:rsidR="00346BEC" w:rsidRDefault="00A0448F">
            <w:r>
              <w:t>3</w:t>
            </w:r>
            <w:r w:rsidR="0041168A">
              <w:t>0%</w:t>
            </w:r>
          </w:p>
        </w:tc>
      </w:tr>
      <w:tr w:rsidR="00346BEC" w14:paraId="37EECEE3" w14:textId="77777777">
        <w:tc>
          <w:tcPr>
            <w:tcW w:w="4320" w:type="dxa"/>
          </w:tcPr>
          <w:p w14:paraId="2F11E2E4" w14:textId="77777777" w:rsidR="00346BEC" w:rsidRDefault="0041168A">
            <w:r>
              <w:t>Final Project</w:t>
            </w:r>
          </w:p>
        </w:tc>
        <w:tc>
          <w:tcPr>
            <w:tcW w:w="1440" w:type="dxa"/>
          </w:tcPr>
          <w:p w14:paraId="5C39FEBF" w14:textId="4ACD0820" w:rsidR="00346BEC" w:rsidRDefault="00A0448F">
            <w:r>
              <w:t>4</w:t>
            </w:r>
            <w:r w:rsidR="0041168A">
              <w:t>0%</w:t>
            </w:r>
          </w:p>
        </w:tc>
      </w:tr>
      <w:tr w:rsidR="00346BEC" w14:paraId="7957C21C" w14:textId="77777777">
        <w:tc>
          <w:tcPr>
            <w:tcW w:w="4320" w:type="dxa"/>
          </w:tcPr>
          <w:p w14:paraId="244548E5" w14:textId="77777777" w:rsidR="00346BEC" w:rsidRDefault="00A0448F">
            <w:r>
              <w:t>Engagement/Participation</w:t>
            </w:r>
          </w:p>
          <w:p w14:paraId="5F83AAB6" w14:textId="13EBB54F" w:rsidR="00A0448F" w:rsidRDefault="00A0448F"/>
        </w:tc>
        <w:tc>
          <w:tcPr>
            <w:tcW w:w="1440" w:type="dxa"/>
          </w:tcPr>
          <w:p w14:paraId="4D0059F0" w14:textId="137558A2" w:rsidR="00346BEC" w:rsidRDefault="00E44977">
            <w:r>
              <w:t>3</w:t>
            </w:r>
            <w:r w:rsidR="0041168A">
              <w:t>0%</w:t>
            </w:r>
          </w:p>
          <w:p w14:paraId="5938F68F" w14:textId="2F5337FA" w:rsidR="00A0448F" w:rsidRDefault="00A0448F"/>
        </w:tc>
      </w:tr>
      <w:tr w:rsidR="00346BEC" w14:paraId="4A5A8DE7" w14:textId="77777777">
        <w:tc>
          <w:tcPr>
            <w:tcW w:w="4320" w:type="dxa"/>
          </w:tcPr>
          <w:p w14:paraId="6E6F71FB" w14:textId="77777777" w:rsidR="00346BEC" w:rsidRDefault="00346BEC"/>
        </w:tc>
        <w:tc>
          <w:tcPr>
            <w:tcW w:w="1440" w:type="dxa"/>
          </w:tcPr>
          <w:p w14:paraId="4474A7EA" w14:textId="77777777" w:rsidR="00346BEC" w:rsidRDefault="0041168A">
            <w:r>
              <w:t>=====</w:t>
            </w:r>
          </w:p>
        </w:tc>
      </w:tr>
      <w:tr w:rsidR="00346BEC" w14:paraId="5F457B58" w14:textId="77777777">
        <w:tc>
          <w:tcPr>
            <w:tcW w:w="4320" w:type="dxa"/>
          </w:tcPr>
          <w:p w14:paraId="0F02C537" w14:textId="77777777" w:rsidR="00346BEC" w:rsidRDefault="0041168A">
            <w:r>
              <w:t>TOTAL</w:t>
            </w:r>
          </w:p>
        </w:tc>
        <w:tc>
          <w:tcPr>
            <w:tcW w:w="1440" w:type="dxa"/>
          </w:tcPr>
          <w:p w14:paraId="785490D7" w14:textId="77777777" w:rsidR="00346BEC" w:rsidRDefault="0041168A">
            <w:r>
              <w:t>100%</w:t>
            </w:r>
          </w:p>
        </w:tc>
      </w:tr>
    </w:tbl>
    <w:p w14:paraId="0799C6C0" w14:textId="77777777" w:rsidR="00346BEC" w:rsidRDefault="00346BEC"/>
    <w:tbl>
      <w:tblPr>
        <w:tblStyle w:val="TableGrid"/>
        <w:tblW w:w="0" w:type="auto"/>
        <w:tblLayout w:type="fixed"/>
        <w:tblLook w:val="04A0" w:firstRow="1" w:lastRow="0" w:firstColumn="1" w:lastColumn="0" w:noHBand="0" w:noVBand="1"/>
      </w:tblPr>
      <w:tblGrid>
        <w:gridCol w:w="1800"/>
        <w:gridCol w:w="835"/>
        <w:gridCol w:w="835"/>
        <w:gridCol w:w="835"/>
        <w:gridCol w:w="835"/>
        <w:gridCol w:w="835"/>
        <w:gridCol w:w="835"/>
        <w:gridCol w:w="835"/>
        <w:gridCol w:w="835"/>
        <w:gridCol w:w="835"/>
      </w:tblGrid>
      <w:tr w:rsidR="00346BEC" w14:paraId="21570044" w14:textId="77777777">
        <w:tc>
          <w:tcPr>
            <w:tcW w:w="1800" w:type="dxa"/>
          </w:tcPr>
          <w:p w14:paraId="316A56D1" w14:textId="77777777" w:rsidR="00346BEC" w:rsidRDefault="0041168A">
            <w:r>
              <w:rPr>
                <w:b/>
                <w:sz w:val="20"/>
              </w:rPr>
              <w:t>Letter</w:t>
            </w:r>
            <w:r>
              <w:rPr>
                <w:b/>
                <w:sz w:val="20"/>
              </w:rPr>
              <w:br/>
              <w:t>Grade</w:t>
            </w:r>
          </w:p>
        </w:tc>
        <w:tc>
          <w:tcPr>
            <w:tcW w:w="835" w:type="dxa"/>
          </w:tcPr>
          <w:p w14:paraId="57916A10" w14:textId="77777777" w:rsidR="00346BEC" w:rsidRDefault="0041168A">
            <w:r>
              <w:rPr>
                <w:b/>
                <w:sz w:val="20"/>
              </w:rPr>
              <w:t>A</w:t>
            </w:r>
          </w:p>
        </w:tc>
        <w:tc>
          <w:tcPr>
            <w:tcW w:w="835" w:type="dxa"/>
          </w:tcPr>
          <w:p w14:paraId="009ED55D" w14:textId="77777777" w:rsidR="00346BEC" w:rsidRDefault="0041168A">
            <w:r>
              <w:rPr>
                <w:b/>
                <w:sz w:val="20"/>
              </w:rPr>
              <w:t>A-</w:t>
            </w:r>
          </w:p>
        </w:tc>
        <w:tc>
          <w:tcPr>
            <w:tcW w:w="835" w:type="dxa"/>
          </w:tcPr>
          <w:p w14:paraId="686BF353" w14:textId="77777777" w:rsidR="00346BEC" w:rsidRDefault="0041168A">
            <w:r>
              <w:rPr>
                <w:b/>
                <w:sz w:val="20"/>
              </w:rPr>
              <w:t>B+</w:t>
            </w:r>
          </w:p>
        </w:tc>
        <w:tc>
          <w:tcPr>
            <w:tcW w:w="835" w:type="dxa"/>
          </w:tcPr>
          <w:p w14:paraId="1062AD3E" w14:textId="77777777" w:rsidR="00346BEC" w:rsidRDefault="0041168A">
            <w:r>
              <w:rPr>
                <w:b/>
                <w:sz w:val="20"/>
              </w:rPr>
              <w:t>B</w:t>
            </w:r>
          </w:p>
        </w:tc>
        <w:tc>
          <w:tcPr>
            <w:tcW w:w="835" w:type="dxa"/>
          </w:tcPr>
          <w:p w14:paraId="349CECA8" w14:textId="77777777" w:rsidR="00346BEC" w:rsidRDefault="0041168A">
            <w:r>
              <w:rPr>
                <w:b/>
                <w:sz w:val="20"/>
              </w:rPr>
              <w:t>B-</w:t>
            </w:r>
          </w:p>
        </w:tc>
        <w:tc>
          <w:tcPr>
            <w:tcW w:w="835" w:type="dxa"/>
          </w:tcPr>
          <w:p w14:paraId="032FA74D" w14:textId="77777777" w:rsidR="00346BEC" w:rsidRDefault="0041168A">
            <w:r>
              <w:rPr>
                <w:b/>
                <w:sz w:val="20"/>
              </w:rPr>
              <w:t>C+</w:t>
            </w:r>
          </w:p>
        </w:tc>
        <w:tc>
          <w:tcPr>
            <w:tcW w:w="835" w:type="dxa"/>
          </w:tcPr>
          <w:p w14:paraId="5631E646" w14:textId="77777777" w:rsidR="00346BEC" w:rsidRDefault="0041168A">
            <w:r>
              <w:rPr>
                <w:b/>
                <w:sz w:val="20"/>
              </w:rPr>
              <w:t>C</w:t>
            </w:r>
          </w:p>
        </w:tc>
        <w:tc>
          <w:tcPr>
            <w:tcW w:w="835" w:type="dxa"/>
          </w:tcPr>
          <w:p w14:paraId="535BF933" w14:textId="77777777" w:rsidR="00346BEC" w:rsidRDefault="0041168A">
            <w:r>
              <w:rPr>
                <w:b/>
                <w:sz w:val="20"/>
              </w:rPr>
              <w:t>D</w:t>
            </w:r>
          </w:p>
        </w:tc>
        <w:tc>
          <w:tcPr>
            <w:tcW w:w="835" w:type="dxa"/>
          </w:tcPr>
          <w:p w14:paraId="0A740E58" w14:textId="77777777" w:rsidR="00346BEC" w:rsidRDefault="0041168A">
            <w:r>
              <w:rPr>
                <w:b/>
                <w:sz w:val="20"/>
              </w:rPr>
              <w:t>F</w:t>
            </w:r>
          </w:p>
        </w:tc>
      </w:tr>
      <w:tr w:rsidR="00346BEC" w14:paraId="3602BE92" w14:textId="77777777">
        <w:tc>
          <w:tcPr>
            <w:tcW w:w="1800" w:type="dxa"/>
          </w:tcPr>
          <w:p w14:paraId="21B1F052" w14:textId="77777777" w:rsidR="00346BEC" w:rsidRDefault="0041168A">
            <w:r>
              <w:rPr>
                <w:b/>
                <w:sz w:val="20"/>
              </w:rPr>
              <w:t>Numerical</w:t>
            </w:r>
            <w:r>
              <w:rPr>
                <w:b/>
                <w:sz w:val="20"/>
              </w:rPr>
              <w:br/>
              <w:t>Grade</w:t>
            </w:r>
          </w:p>
        </w:tc>
        <w:tc>
          <w:tcPr>
            <w:tcW w:w="835" w:type="dxa"/>
          </w:tcPr>
          <w:p w14:paraId="425D356F" w14:textId="77777777" w:rsidR="00346BEC" w:rsidRDefault="0041168A">
            <w:r>
              <w:rPr>
                <w:sz w:val="20"/>
              </w:rPr>
              <w:t>93-100</w:t>
            </w:r>
          </w:p>
        </w:tc>
        <w:tc>
          <w:tcPr>
            <w:tcW w:w="835" w:type="dxa"/>
          </w:tcPr>
          <w:p w14:paraId="0CD7AD48" w14:textId="77777777" w:rsidR="00346BEC" w:rsidRDefault="0041168A">
            <w:r>
              <w:rPr>
                <w:sz w:val="20"/>
              </w:rPr>
              <w:t>90-92.9</w:t>
            </w:r>
          </w:p>
        </w:tc>
        <w:tc>
          <w:tcPr>
            <w:tcW w:w="835" w:type="dxa"/>
          </w:tcPr>
          <w:p w14:paraId="491F6159" w14:textId="77777777" w:rsidR="00346BEC" w:rsidRDefault="0041168A">
            <w:r>
              <w:rPr>
                <w:sz w:val="20"/>
              </w:rPr>
              <w:t>87-89.9</w:t>
            </w:r>
          </w:p>
        </w:tc>
        <w:tc>
          <w:tcPr>
            <w:tcW w:w="835" w:type="dxa"/>
          </w:tcPr>
          <w:p w14:paraId="53E66407" w14:textId="77777777" w:rsidR="00346BEC" w:rsidRDefault="0041168A">
            <w:r>
              <w:rPr>
                <w:sz w:val="20"/>
              </w:rPr>
              <w:t>83-86.9</w:t>
            </w:r>
          </w:p>
        </w:tc>
        <w:tc>
          <w:tcPr>
            <w:tcW w:w="835" w:type="dxa"/>
          </w:tcPr>
          <w:p w14:paraId="4898526F" w14:textId="77777777" w:rsidR="00346BEC" w:rsidRDefault="0041168A">
            <w:r>
              <w:rPr>
                <w:sz w:val="20"/>
              </w:rPr>
              <w:t>80-82.9</w:t>
            </w:r>
          </w:p>
        </w:tc>
        <w:tc>
          <w:tcPr>
            <w:tcW w:w="835" w:type="dxa"/>
          </w:tcPr>
          <w:p w14:paraId="169F49C3" w14:textId="77777777" w:rsidR="00346BEC" w:rsidRDefault="0041168A">
            <w:r>
              <w:rPr>
                <w:sz w:val="20"/>
              </w:rPr>
              <w:t>77-79.9</w:t>
            </w:r>
          </w:p>
        </w:tc>
        <w:tc>
          <w:tcPr>
            <w:tcW w:w="835" w:type="dxa"/>
          </w:tcPr>
          <w:p w14:paraId="77DD84B8" w14:textId="77777777" w:rsidR="00346BEC" w:rsidRDefault="0041168A">
            <w:r>
              <w:rPr>
                <w:sz w:val="20"/>
              </w:rPr>
              <w:t>70-76.9</w:t>
            </w:r>
          </w:p>
        </w:tc>
        <w:tc>
          <w:tcPr>
            <w:tcW w:w="835" w:type="dxa"/>
          </w:tcPr>
          <w:p w14:paraId="0839809B" w14:textId="77777777" w:rsidR="00346BEC" w:rsidRDefault="0041168A">
            <w:r>
              <w:rPr>
                <w:sz w:val="20"/>
              </w:rPr>
              <w:t>60-69.9</w:t>
            </w:r>
          </w:p>
        </w:tc>
        <w:tc>
          <w:tcPr>
            <w:tcW w:w="835" w:type="dxa"/>
          </w:tcPr>
          <w:p w14:paraId="2107743B" w14:textId="77777777" w:rsidR="00346BEC" w:rsidRDefault="0041168A">
            <w:r>
              <w:rPr>
                <w:sz w:val="20"/>
              </w:rPr>
              <w:t>&lt;=59.9</w:t>
            </w:r>
          </w:p>
        </w:tc>
      </w:tr>
    </w:tbl>
    <w:p w14:paraId="2255B74A" w14:textId="77777777" w:rsidR="00346BEC" w:rsidRDefault="0041168A">
      <w:r>
        <w:br w:type="page"/>
      </w:r>
    </w:p>
    <w:p w14:paraId="44392887" w14:textId="7787BCFE" w:rsidR="00346BEC" w:rsidRDefault="0041168A" w:rsidP="00A0448F">
      <w:pPr>
        <w:keepNext/>
        <w:spacing w:before="160" w:after="80"/>
      </w:pPr>
      <w:r>
        <w:rPr>
          <w:b/>
        </w:rPr>
        <w:lastRenderedPageBreak/>
        <w:t>COURSE OUTLINE:</w:t>
      </w:r>
    </w:p>
    <w:tbl>
      <w:tblPr>
        <w:tblStyle w:val="TableGrid"/>
        <w:tblW w:w="0" w:type="auto"/>
        <w:tblLayout w:type="fixed"/>
        <w:tblLook w:val="04A0" w:firstRow="1" w:lastRow="0" w:firstColumn="1" w:lastColumn="0" w:noHBand="0" w:noVBand="1"/>
      </w:tblPr>
      <w:tblGrid>
        <w:gridCol w:w="1008"/>
        <w:gridCol w:w="5616"/>
        <w:gridCol w:w="2448"/>
      </w:tblGrid>
      <w:tr w:rsidR="00346BEC" w14:paraId="296E9A73" w14:textId="77777777">
        <w:trPr>
          <w:cantSplit/>
        </w:trPr>
        <w:tc>
          <w:tcPr>
            <w:tcW w:w="1008" w:type="dxa"/>
          </w:tcPr>
          <w:p w14:paraId="5FD4AE0A" w14:textId="77777777" w:rsidR="00346BEC" w:rsidRDefault="0041168A">
            <w:r>
              <w:rPr>
                <w:b/>
              </w:rPr>
              <w:t>Week</w:t>
            </w:r>
          </w:p>
        </w:tc>
        <w:tc>
          <w:tcPr>
            <w:tcW w:w="5616" w:type="dxa"/>
          </w:tcPr>
          <w:p w14:paraId="7D259E28" w14:textId="77777777" w:rsidR="00346BEC" w:rsidRDefault="0041168A">
            <w:r>
              <w:rPr>
                <w:b/>
              </w:rPr>
              <w:t>Topics</w:t>
            </w:r>
          </w:p>
        </w:tc>
        <w:tc>
          <w:tcPr>
            <w:tcW w:w="2448" w:type="dxa"/>
          </w:tcPr>
          <w:p w14:paraId="27314D48" w14:textId="77777777" w:rsidR="00346BEC" w:rsidRDefault="0041168A">
            <w:r>
              <w:rPr>
                <w:b/>
              </w:rPr>
              <w:t>Reading</w:t>
            </w:r>
          </w:p>
        </w:tc>
      </w:tr>
      <w:tr w:rsidR="00346BEC" w14:paraId="2F2731D5" w14:textId="77777777">
        <w:trPr>
          <w:cantSplit/>
        </w:trPr>
        <w:tc>
          <w:tcPr>
            <w:tcW w:w="1008" w:type="dxa"/>
          </w:tcPr>
          <w:p w14:paraId="1327F8B5" w14:textId="77777777" w:rsidR="00346BEC" w:rsidRDefault="0041168A">
            <w:r>
              <w:t>1</w:t>
            </w:r>
          </w:p>
        </w:tc>
        <w:tc>
          <w:tcPr>
            <w:tcW w:w="5616" w:type="dxa"/>
          </w:tcPr>
          <w:p w14:paraId="7A07DDAF" w14:textId="77777777" w:rsidR="00346BEC" w:rsidRDefault="0041168A">
            <w:r>
              <w:t>Database administration - tasks and roles</w:t>
            </w:r>
          </w:p>
          <w:p w14:paraId="1AD07957" w14:textId="77777777" w:rsidR="00346BEC" w:rsidRDefault="0041168A">
            <w:pPr>
              <w:pStyle w:val="ListBullet"/>
              <w:ind w:hanging="216"/>
            </w:pPr>
            <w:r>
              <w:t>Tooling overview (Supabase, Atlas, GitHub/Codespaces)</w:t>
            </w:r>
          </w:p>
          <w:p w14:paraId="4ACBAE56" w14:textId="46C69BD2" w:rsidR="00346BEC" w:rsidRDefault="00346BEC" w:rsidP="00E44977">
            <w:pPr>
              <w:pStyle w:val="ListBullet"/>
              <w:numPr>
                <w:ilvl w:val="0"/>
                <w:numId w:val="0"/>
              </w:numPr>
              <w:ind w:left="360"/>
            </w:pPr>
          </w:p>
        </w:tc>
        <w:tc>
          <w:tcPr>
            <w:tcW w:w="2448" w:type="dxa"/>
          </w:tcPr>
          <w:p w14:paraId="02EBE7C5" w14:textId="77777777" w:rsidR="00346BEC" w:rsidRDefault="0041168A">
            <w:r>
              <w:t>Instructor GitHub notes; Supabase quickstart; Atlas quickstart</w:t>
            </w:r>
          </w:p>
        </w:tc>
      </w:tr>
      <w:tr w:rsidR="00346BEC" w14:paraId="5AAEED4E" w14:textId="77777777">
        <w:trPr>
          <w:cantSplit/>
        </w:trPr>
        <w:tc>
          <w:tcPr>
            <w:tcW w:w="1008" w:type="dxa"/>
          </w:tcPr>
          <w:p w14:paraId="0DAF73E1" w14:textId="77777777" w:rsidR="00346BEC" w:rsidRDefault="0041168A">
            <w:r>
              <w:t>2</w:t>
            </w:r>
          </w:p>
        </w:tc>
        <w:tc>
          <w:tcPr>
            <w:tcW w:w="5616" w:type="dxa"/>
          </w:tcPr>
          <w:p w14:paraId="7176A56B" w14:textId="77777777" w:rsidR="00346BEC" w:rsidRDefault="0041168A">
            <w:r>
              <w:t>PostgreSQL fundamentals from scratch</w:t>
            </w:r>
          </w:p>
          <w:p w14:paraId="6FB4F101" w14:textId="77777777" w:rsidR="00346BEC" w:rsidRDefault="0041168A">
            <w:pPr>
              <w:pStyle w:val="ListBullet"/>
              <w:ind w:hanging="216"/>
            </w:pPr>
            <w:r>
              <w:t>Basic SQL: SELECT/WHERE/JOIN/GROUP BY</w:t>
            </w:r>
          </w:p>
          <w:p w14:paraId="0B8EAC3A" w14:textId="4C54B103" w:rsidR="00346BEC" w:rsidRDefault="00346BEC" w:rsidP="00E44977">
            <w:pPr>
              <w:pStyle w:val="ListBullet"/>
              <w:numPr>
                <w:ilvl w:val="0"/>
                <w:numId w:val="0"/>
              </w:numPr>
            </w:pPr>
          </w:p>
        </w:tc>
        <w:tc>
          <w:tcPr>
            <w:tcW w:w="2448" w:type="dxa"/>
          </w:tcPr>
          <w:p w14:paraId="7B71E018" w14:textId="77777777" w:rsidR="00346BEC" w:rsidRDefault="0041168A">
            <w:r>
              <w:t>PostgreSQL docs: SQL language; data definition</w:t>
            </w:r>
          </w:p>
        </w:tc>
      </w:tr>
      <w:tr w:rsidR="00346BEC" w14:paraId="189DB9B0" w14:textId="77777777">
        <w:trPr>
          <w:cantSplit/>
        </w:trPr>
        <w:tc>
          <w:tcPr>
            <w:tcW w:w="1008" w:type="dxa"/>
          </w:tcPr>
          <w:p w14:paraId="03D2BB75" w14:textId="77777777" w:rsidR="00346BEC" w:rsidRDefault="0041168A">
            <w:r>
              <w:t>3</w:t>
            </w:r>
          </w:p>
        </w:tc>
        <w:tc>
          <w:tcPr>
            <w:tcW w:w="5616" w:type="dxa"/>
          </w:tcPr>
          <w:p w14:paraId="095FE8C9" w14:textId="77777777" w:rsidR="00346BEC" w:rsidRDefault="0041168A">
            <w:r>
              <w:t>Database structures (Postgres): schemas, tables, indexes</w:t>
            </w:r>
          </w:p>
          <w:p w14:paraId="16A334FE" w14:textId="47836D5F" w:rsidR="00346BEC" w:rsidRDefault="0041168A">
            <w:pPr>
              <w:pStyle w:val="ListBullet"/>
              <w:ind w:hanging="216"/>
            </w:pPr>
            <w:r>
              <w:t>I</w:t>
            </w:r>
            <w:r>
              <w:t xml:space="preserve">n-class reflection </w:t>
            </w:r>
          </w:p>
        </w:tc>
        <w:tc>
          <w:tcPr>
            <w:tcW w:w="2448" w:type="dxa"/>
          </w:tcPr>
          <w:p w14:paraId="0E34BF5B" w14:textId="77777777" w:rsidR="00346BEC" w:rsidRDefault="0041168A">
            <w:r>
              <w:t>PostgreSQL docs: indexes; instructor handout</w:t>
            </w:r>
          </w:p>
        </w:tc>
      </w:tr>
      <w:tr w:rsidR="00346BEC" w14:paraId="5D61DDDC" w14:textId="77777777">
        <w:trPr>
          <w:cantSplit/>
        </w:trPr>
        <w:tc>
          <w:tcPr>
            <w:tcW w:w="1008" w:type="dxa"/>
          </w:tcPr>
          <w:p w14:paraId="75E94E2E" w14:textId="77777777" w:rsidR="00346BEC" w:rsidRDefault="0041168A">
            <w:r>
              <w:t>4</w:t>
            </w:r>
          </w:p>
        </w:tc>
        <w:tc>
          <w:tcPr>
            <w:tcW w:w="5616" w:type="dxa"/>
          </w:tcPr>
          <w:p w14:paraId="68B883C1" w14:textId="77777777" w:rsidR="00346BEC" w:rsidRDefault="0041168A">
            <w:r>
              <w:t>Schema Management (Postgres)</w:t>
            </w:r>
          </w:p>
          <w:p w14:paraId="09A37528" w14:textId="77777777" w:rsidR="00346BEC" w:rsidRDefault="0041168A">
            <w:pPr>
              <w:pStyle w:val="ListBullet"/>
              <w:ind w:hanging="216"/>
            </w:pPr>
            <w:r>
              <w:t>Views, sequences, constraints; introspection</w:t>
            </w:r>
          </w:p>
          <w:p w14:paraId="5ED2448A" w14:textId="1807B978" w:rsidR="00346BEC" w:rsidRDefault="00346BEC" w:rsidP="00E44977">
            <w:pPr>
              <w:pStyle w:val="ListBullet"/>
              <w:numPr>
                <w:ilvl w:val="0"/>
                <w:numId w:val="0"/>
              </w:numPr>
              <w:ind w:left="360"/>
            </w:pPr>
          </w:p>
        </w:tc>
        <w:tc>
          <w:tcPr>
            <w:tcW w:w="2448" w:type="dxa"/>
          </w:tcPr>
          <w:p w14:paraId="439C4723" w14:textId="77777777" w:rsidR="00346BEC" w:rsidRDefault="0041168A">
            <w:r>
              <w:t>PostgreSQL docs: DDL; views; sequences</w:t>
            </w:r>
          </w:p>
        </w:tc>
      </w:tr>
      <w:tr w:rsidR="00346BEC" w14:paraId="748953F8" w14:textId="77777777">
        <w:trPr>
          <w:cantSplit/>
        </w:trPr>
        <w:tc>
          <w:tcPr>
            <w:tcW w:w="1008" w:type="dxa"/>
          </w:tcPr>
          <w:p w14:paraId="0E891A17" w14:textId="77777777" w:rsidR="00346BEC" w:rsidRDefault="0041168A">
            <w:r>
              <w:t>5</w:t>
            </w:r>
          </w:p>
        </w:tc>
        <w:tc>
          <w:tcPr>
            <w:tcW w:w="5616" w:type="dxa"/>
          </w:tcPr>
          <w:p w14:paraId="5E3FCDF6" w14:textId="77777777" w:rsidR="00346BEC" w:rsidRDefault="0041168A">
            <w:r>
              <w:t>Managing Data and Concurrency (Postgres)</w:t>
            </w:r>
          </w:p>
          <w:p w14:paraId="50CD4795" w14:textId="77777777" w:rsidR="00346BEC" w:rsidRDefault="0041168A">
            <w:pPr>
              <w:pStyle w:val="ListBullet"/>
              <w:ind w:hanging="216"/>
            </w:pPr>
            <w:r>
              <w:t>Transactions (ACID), isolation, locking symptoms</w:t>
            </w:r>
          </w:p>
          <w:p w14:paraId="6E400A93" w14:textId="7B62EFE8" w:rsidR="00346BEC" w:rsidRDefault="00346BEC" w:rsidP="00E44977">
            <w:pPr>
              <w:pStyle w:val="ListBullet"/>
              <w:numPr>
                <w:ilvl w:val="0"/>
                <w:numId w:val="0"/>
              </w:numPr>
              <w:ind w:left="360"/>
            </w:pPr>
          </w:p>
        </w:tc>
        <w:tc>
          <w:tcPr>
            <w:tcW w:w="2448" w:type="dxa"/>
          </w:tcPr>
          <w:p w14:paraId="29E29560" w14:textId="77777777" w:rsidR="00346BEC" w:rsidRDefault="0041168A">
            <w:r>
              <w:t>PostgreSQL docs: transactions; locking</w:t>
            </w:r>
          </w:p>
        </w:tc>
      </w:tr>
      <w:tr w:rsidR="00346BEC" w14:paraId="7DF36ACB" w14:textId="77777777">
        <w:trPr>
          <w:cantSplit/>
        </w:trPr>
        <w:tc>
          <w:tcPr>
            <w:tcW w:w="1008" w:type="dxa"/>
          </w:tcPr>
          <w:p w14:paraId="536757F7" w14:textId="77777777" w:rsidR="00346BEC" w:rsidRDefault="0041168A">
            <w:r>
              <w:t>6</w:t>
            </w:r>
          </w:p>
        </w:tc>
        <w:tc>
          <w:tcPr>
            <w:tcW w:w="5616" w:type="dxa"/>
          </w:tcPr>
          <w:p w14:paraId="13274DD1" w14:textId="77777777" w:rsidR="00346BEC" w:rsidRDefault="0041168A">
            <w:r>
              <w:t>User management and security (Postgres + Supabase)</w:t>
            </w:r>
          </w:p>
          <w:p w14:paraId="65E11421" w14:textId="77777777" w:rsidR="00346BEC" w:rsidRDefault="0041168A">
            <w:pPr>
              <w:pStyle w:val="ListBullet"/>
              <w:ind w:hanging="216"/>
            </w:pPr>
            <w:r>
              <w:t>Roles/grants + Supabase Auth + RLS</w:t>
            </w:r>
          </w:p>
          <w:p w14:paraId="2CEB4B0A" w14:textId="77777777" w:rsidR="00346BEC" w:rsidRDefault="0041168A">
            <w:pPr>
              <w:pStyle w:val="ListBullet"/>
              <w:ind w:hanging="216"/>
            </w:pPr>
            <w:r>
              <w:t>I</w:t>
            </w:r>
            <w:r>
              <w:t>n-class reflection (credit/no credit)</w:t>
            </w:r>
          </w:p>
        </w:tc>
        <w:tc>
          <w:tcPr>
            <w:tcW w:w="2448" w:type="dxa"/>
          </w:tcPr>
          <w:p w14:paraId="59AA866A" w14:textId="77777777" w:rsidR="00346BEC" w:rsidRDefault="0041168A">
            <w:r>
              <w:t>Supabase docs: RLS; PostgreSQL docs: roles</w:t>
            </w:r>
          </w:p>
        </w:tc>
      </w:tr>
      <w:tr w:rsidR="00346BEC" w14:paraId="0338429E" w14:textId="77777777">
        <w:trPr>
          <w:cantSplit/>
        </w:trPr>
        <w:tc>
          <w:tcPr>
            <w:tcW w:w="1008" w:type="dxa"/>
          </w:tcPr>
          <w:p w14:paraId="7E54E939" w14:textId="77777777" w:rsidR="00346BEC" w:rsidRDefault="0041168A">
            <w:r>
              <w:t>7</w:t>
            </w:r>
          </w:p>
        </w:tc>
        <w:tc>
          <w:tcPr>
            <w:tcW w:w="5616" w:type="dxa"/>
          </w:tcPr>
          <w:p w14:paraId="5E28B8A1" w14:textId="77777777" w:rsidR="00346BEC" w:rsidRDefault="0041168A">
            <w:r>
              <w:t>Performance (Postgres): EXPLAIN + query plans (intro)</w:t>
            </w:r>
          </w:p>
          <w:p w14:paraId="5B3FDC71" w14:textId="77777777" w:rsidR="00346BEC" w:rsidRDefault="0041168A">
            <w:pPr>
              <w:pStyle w:val="ListBullet"/>
              <w:ind w:hanging="216"/>
            </w:pPr>
            <w:r>
              <w:t>Indexing strategy; slow query triage</w:t>
            </w:r>
          </w:p>
          <w:p w14:paraId="3BF8C0BB" w14:textId="1D9A83C8" w:rsidR="00346BEC" w:rsidRDefault="00346BEC" w:rsidP="00E44977">
            <w:pPr>
              <w:pStyle w:val="ListBullet"/>
              <w:numPr>
                <w:ilvl w:val="0"/>
                <w:numId w:val="0"/>
              </w:numPr>
            </w:pPr>
          </w:p>
        </w:tc>
        <w:tc>
          <w:tcPr>
            <w:tcW w:w="2448" w:type="dxa"/>
          </w:tcPr>
          <w:p w14:paraId="51068C11" w14:textId="77777777" w:rsidR="00346BEC" w:rsidRDefault="0041168A">
            <w:r>
              <w:t>PostgreSQL docs: EXPLAIN; performance</w:t>
            </w:r>
          </w:p>
        </w:tc>
      </w:tr>
      <w:tr w:rsidR="00346BEC" w14:paraId="710D13AC" w14:textId="77777777">
        <w:trPr>
          <w:cantSplit/>
        </w:trPr>
        <w:tc>
          <w:tcPr>
            <w:tcW w:w="1008" w:type="dxa"/>
          </w:tcPr>
          <w:p w14:paraId="20606418" w14:textId="77777777" w:rsidR="00346BEC" w:rsidRDefault="0041168A">
            <w:r>
              <w:t>8</w:t>
            </w:r>
          </w:p>
        </w:tc>
        <w:tc>
          <w:tcPr>
            <w:tcW w:w="5616" w:type="dxa"/>
          </w:tcPr>
          <w:p w14:paraId="0D883E4F" w14:textId="77777777" w:rsidR="00346BEC" w:rsidRDefault="0041168A">
            <w:r>
              <w:t>Backup and Recovery (Postgres/Supabase)</w:t>
            </w:r>
          </w:p>
          <w:p w14:paraId="3ECB0336" w14:textId="77777777" w:rsidR="00346BEC" w:rsidRDefault="0041168A">
            <w:pPr>
              <w:pStyle w:val="ListBullet"/>
              <w:ind w:hanging="216"/>
            </w:pPr>
            <w:r>
              <w:t>Restore-first mindset; safe migrations</w:t>
            </w:r>
          </w:p>
          <w:p w14:paraId="0D471665" w14:textId="77777777" w:rsidR="00346BEC" w:rsidRDefault="0041168A">
            <w:pPr>
              <w:pStyle w:val="ListBullet"/>
              <w:ind w:hanging="216"/>
            </w:pPr>
            <w:r>
              <w:t>Midterm Project work session</w:t>
            </w:r>
          </w:p>
          <w:p w14:paraId="7B32EA1E" w14:textId="77777777" w:rsidR="00346BEC" w:rsidRDefault="0041168A">
            <w:pPr>
              <w:pStyle w:val="ListBullet"/>
              <w:ind w:hanging="216"/>
            </w:pPr>
            <w:r>
              <w:t>Midterm Presentations (part 1)</w:t>
            </w:r>
          </w:p>
        </w:tc>
        <w:tc>
          <w:tcPr>
            <w:tcW w:w="2448" w:type="dxa"/>
          </w:tcPr>
          <w:p w14:paraId="6B4C8166" w14:textId="77777777" w:rsidR="00346BEC" w:rsidRDefault="0041168A">
            <w:r>
              <w:t>PostgreSQL docs: backup/restore; Supabase backups</w:t>
            </w:r>
          </w:p>
        </w:tc>
      </w:tr>
      <w:tr w:rsidR="00346BEC" w14:paraId="6E1E2CF3" w14:textId="77777777">
        <w:trPr>
          <w:cantSplit/>
        </w:trPr>
        <w:tc>
          <w:tcPr>
            <w:tcW w:w="1008" w:type="dxa"/>
          </w:tcPr>
          <w:p w14:paraId="1DB8A3CC" w14:textId="77777777" w:rsidR="00346BEC" w:rsidRDefault="0041168A">
            <w:r>
              <w:t>9</w:t>
            </w:r>
          </w:p>
        </w:tc>
        <w:tc>
          <w:tcPr>
            <w:tcW w:w="5616" w:type="dxa"/>
          </w:tcPr>
          <w:p w14:paraId="2E14225E" w14:textId="77777777" w:rsidR="00346BEC" w:rsidRDefault="0041168A">
            <w:r>
              <w:t>Midterm Presentations (part 2)</w:t>
            </w:r>
          </w:p>
          <w:p w14:paraId="55772F2A" w14:textId="77777777" w:rsidR="00346BEC" w:rsidRDefault="0041168A">
            <w:pPr>
              <w:pStyle w:val="ListBullet"/>
              <w:ind w:hanging="216"/>
            </w:pPr>
            <w:r>
              <w:t>MongoDB introduction (documents, collections, CRUD)</w:t>
            </w:r>
          </w:p>
          <w:p w14:paraId="58592EE1" w14:textId="54E943EA" w:rsidR="00346BEC" w:rsidRDefault="00346BEC" w:rsidP="00E44977">
            <w:pPr>
              <w:pStyle w:val="ListBullet"/>
              <w:numPr>
                <w:ilvl w:val="0"/>
                <w:numId w:val="0"/>
              </w:numPr>
              <w:ind w:left="360" w:hanging="360"/>
            </w:pPr>
          </w:p>
        </w:tc>
        <w:tc>
          <w:tcPr>
            <w:tcW w:w="2448" w:type="dxa"/>
          </w:tcPr>
          <w:p w14:paraId="706858A9" w14:textId="77777777" w:rsidR="00346BEC" w:rsidRDefault="0041168A">
            <w:r>
              <w:t>MongoDB Manual: CRUD; Atlas docs</w:t>
            </w:r>
          </w:p>
        </w:tc>
      </w:tr>
      <w:tr w:rsidR="00346BEC" w14:paraId="1CBC047E" w14:textId="77777777">
        <w:trPr>
          <w:cantSplit/>
        </w:trPr>
        <w:tc>
          <w:tcPr>
            <w:tcW w:w="1008" w:type="dxa"/>
          </w:tcPr>
          <w:p w14:paraId="16AF5327" w14:textId="77777777" w:rsidR="00346BEC" w:rsidRDefault="0041168A">
            <w:r>
              <w:t>10</w:t>
            </w:r>
          </w:p>
        </w:tc>
        <w:tc>
          <w:tcPr>
            <w:tcW w:w="5616" w:type="dxa"/>
          </w:tcPr>
          <w:p w14:paraId="5E05FA87" w14:textId="77777777" w:rsidR="00346BEC" w:rsidRDefault="0041168A">
            <w:r>
              <w:t>MongoDB data modeling (embed vs reference)</w:t>
            </w:r>
          </w:p>
          <w:p w14:paraId="21D5B91F" w14:textId="57F0400B" w:rsidR="00346BEC" w:rsidRDefault="0041168A" w:rsidP="00E44977">
            <w:pPr>
              <w:pStyle w:val="ListBullet"/>
              <w:ind w:hanging="216"/>
            </w:pPr>
            <w:r>
              <w:t>Schema validation; indexing basics</w:t>
            </w:r>
          </w:p>
          <w:p w14:paraId="1F2B9263" w14:textId="77777777" w:rsidR="00346BEC" w:rsidRDefault="0041168A">
            <w:pPr>
              <w:pStyle w:val="ListBullet"/>
              <w:ind w:hanging="216"/>
            </w:pPr>
            <w:r>
              <w:t>In-class reflection (credit/no credit)</w:t>
            </w:r>
          </w:p>
        </w:tc>
        <w:tc>
          <w:tcPr>
            <w:tcW w:w="2448" w:type="dxa"/>
          </w:tcPr>
          <w:p w14:paraId="659B9550" w14:textId="77777777" w:rsidR="00346BEC" w:rsidRDefault="0041168A">
            <w:r>
              <w:t>MongoDB Manual: data modeling; indexes</w:t>
            </w:r>
          </w:p>
        </w:tc>
      </w:tr>
      <w:tr w:rsidR="00346BEC" w14:paraId="30B71B3E" w14:textId="77777777">
        <w:trPr>
          <w:cantSplit/>
        </w:trPr>
        <w:tc>
          <w:tcPr>
            <w:tcW w:w="1008" w:type="dxa"/>
          </w:tcPr>
          <w:p w14:paraId="740514DC" w14:textId="77777777" w:rsidR="00346BEC" w:rsidRDefault="0041168A">
            <w:r>
              <w:t>11</w:t>
            </w:r>
          </w:p>
        </w:tc>
        <w:tc>
          <w:tcPr>
            <w:tcW w:w="5616" w:type="dxa"/>
          </w:tcPr>
          <w:p w14:paraId="10FF2D41" w14:textId="77777777" w:rsidR="00346BEC" w:rsidRDefault="0041168A">
            <w:r>
              <w:t>Aggregation pipeline + performance troubleshooting</w:t>
            </w:r>
          </w:p>
          <w:p w14:paraId="2877D927" w14:textId="77777777" w:rsidR="00346BEC" w:rsidRDefault="0041168A">
            <w:pPr>
              <w:pStyle w:val="ListBullet"/>
              <w:ind w:hanging="216"/>
            </w:pPr>
            <w:r>
              <w:t>Using explain/profiler; common anti-patterns</w:t>
            </w:r>
          </w:p>
          <w:p w14:paraId="18D2830A" w14:textId="36D5D99D" w:rsidR="00346BEC" w:rsidRDefault="00346BEC" w:rsidP="00E44977">
            <w:pPr>
              <w:pStyle w:val="ListBullet"/>
              <w:numPr>
                <w:ilvl w:val="0"/>
                <w:numId w:val="0"/>
              </w:numPr>
            </w:pPr>
          </w:p>
        </w:tc>
        <w:tc>
          <w:tcPr>
            <w:tcW w:w="2448" w:type="dxa"/>
          </w:tcPr>
          <w:p w14:paraId="5EF9D040" w14:textId="77777777" w:rsidR="00346BEC" w:rsidRDefault="0041168A">
            <w:r>
              <w:t>MongoDB Manual: aggregation; performance</w:t>
            </w:r>
          </w:p>
        </w:tc>
      </w:tr>
      <w:tr w:rsidR="00346BEC" w14:paraId="61281B74" w14:textId="77777777">
        <w:trPr>
          <w:cantSplit/>
        </w:trPr>
        <w:tc>
          <w:tcPr>
            <w:tcW w:w="1008" w:type="dxa"/>
          </w:tcPr>
          <w:p w14:paraId="7B9CD3E4" w14:textId="77777777" w:rsidR="00346BEC" w:rsidRDefault="0041168A">
            <w:r>
              <w:t>12</w:t>
            </w:r>
          </w:p>
        </w:tc>
        <w:tc>
          <w:tcPr>
            <w:tcW w:w="5616" w:type="dxa"/>
          </w:tcPr>
          <w:p w14:paraId="3B988FD1" w14:textId="77777777" w:rsidR="00346BEC" w:rsidRDefault="0041168A">
            <w:r>
              <w:t>Replication and reliability concepts (Atlas)</w:t>
            </w:r>
          </w:p>
          <w:p w14:paraId="66D20F41" w14:textId="77777777" w:rsidR="00346BEC" w:rsidRDefault="0041168A">
            <w:pPr>
              <w:pStyle w:val="ListBullet"/>
              <w:ind w:hanging="216"/>
            </w:pPr>
            <w:r>
              <w:t>Read preference + write concern; backup/restore</w:t>
            </w:r>
          </w:p>
          <w:p w14:paraId="23A011A6" w14:textId="46634A1D" w:rsidR="00346BEC" w:rsidRDefault="00346BEC" w:rsidP="00E44977">
            <w:pPr>
              <w:pStyle w:val="ListBullet"/>
              <w:numPr>
                <w:ilvl w:val="0"/>
                <w:numId w:val="0"/>
              </w:numPr>
              <w:ind w:left="144"/>
            </w:pPr>
          </w:p>
        </w:tc>
        <w:tc>
          <w:tcPr>
            <w:tcW w:w="2448" w:type="dxa"/>
          </w:tcPr>
          <w:p w14:paraId="4ED1C966" w14:textId="77777777" w:rsidR="00346BEC" w:rsidRDefault="0041168A">
            <w:r>
              <w:t>MongoDB Manual: replication; Atlas backups</w:t>
            </w:r>
          </w:p>
        </w:tc>
      </w:tr>
      <w:tr w:rsidR="00346BEC" w14:paraId="37551101" w14:textId="77777777">
        <w:trPr>
          <w:cantSplit/>
        </w:trPr>
        <w:tc>
          <w:tcPr>
            <w:tcW w:w="1008" w:type="dxa"/>
          </w:tcPr>
          <w:p w14:paraId="5AB22354" w14:textId="77777777" w:rsidR="00346BEC" w:rsidRDefault="0041168A">
            <w:r>
              <w:t>13</w:t>
            </w:r>
          </w:p>
        </w:tc>
        <w:tc>
          <w:tcPr>
            <w:tcW w:w="5616" w:type="dxa"/>
          </w:tcPr>
          <w:p w14:paraId="1563E96B" w14:textId="77777777" w:rsidR="00346BEC" w:rsidRDefault="0041168A">
            <w:r>
              <w:t>Scaling concepts: sharding + capacity planning</w:t>
            </w:r>
          </w:p>
          <w:p w14:paraId="1D2BAD8B" w14:textId="0E7C48B7" w:rsidR="00346BEC" w:rsidRDefault="0041168A" w:rsidP="00E44977">
            <w:pPr>
              <w:pStyle w:val="ListBullet"/>
              <w:ind w:hanging="216"/>
            </w:pPr>
            <w:r>
              <w:t>Shard keys, hotspots, cost signals</w:t>
            </w:r>
          </w:p>
          <w:p w14:paraId="2FAD63F8" w14:textId="77777777" w:rsidR="00346BEC" w:rsidRDefault="0041168A">
            <w:pPr>
              <w:pStyle w:val="ListBullet"/>
              <w:ind w:hanging="216"/>
            </w:pPr>
            <w:r>
              <w:t>In-class reflection (credit/no credit)</w:t>
            </w:r>
          </w:p>
        </w:tc>
        <w:tc>
          <w:tcPr>
            <w:tcW w:w="2448" w:type="dxa"/>
          </w:tcPr>
          <w:p w14:paraId="29E0FCF5" w14:textId="77777777" w:rsidR="00346BEC" w:rsidRDefault="0041168A">
            <w:r>
              <w:t>MongoDB Manual: sharding</w:t>
            </w:r>
          </w:p>
        </w:tc>
      </w:tr>
      <w:tr w:rsidR="00346BEC" w14:paraId="58257946" w14:textId="77777777">
        <w:trPr>
          <w:cantSplit/>
        </w:trPr>
        <w:tc>
          <w:tcPr>
            <w:tcW w:w="1008" w:type="dxa"/>
          </w:tcPr>
          <w:p w14:paraId="557A3093" w14:textId="77777777" w:rsidR="00346BEC" w:rsidRDefault="0041168A">
            <w:r>
              <w:lastRenderedPageBreak/>
              <w:t>14</w:t>
            </w:r>
          </w:p>
        </w:tc>
        <w:tc>
          <w:tcPr>
            <w:tcW w:w="5616" w:type="dxa"/>
          </w:tcPr>
          <w:p w14:paraId="464E0BC8" w14:textId="77777777" w:rsidR="00346BEC" w:rsidRDefault="0041168A">
            <w:r>
              <w:t>Advanced topics: polyglot persistence + distributed tradeoffs</w:t>
            </w:r>
          </w:p>
          <w:p w14:paraId="3B26D6BE" w14:textId="77777777" w:rsidR="00346BEC" w:rsidRDefault="0041168A">
            <w:pPr>
              <w:pStyle w:val="ListBullet"/>
              <w:ind w:hanging="216"/>
            </w:pPr>
            <w:r>
              <w:t>Final Project work session + peer review</w:t>
            </w:r>
          </w:p>
          <w:p w14:paraId="5C08FDC1" w14:textId="50FE5285" w:rsidR="00346BEC" w:rsidRDefault="00346BEC" w:rsidP="00E44977">
            <w:pPr>
              <w:pStyle w:val="ListBullet"/>
              <w:numPr>
                <w:ilvl w:val="0"/>
                <w:numId w:val="0"/>
              </w:numPr>
            </w:pPr>
          </w:p>
        </w:tc>
        <w:tc>
          <w:tcPr>
            <w:tcW w:w="2448" w:type="dxa"/>
          </w:tcPr>
          <w:p w14:paraId="5FFBC0EF" w14:textId="77777777" w:rsidR="00346BEC" w:rsidRDefault="0041168A">
            <w:r>
              <w:t>Instructor GitHub handout</w:t>
            </w:r>
          </w:p>
        </w:tc>
      </w:tr>
      <w:tr w:rsidR="00346BEC" w14:paraId="5144F0F7" w14:textId="77777777">
        <w:trPr>
          <w:cantSplit/>
        </w:trPr>
        <w:tc>
          <w:tcPr>
            <w:tcW w:w="1008" w:type="dxa"/>
          </w:tcPr>
          <w:p w14:paraId="30AA5436" w14:textId="77777777" w:rsidR="00346BEC" w:rsidRDefault="0041168A">
            <w:r>
              <w:t>15</w:t>
            </w:r>
          </w:p>
        </w:tc>
        <w:tc>
          <w:tcPr>
            <w:tcW w:w="5616" w:type="dxa"/>
          </w:tcPr>
          <w:p w14:paraId="2F7C3876" w14:textId="77777777" w:rsidR="00346BEC" w:rsidRDefault="0041168A">
            <w:r>
              <w:t>Final Project presentations</w:t>
            </w:r>
          </w:p>
          <w:p w14:paraId="4B8ED671" w14:textId="77777777" w:rsidR="00346BEC" w:rsidRDefault="0041168A">
            <w:pPr>
              <w:pStyle w:val="ListBullet"/>
              <w:ind w:hanging="216"/>
            </w:pPr>
            <w:r>
              <w:t>Course wrap-up: portfolio packaging + interview review</w:t>
            </w:r>
          </w:p>
        </w:tc>
        <w:tc>
          <w:tcPr>
            <w:tcW w:w="2448" w:type="dxa"/>
          </w:tcPr>
          <w:p w14:paraId="41C58325" w14:textId="77777777" w:rsidR="00346BEC" w:rsidRDefault="0041168A">
            <w:r>
              <w:t>None</w:t>
            </w:r>
          </w:p>
        </w:tc>
      </w:tr>
    </w:tbl>
    <w:p w14:paraId="5CDD1B5B" w14:textId="77777777" w:rsidR="00346BEC" w:rsidRDefault="0041168A">
      <w:pPr>
        <w:keepNext/>
        <w:spacing w:before="160" w:after="80"/>
      </w:pPr>
      <w:r>
        <w:rPr>
          <w:b/>
        </w:rPr>
        <w:t>CLOUD AND COMPUTING RESOURCES</w:t>
      </w:r>
    </w:p>
    <w:p w14:paraId="296F53EB" w14:textId="77777777" w:rsidR="00346BEC" w:rsidRDefault="0041168A">
      <w:r>
        <w:t>This course is designed so that students do not need a personal laptop. All required work can be completed using free, browser-based tools and campus computers (if desired). Primary platforms used in this course:</w:t>
      </w:r>
    </w:p>
    <w:p w14:paraId="2EF31A64" w14:textId="77777777" w:rsidR="00346BEC" w:rsidRDefault="0041168A">
      <w:pPr>
        <w:pStyle w:val="ListBullet"/>
      </w:pPr>
      <w:r>
        <w:t>Supabase (free tier) - managed PostgreSQL with a browser SQL editor and authentication/RLS features</w:t>
      </w:r>
    </w:p>
    <w:p w14:paraId="3F4834C3" w14:textId="77777777" w:rsidR="00346BEC" w:rsidRDefault="0041168A">
      <w:pPr>
        <w:pStyle w:val="ListBullet"/>
      </w:pPr>
      <w:r>
        <w:t>MongoDB Atlas (free tier M0) - managed MongoDB with a browser UI, aggregation builder, and backups</w:t>
      </w:r>
    </w:p>
    <w:p w14:paraId="501CECCA" w14:textId="110A3570" w:rsidR="00346BEC" w:rsidRDefault="0041168A">
      <w:pPr>
        <w:pStyle w:val="ListBullet"/>
      </w:pPr>
      <w:r>
        <w:t>GitHub (free) - submissions and version control; materials will be published on GitHub</w:t>
      </w:r>
    </w:p>
    <w:p w14:paraId="343417ED" w14:textId="1BFE017A" w:rsidR="00346BEC" w:rsidRDefault="0041168A">
      <w:pPr>
        <w:keepNext/>
        <w:spacing w:before="160" w:after="80"/>
      </w:pPr>
      <w:r>
        <w:rPr>
          <w:b/>
        </w:rPr>
        <w:t>IN-CLASS REFLECTIONS</w:t>
      </w:r>
    </w:p>
    <w:p w14:paraId="4D86A23C" w14:textId="48E1FB41" w:rsidR="00346BEC" w:rsidRDefault="0041168A">
      <w:r>
        <w:t>Some class meetings will include short in-class writing assignments responding to a brief reading, video, or case study (for example: a postmortem, a data breach write-up, or a short technical article). These reflections are not formally graded; students receive participation credit for completing them in class.</w:t>
      </w:r>
      <w:r w:rsidR="00A0448F">
        <w:t xml:space="preserve"> In case of absences, reflections can be made up.</w:t>
      </w:r>
    </w:p>
    <w:p w14:paraId="410AB38C" w14:textId="19878A56" w:rsidR="00346BEC" w:rsidRDefault="0041168A">
      <w:pPr>
        <w:keepNext/>
        <w:spacing w:before="160" w:after="80"/>
      </w:pPr>
      <w:r>
        <w:rPr>
          <w:b/>
        </w:rPr>
        <w:t>PROJECTS</w:t>
      </w:r>
    </w:p>
    <w:p w14:paraId="5296D8A0" w14:textId="77777777" w:rsidR="00346BEC" w:rsidRDefault="0041168A">
      <w:r>
        <w:t>All projects in this course are individual. Each project includes a short in-class presentation.</w:t>
      </w:r>
    </w:p>
    <w:p w14:paraId="6621B51C" w14:textId="77777777" w:rsidR="00A0448F" w:rsidRDefault="00A0448F"/>
    <w:p w14:paraId="00015901" w14:textId="19187B7E" w:rsidR="00346BEC" w:rsidRPr="00A0448F" w:rsidRDefault="0041168A">
      <w:pPr>
        <w:rPr>
          <w:b/>
          <w:bCs/>
          <w:i/>
          <w:iCs/>
        </w:rPr>
      </w:pPr>
      <w:r w:rsidRPr="00A0448F">
        <w:rPr>
          <w:b/>
          <w:bCs/>
          <w:i/>
          <w:iCs/>
        </w:rPr>
        <w:t xml:space="preserve">Midterm Project (PostgreSQL + Supabase) - </w:t>
      </w:r>
      <w:r w:rsidR="00A0448F">
        <w:rPr>
          <w:b/>
          <w:bCs/>
          <w:i/>
          <w:iCs/>
        </w:rPr>
        <w:t>3</w:t>
      </w:r>
      <w:r w:rsidRPr="00A0448F">
        <w:rPr>
          <w:b/>
          <w:bCs/>
          <w:i/>
          <w:iCs/>
        </w:rPr>
        <w:t>0%</w:t>
      </w:r>
    </w:p>
    <w:p w14:paraId="4EC03DE6" w14:textId="77777777" w:rsidR="00346BEC" w:rsidRDefault="0041168A">
      <w:pPr>
        <w:pStyle w:val="ListBullet"/>
      </w:pPr>
      <w:r>
        <w:t>Design and implement a relational schema for a small application domain</w:t>
      </w:r>
    </w:p>
    <w:p w14:paraId="401385C9" w14:textId="77777777" w:rsidR="00346BEC" w:rsidRDefault="0041168A">
      <w:pPr>
        <w:pStyle w:val="ListBullet"/>
      </w:pPr>
      <w:r>
        <w:t>Write SQL migrations and seed data; demonstrate basic analytics queries</w:t>
      </w:r>
    </w:p>
    <w:p w14:paraId="48004091" w14:textId="77777777" w:rsidR="00346BEC" w:rsidRDefault="0041168A">
      <w:pPr>
        <w:pStyle w:val="ListBullet"/>
      </w:pPr>
      <w:r>
        <w:t>Implement role-based access controls and (when applicable) Supabase Row Level Security policies</w:t>
      </w:r>
    </w:p>
    <w:p w14:paraId="4CB9DEA1" w14:textId="77777777" w:rsidR="00346BEC" w:rsidRDefault="0041168A">
      <w:pPr>
        <w:pStyle w:val="ListBullet"/>
      </w:pPr>
      <w:r>
        <w:t>Perform a simple performance investigation (EXPLAIN + indexing change) and document results</w:t>
      </w:r>
    </w:p>
    <w:p w14:paraId="119EAC2B" w14:textId="77777777" w:rsidR="00346BEC" w:rsidRDefault="0041168A">
      <w:pPr>
        <w:pStyle w:val="ListBullet"/>
      </w:pPr>
      <w:r>
        <w:t>Write a restore-first runbook: backup/restore steps and a quick verification checklist</w:t>
      </w:r>
    </w:p>
    <w:p w14:paraId="0F3FB3C2" w14:textId="77777777" w:rsidR="00346BEC" w:rsidRDefault="0041168A">
      <w:pPr>
        <w:pStyle w:val="ListBullet"/>
      </w:pPr>
      <w:r>
        <w:t>Deliverables: GitHub repo + brief written report; 5-minute presentation (Weeks 8-9)</w:t>
      </w:r>
    </w:p>
    <w:p w14:paraId="353636FD" w14:textId="77777777" w:rsidR="00A0448F" w:rsidRDefault="00A0448F" w:rsidP="00A0448F">
      <w:pPr>
        <w:pStyle w:val="ListBullet"/>
        <w:numPr>
          <w:ilvl w:val="0"/>
          <w:numId w:val="0"/>
        </w:numPr>
        <w:ind w:left="360"/>
      </w:pPr>
    </w:p>
    <w:p w14:paraId="19DFCD8E" w14:textId="34B49A65" w:rsidR="00346BEC" w:rsidRPr="00A0448F" w:rsidRDefault="0041168A">
      <w:pPr>
        <w:rPr>
          <w:b/>
          <w:bCs/>
          <w:i/>
          <w:iCs/>
        </w:rPr>
      </w:pPr>
      <w:r w:rsidRPr="00A0448F">
        <w:rPr>
          <w:b/>
          <w:bCs/>
          <w:i/>
          <w:iCs/>
        </w:rPr>
        <w:t xml:space="preserve">Final Project (MongoDB + Atlas) - </w:t>
      </w:r>
      <w:r w:rsidR="00A0448F">
        <w:rPr>
          <w:b/>
          <w:bCs/>
          <w:i/>
          <w:iCs/>
        </w:rPr>
        <w:t>4</w:t>
      </w:r>
      <w:r w:rsidRPr="00A0448F">
        <w:rPr>
          <w:b/>
          <w:bCs/>
          <w:i/>
          <w:iCs/>
        </w:rPr>
        <w:t>0%</w:t>
      </w:r>
    </w:p>
    <w:p w14:paraId="39DD7D47" w14:textId="77777777" w:rsidR="00346BEC" w:rsidRDefault="0041168A">
      <w:pPr>
        <w:pStyle w:val="ListBullet"/>
      </w:pPr>
      <w:r>
        <w:t>Design and implement a MongoDB data model (embed vs reference) for a workload</w:t>
      </w:r>
    </w:p>
    <w:p w14:paraId="011BEB95" w14:textId="77777777" w:rsidR="00346BEC" w:rsidRDefault="0041168A">
      <w:pPr>
        <w:pStyle w:val="ListBullet"/>
      </w:pPr>
      <w:r>
        <w:t>Create indexes and demonstrate at least one aggregation pipeline used for analysis/reporting</w:t>
      </w:r>
    </w:p>
    <w:p w14:paraId="27295DFD" w14:textId="77777777" w:rsidR="00346BEC" w:rsidRDefault="0041168A">
      <w:pPr>
        <w:pStyle w:val="ListBullet"/>
      </w:pPr>
      <w:r>
        <w:t>Use explain/profiler (or Atlas performance tools) to identify and resolve a performance issue</w:t>
      </w:r>
    </w:p>
    <w:p w14:paraId="790788DA" w14:textId="77777777" w:rsidR="00346BEC" w:rsidRDefault="0041168A">
      <w:pPr>
        <w:pStyle w:val="ListBullet"/>
      </w:pPr>
      <w:r>
        <w:t>Describe reliability choices (write concern/read preference) and perform a backup/restore verification</w:t>
      </w:r>
    </w:p>
    <w:p w14:paraId="311A05A6" w14:textId="77777777" w:rsidR="00346BEC" w:rsidRDefault="0041168A">
      <w:pPr>
        <w:pStyle w:val="ListBullet"/>
      </w:pPr>
      <w:r>
        <w:t>Deliverables: GitHub repo + brief written report; 7-minute presentation (Week 15)</w:t>
      </w:r>
    </w:p>
    <w:p w14:paraId="4E57897F" w14:textId="77777777" w:rsidR="00346BEC" w:rsidRDefault="0041168A">
      <w:pPr>
        <w:keepNext/>
        <w:spacing w:before="160" w:after="80"/>
      </w:pPr>
      <w:r>
        <w:rPr>
          <w:b/>
        </w:rPr>
        <w:lastRenderedPageBreak/>
        <w:t>ASSESSMENT CRITERIA:</w:t>
      </w:r>
    </w:p>
    <w:p w14:paraId="0F429EF6" w14:textId="58B0FF61" w:rsidR="00346BEC" w:rsidRDefault="0041168A">
      <w:r>
        <w:t>For the successful completion of this course</w:t>
      </w:r>
      <w:r w:rsidR="00A0448F">
        <w:t>,</w:t>
      </w:r>
      <w:r>
        <w:t xml:space="preserve"> a student should be able to demonstrate understanding of key database concepts and the ability to apply them in practical administration tasks</w:t>
      </w:r>
      <w:r w:rsidR="00A0448F">
        <w:t>,</w:t>
      </w:r>
      <w:r>
        <w:t xml:space="preserve"> including but not limited to:</w:t>
      </w:r>
    </w:p>
    <w:p w14:paraId="09D90455" w14:textId="77777777" w:rsidR="00346BEC" w:rsidRDefault="0041168A">
      <w:r>
        <w:t>1. Database management and administration roles</w:t>
      </w:r>
    </w:p>
    <w:p w14:paraId="6587F6DC" w14:textId="1941FEA9" w:rsidR="00346BEC" w:rsidRDefault="0041168A">
      <w:r>
        <w:t>2. Database installation, creation, configuration</w:t>
      </w:r>
      <w:r w:rsidR="00A0448F">
        <w:t>,</w:t>
      </w:r>
      <w:r>
        <w:t xml:space="preserve"> and maintenance issues (local optional; cloud required)</w:t>
      </w:r>
    </w:p>
    <w:p w14:paraId="2C1648CA" w14:textId="30D92367" w:rsidR="00346BEC" w:rsidRDefault="0041168A">
      <w:r>
        <w:t>3. Management of physical and logical data structures</w:t>
      </w:r>
      <w:r w:rsidR="00A0448F">
        <w:t>,</w:t>
      </w:r>
      <w:r>
        <w:t xml:space="preserve"> including users, objects</w:t>
      </w:r>
      <w:r w:rsidR="00A0448F">
        <w:t>,</w:t>
      </w:r>
      <w:r>
        <w:t xml:space="preserve"> and data</w:t>
      </w:r>
    </w:p>
    <w:p w14:paraId="6DF33250" w14:textId="77777777" w:rsidR="00346BEC" w:rsidRDefault="0041168A">
      <w:r>
        <w:t>4. Monitoring performance and improving performance</w:t>
      </w:r>
    </w:p>
    <w:p w14:paraId="25DE2B76" w14:textId="77777777" w:rsidR="00346BEC" w:rsidRDefault="0041168A">
      <w:r>
        <w:t>5. Backup/recovery planning and restore drills</w:t>
      </w:r>
    </w:p>
    <w:p w14:paraId="57362635" w14:textId="77777777" w:rsidR="00346BEC" w:rsidRDefault="0041168A">
      <w:r>
        <w:t>6. Database security issues (least privilege; auditing; row-level controls in PostgreSQL/Supabase)</w:t>
      </w:r>
    </w:p>
    <w:p w14:paraId="53649F03" w14:textId="77777777" w:rsidR="00346BEC" w:rsidRDefault="0041168A">
      <w:r>
        <w:t>Evaluation methods: quizzes, homework assignments, in-class lab exercises, and case study/projects.</w:t>
      </w:r>
    </w:p>
    <w:p w14:paraId="31E8C7CB" w14:textId="51A1FCD6" w:rsidR="00346BEC" w:rsidRDefault="00346BEC" w:rsidP="00A0448F">
      <w:pPr>
        <w:pStyle w:val="ListBullet"/>
        <w:numPr>
          <w:ilvl w:val="0"/>
          <w:numId w:val="0"/>
        </w:numPr>
        <w:ind w:left="360" w:hanging="360"/>
      </w:pPr>
    </w:p>
    <w:sectPr w:rsidR="00346B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695936">
    <w:abstractNumId w:val="8"/>
  </w:num>
  <w:num w:numId="2" w16cid:durableId="1257246188">
    <w:abstractNumId w:val="6"/>
  </w:num>
  <w:num w:numId="3" w16cid:durableId="1229609280">
    <w:abstractNumId w:val="5"/>
  </w:num>
  <w:num w:numId="4" w16cid:durableId="1930194685">
    <w:abstractNumId w:val="4"/>
  </w:num>
  <w:num w:numId="5" w16cid:durableId="1674139416">
    <w:abstractNumId w:val="7"/>
  </w:num>
  <w:num w:numId="6" w16cid:durableId="1419476102">
    <w:abstractNumId w:val="3"/>
  </w:num>
  <w:num w:numId="7" w16cid:durableId="1412580755">
    <w:abstractNumId w:val="2"/>
  </w:num>
  <w:num w:numId="8" w16cid:durableId="1926111289">
    <w:abstractNumId w:val="1"/>
  </w:num>
  <w:num w:numId="9" w16cid:durableId="191955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6BEC"/>
    <w:rsid w:val="0041168A"/>
    <w:rsid w:val="0087734E"/>
    <w:rsid w:val="00A0448F"/>
    <w:rsid w:val="00AA1D8D"/>
    <w:rsid w:val="00B47730"/>
    <w:rsid w:val="00CB0664"/>
    <w:rsid w:val="00E449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0552B"/>
  <w14:defaultImageDpi w14:val="300"/>
  <w15:docId w15:val="{EE1A1005-3E9D-B14E-BD96-78066275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1206</Words>
  <Characters>7074</Characters>
  <Application>Microsoft Office Word</Application>
  <DocSecurity>0</DocSecurity>
  <Lines>186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Atilio Barreda</cp:lastModifiedBy>
  <cp:revision>1</cp:revision>
  <dcterms:created xsi:type="dcterms:W3CDTF">2013-12-23T23:15:00Z</dcterms:created>
  <dcterms:modified xsi:type="dcterms:W3CDTF">2026-02-07T06:38:00Z</dcterms:modified>
  <cp:category/>
</cp:coreProperties>
</file>