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5509" w14:textId="77777777" w:rsidR="007B4C89" w:rsidRPr="008E5416" w:rsidRDefault="008E5416" w:rsidP="008E5416">
      <w:pPr>
        <w:pStyle w:val="Heading2"/>
        <w:jc w:val="left"/>
        <w:rPr>
          <w:sz w:val="48"/>
        </w:rPr>
      </w:pPr>
      <w:r w:rsidRPr="008E5416">
        <w:rPr>
          <w:sz w:val="48"/>
        </w:rPr>
        <w:t>Studio 1</w:t>
      </w:r>
      <w:r w:rsidR="002619E0" w:rsidRPr="008E5416">
        <w:rPr>
          <w:sz w:val="48"/>
        </w:rPr>
        <w:t xml:space="preserve"> – Design and Build </w:t>
      </w:r>
      <w:r w:rsidR="00784997">
        <w:rPr>
          <w:sz w:val="48"/>
        </w:rPr>
        <w:t>Instructions</w:t>
      </w:r>
    </w:p>
    <w:p w14:paraId="1A5C214C" w14:textId="77777777" w:rsidR="002619E0" w:rsidRPr="007B4C89" w:rsidRDefault="002619E0" w:rsidP="007B4C89"/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74"/>
        <w:gridCol w:w="4566"/>
      </w:tblGrid>
      <w:tr w:rsidR="003902D9" w14:paraId="713AA3D5" w14:textId="77777777" w:rsidTr="007B4C89">
        <w:tc>
          <w:tcPr>
            <w:tcW w:w="4574" w:type="dxa"/>
          </w:tcPr>
          <w:p w14:paraId="5B763115" w14:textId="77777777" w:rsidR="003902D9" w:rsidRPr="00F95C99" w:rsidRDefault="00784997" w:rsidP="003902D9">
            <w:r>
              <w:t>Instructions</w:t>
            </w:r>
            <w:r w:rsidR="003902D9" w:rsidRPr="00F95C99">
              <w:t xml:space="preserve"> Issued</w:t>
            </w:r>
          </w:p>
        </w:tc>
        <w:tc>
          <w:tcPr>
            <w:tcW w:w="4566" w:type="dxa"/>
          </w:tcPr>
          <w:p w14:paraId="6045CF9D" w14:textId="7827D0C0" w:rsidR="003902D9" w:rsidRPr="007E340D" w:rsidRDefault="002957F6" w:rsidP="008E5416">
            <w:r>
              <w:t xml:space="preserve">Week </w:t>
            </w:r>
            <w:r w:rsidR="0079633D">
              <w:t>5</w:t>
            </w:r>
          </w:p>
        </w:tc>
      </w:tr>
      <w:tr w:rsidR="003902D9" w14:paraId="6FFABA1B" w14:textId="77777777" w:rsidTr="007B4C89">
        <w:tc>
          <w:tcPr>
            <w:tcW w:w="4574" w:type="dxa"/>
          </w:tcPr>
          <w:p w14:paraId="71AC0E7F" w14:textId="77777777" w:rsidR="003902D9" w:rsidRPr="00F95C99" w:rsidRDefault="00784997" w:rsidP="003902D9">
            <w:r>
              <w:t>System</w:t>
            </w:r>
            <w:r w:rsidR="003902D9" w:rsidRPr="00F95C99">
              <w:t xml:space="preserve"> is due</w:t>
            </w:r>
          </w:p>
        </w:tc>
        <w:tc>
          <w:tcPr>
            <w:tcW w:w="4566" w:type="dxa"/>
          </w:tcPr>
          <w:p w14:paraId="7BD24B5E" w14:textId="6081D031" w:rsidR="001A1B35" w:rsidRDefault="001A1B35" w:rsidP="008E5416">
            <w:r>
              <w:t xml:space="preserve">Minimum Viable Product - </w:t>
            </w:r>
            <w:r w:rsidRPr="001A1B35">
              <w:rPr>
                <w:b/>
                <w:bCs w:val="0"/>
              </w:rPr>
              <w:t>Week 6</w:t>
            </w:r>
            <w:r>
              <w:t xml:space="preserve">. </w:t>
            </w:r>
          </w:p>
          <w:p w14:paraId="70B52288" w14:textId="4000A270" w:rsidR="003902D9" w:rsidRPr="007E340D" w:rsidRDefault="001A1B35" w:rsidP="008E5416">
            <w:r>
              <w:t xml:space="preserve">Final System - </w:t>
            </w:r>
            <w:r w:rsidRPr="001A1B35">
              <w:rPr>
                <w:b/>
                <w:bCs w:val="0"/>
              </w:rPr>
              <w:t>Week 8</w:t>
            </w:r>
          </w:p>
        </w:tc>
      </w:tr>
      <w:tr w:rsidR="003902D9" w14:paraId="068BCB5C" w14:textId="77777777" w:rsidTr="007B4C89">
        <w:tc>
          <w:tcPr>
            <w:tcW w:w="4574" w:type="dxa"/>
          </w:tcPr>
          <w:p w14:paraId="00C2A402" w14:textId="77777777" w:rsidR="003902D9" w:rsidRDefault="008E5416" w:rsidP="003902D9">
            <w:r>
              <w:t>Competency Based Mark</w:t>
            </w:r>
          </w:p>
        </w:tc>
        <w:tc>
          <w:tcPr>
            <w:tcW w:w="4566" w:type="dxa"/>
          </w:tcPr>
          <w:p w14:paraId="461AA07E" w14:textId="77777777" w:rsidR="003902D9" w:rsidRPr="00A11A84" w:rsidRDefault="008E5416" w:rsidP="008E5416">
            <w:pPr>
              <w:jc w:val="left"/>
            </w:pPr>
            <w:r>
              <w:t>Meets Requirements / Does Not Meet Requirements</w:t>
            </w:r>
          </w:p>
        </w:tc>
      </w:tr>
    </w:tbl>
    <w:p w14:paraId="3C052F3C" w14:textId="77777777" w:rsidR="003902D9" w:rsidRDefault="003902D9" w:rsidP="003902D9"/>
    <w:p w14:paraId="2DF1EE16" w14:textId="77777777" w:rsidR="003902D9" w:rsidRPr="003902D9" w:rsidRDefault="003902D9" w:rsidP="003902D9">
      <w:pPr>
        <w:pStyle w:val="Heading2"/>
      </w:pPr>
      <w:r w:rsidRPr="003902D9">
        <w:t>Learning Outcomes Covered</w:t>
      </w:r>
    </w:p>
    <w:p w14:paraId="35477AF0" w14:textId="77777777" w:rsidR="003902D9" w:rsidRDefault="003902D9" w:rsidP="00784997">
      <w:pPr>
        <w:jc w:val="left"/>
      </w:pPr>
    </w:p>
    <w:p w14:paraId="124424D4" w14:textId="77777777" w:rsidR="00784997" w:rsidRPr="00784997" w:rsidRDefault="00784997" w:rsidP="00784997">
      <w:pPr>
        <w:pStyle w:val="ListParagraph"/>
        <w:numPr>
          <w:ilvl w:val="0"/>
          <w:numId w:val="31"/>
        </w:numPr>
        <w:jc w:val="left"/>
        <w:rPr>
          <w:rFonts w:asciiTheme="minorHAnsi" w:hAnsiTheme="minorHAnsi" w:cstheme="minorHAnsi"/>
        </w:rPr>
      </w:pPr>
      <w:r w:rsidRPr="00784997">
        <w:rPr>
          <w:rFonts w:asciiTheme="minorHAnsi" w:hAnsiTheme="minorHAnsi" w:cstheme="minorHAnsi"/>
        </w:rPr>
        <w:t xml:space="preserve">Communicate appropriately in informal and semi-formal written and verbal contexts.  </w:t>
      </w:r>
    </w:p>
    <w:p w14:paraId="5B45921C" w14:textId="77777777" w:rsidR="003902D9" w:rsidRDefault="00784997" w:rsidP="00784997">
      <w:pPr>
        <w:pStyle w:val="ListParagraph"/>
        <w:numPr>
          <w:ilvl w:val="0"/>
          <w:numId w:val="31"/>
        </w:numPr>
        <w:jc w:val="left"/>
        <w:rPr>
          <w:rFonts w:asciiTheme="minorHAnsi" w:hAnsiTheme="minorHAnsi" w:cstheme="minorHAnsi"/>
        </w:rPr>
      </w:pPr>
      <w:r w:rsidRPr="00784997">
        <w:rPr>
          <w:rFonts w:asciiTheme="minorHAnsi" w:hAnsiTheme="minorHAnsi" w:cstheme="minorHAnsi"/>
        </w:rPr>
        <w:t>Discern functional and non-functional aspects within a problem domain in the context of data modelling. </w:t>
      </w:r>
    </w:p>
    <w:p w14:paraId="170325C0" w14:textId="77777777" w:rsidR="00784997" w:rsidRPr="00784997" w:rsidRDefault="00784997" w:rsidP="00784997">
      <w:pPr>
        <w:pStyle w:val="ListParagraph"/>
        <w:rPr>
          <w:rFonts w:asciiTheme="minorHAnsi" w:hAnsiTheme="minorHAnsi" w:cstheme="minorHAnsi"/>
        </w:rPr>
      </w:pPr>
    </w:p>
    <w:p w14:paraId="6ECBE79A" w14:textId="77777777" w:rsidR="009369D9" w:rsidRDefault="009369D9" w:rsidP="00FA1310">
      <w:pPr>
        <w:pStyle w:val="Heading2"/>
      </w:pPr>
      <w:r w:rsidRPr="003902D9">
        <w:t>General</w:t>
      </w:r>
    </w:p>
    <w:p w14:paraId="1F80E945" w14:textId="77777777" w:rsidR="00DB10DF" w:rsidRDefault="00DB10DF" w:rsidP="00EF726C">
      <w:pPr>
        <w:jc w:val="left"/>
      </w:pPr>
      <w:r>
        <w:t xml:space="preserve">You will build an Information System in a Problem Domain of personal interest to you. You will implement this System using </w:t>
      </w:r>
      <w:r w:rsidR="00E54F14" w:rsidRPr="003258ED">
        <w:rPr>
          <w:b/>
        </w:rPr>
        <w:t>SQLite</w:t>
      </w:r>
      <w:r>
        <w:t xml:space="preserve"> and create </w:t>
      </w:r>
      <w:r w:rsidRPr="003258ED">
        <w:rPr>
          <w:b/>
        </w:rPr>
        <w:t>Queries</w:t>
      </w:r>
      <w:r>
        <w:t xml:space="preserve"> to implement </w:t>
      </w:r>
      <w:r w:rsidRPr="003258ED">
        <w:rPr>
          <w:b/>
        </w:rPr>
        <w:t>various Use Cases</w:t>
      </w:r>
      <w:r>
        <w:t xml:space="preserve"> that you have previously identified in your written proposal. </w:t>
      </w:r>
    </w:p>
    <w:p w14:paraId="2F81CC51" w14:textId="77777777" w:rsidR="00DB10DF" w:rsidRPr="00DB10DF" w:rsidRDefault="00DB10DF" w:rsidP="00DB10DF"/>
    <w:p w14:paraId="21880782" w14:textId="77777777" w:rsidR="009369D9" w:rsidRDefault="00B95311" w:rsidP="003902D9">
      <w:r>
        <w:t>The documentation for this assignment comprises of:</w:t>
      </w:r>
    </w:p>
    <w:p w14:paraId="7A94D606" w14:textId="77777777" w:rsidR="00B95311" w:rsidRPr="00F350B7" w:rsidRDefault="00B95311" w:rsidP="00B95311">
      <w:pPr>
        <w:pStyle w:val="ListParagraph"/>
        <w:numPr>
          <w:ilvl w:val="1"/>
          <w:numId w:val="19"/>
        </w:numPr>
        <w:rPr>
          <w:rFonts w:ascii="Arial" w:hAnsi="Arial"/>
          <w:sz w:val="22"/>
          <w:szCs w:val="22"/>
        </w:rPr>
      </w:pPr>
      <w:r w:rsidRPr="00F350B7">
        <w:rPr>
          <w:rFonts w:ascii="Arial" w:hAnsi="Arial"/>
          <w:sz w:val="22"/>
          <w:szCs w:val="22"/>
          <w:u w:val="single"/>
        </w:rPr>
        <w:t>This</w:t>
      </w:r>
      <w:r w:rsidRPr="00F350B7">
        <w:rPr>
          <w:rFonts w:ascii="Arial" w:hAnsi="Arial"/>
          <w:sz w:val="22"/>
          <w:szCs w:val="22"/>
        </w:rPr>
        <w:t xml:space="preserve"> word document</w:t>
      </w:r>
      <w:r w:rsidR="00F350B7">
        <w:rPr>
          <w:rFonts w:ascii="Arial" w:hAnsi="Arial"/>
          <w:sz w:val="22"/>
          <w:szCs w:val="22"/>
        </w:rPr>
        <w:t>.</w:t>
      </w:r>
    </w:p>
    <w:p w14:paraId="3AE38F2E" w14:textId="77777777" w:rsidR="00B95311" w:rsidRPr="00F350B7" w:rsidRDefault="002957F6" w:rsidP="00B95311">
      <w:pPr>
        <w:pStyle w:val="ListParagraph"/>
        <w:numPr>
          <w:ilvl w:val="1"/>
          <w:numId w:val="1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separate spreadsheet containing the </w:t>
      </w:r>
      <w:r w:rsidR="00B95311" w:rsidRPr="00F350B7">
        <w:rPr>
          <w:rFonts w:ascii="Arial" w:hAnsi="Arial"/>
          <w:sz w:val="22"/>
          <w:szCs w:val="22"/>
        </w:rPr>
        <w:t>marking rubric</w:t>
      </w:r>
      <w:r w:rsidR="00F350B7">
        <w:rPr>
          <w:rFonts w:ascii="Arial" w:hAnsi="Arial"/>
          <w:sz w:val="22"/>
          <w:szCs w:val="22"/>
        </w:rPr>
        <w:t>.</w:t>
      </w:r>
    </w:p>
    <w:p w14:paraId="46F899DF" w14:textId="77777777" w:rsidR="009369D9" w:rsidRDefault="009369D9" w:rsidP="00FA1310"/>
    <w:p w14:paraId="64C2DB47" w14:textId="77777777" w:rsidR="00B87157" w:rsidRPr="00B87157" w:rsidRDefault="00010330" w:rsidP="00FA1310">
      <w:pPr>
        <w:rPr>
          <w:b/>
        </w:rPr>
      </w:pPr>
      <w:r>
        <w:rPr>
          <w:b/>
        </w:rPr>
        <w:t xml:space="preserve">If you do not understand anything about this assignment you must see me. </w:t>
      </w:r>
    </w:p>
    <w:p w14:paraId="22632536" w14:textId="77777777" w:rsidR="00EB37F7" w:rsidRDefault="00EB37F7" w:rsidP="00FA1310"/>
    <w:p w14:paraId="50974A1B" w14:textId="2968E6F2" w:rsidR="00B37C95" w:rsidRDefault="00B37C95" w:rsidP="00B37C95">
      <w:pPr>
        <w:jc w:val="left"/>
        <w:rPr>
          <w:b/>
        </w:rPr>
      </w:pPr>
      <w:r>
        <w:t xml:space="preserve">It is expected that the subject of </w:t>
      </w:r>
      <w:r w:rsidR="005D63DF">
        <w:t>this</w:t>
      </w:r>
      <w:r>
        <w:t xml:space="preserve"> assignment will be related to your Proposal Document that you submitted</w:t>
      </w:r>
      <w:r w:rsidR="00876EC0">
        <w:t xml:space="preserve"> in Week 2</w:t>
      </w:r>
      <w:r>
        <w:t xml:space="preserve">. </w:t>
      </w:r>
      <w:r w:rsidRPr="00EB37F7">
        <w:rPr>
          <w:b/>
        </w:rPr>
        <w:t>If you wish to change from your original choice, you must obtain approval from me, and be prepared to submit a new proposal document.</w:t>
      </w:r>
    </w:p>
    <w:p w14:paraId="5702BE35" w14:textId="77777777" w:rsidR="00414490" w:rsidRDefault="00414490" w:rsidP="00B37C95">
      <w:pPr>
        <w:jc w:val="left"/>
        <w:rPr>
          <w:b/>
        </w:rPr>
      </w:pPr>
    </w:p>
    <w:p w14:paraId="209ABDFD" w14:textId="77777777" w:rsidR="00ED11EB" w:rsidRDefault="00ED11EB" w:rsidP="00B37C95">
      <w:pPr>
        <w:jc w:val="left"/>
      </w:pPr>
    </w:p>
    <w:p w14:paraId="6B77584B" w14:textId="77777777" w:rsidR="00ED11EB" w:rsidRDefault="00ED11EB" w:rsidP="00ED1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5C8316BA" w14:textId="77777777" w:rsidR="009369D9" w:rsidRDefault="00ED11EB" w:rsidP="00ED1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This assignment is </w:t>
      </w:r>
      <w:r w:rsidR="0005678D">
        <w:t>a</w:t>
      </w:r>
      <w:r w:rsidRPr="00ED11EB">
        <w:rPr>
          <w:b/>
        </w:rPr>
        <w:t xml:space="preserve"> substantial item of work</w:t>
      </w:r>
      <w:r>
        <w:t xml:space="preserve"> that </w:t>
      </w:r>
      <w:r w:rsidR="005A4970">
        <w:t xml:space="preserve">builds on things you have learned with me, and in your </w:t>
      </w:r>
      <w:r w:rsidR="0005678D">
        <w:t>other</w:t>
      </w:r>
      <w:r w:rsidR="005A4970">
        <w:t xml:space="preserve"> papers. </w:t>
      </w:r>
      <w:r w:rsidR="005A4970" w:rsidRPr="00094233">
        <w:rPr>
          <w:b/>
        </w:rPr>
        <w:t xml:space="preserve">It </w:t>
      </w:r>
      <w:r w:rsidRPr="00094233">
        <w:rPr>
          <w:b/>
        </w:rPr>
        <w:t>showcases you!</w:t>
      </w:r>
      <w:r>
        <w:t xml:space="preserve"> It demonstrates your technical knowledge and your ability to think logically about a problem.</w:t>
      </w:r>
    </w:p>
    <w:p w14:paraId="2C0BC38D" w14:textId="77777777" w:rsidR="00ED11EB" w:rsidRDefault="00ED11EB" w:rsidP="00ED1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5A59B3DD" w14:textId="3729F479" w:rsidR="00ED11EB" w:rsidRDefault="00ED11EB">
      <w:pPr>
        <w:spacing w:after="200" w:line="276" w:lineRule="auto"/>
        <w:jc w:val="left"/>
      </w:pPr>
    </w:p>
    <w:p w14:paraId="5F5EE1DE" w14:textId="77777777" w:rsidR="00BC6184" w:rsidRDefault="00BC6184" w:rsidP="00EC551D">
      <w:pPr>
        <w:pStyle w:val="Heading2"/>
      </w:pPr>
    </w:p>
    <w:p w14:paraId="219F48AF" w14:textId="77777777" w:rsidR="00BC6184" w:rsidRDefault="00BC6184">
      <w:pPr>
        <w:spacing w:after="200" w:line="276" w:lineRule="auto"/>
        <w:jc w:val="left"/>
        <w:rPr>
          <w:rFonts w:ascii="Calibri Light" w:eastAsiaTheme="majorEastAsia" w:hAnsi="Calibri Light" w:cs="Calibri Light"/>
          <w:color w:val="365F91" w:themeColor="accent1" w:themeShade="BF"/>
          <w:sz w:val="36"/>
          <w:szCs w:val="36"/>
        </w:rPr>
      </w:pPr>
      <w:r>
        <w:br w:type="page"/>
      </w:r>
    </w:p>
    <w:p w14:paraId="5F949EAC" w14:textId="560BE6BA" w:rsidR="00EC551D" w:rsidRDefault="00EC551D" w:rsidP="00EC551D">
      <w:pPr>
        <w:pStyle w:val="Heading2"/>
      </w:pPr>
      <w:r>
        <w:lastRenderedPageBreak/>
        <w:t>Due Dates – Week 6 and Week 8</w:t>
      </w:r>
    </w:p>
    <w:p w14:paraId="10878B29" w14:textId="7CE4A164" w:rsidR="00131AC2" w:rsidRDefault="00BC6184" w:rsidP="00EC551D">
      <w:pPr>
        <w:rPr>
          <w:rFonts w:eastAsiaTheme="majorEastAsia"/>
        </w:rPr>
      </w:pPr>
      <w:proofErr w:type="gramStart"/>
      <w:r w:rsidRPr="0053671F">
        <w:rPr>
          <w:rFonts w:eastAsiaTheme="majorEastAsia"/>
        </w:rPr>
        <w:t>In order to</w:t>
      </w:r>
      <w:proofErr w:type="gramEnd"/>
      <w:r w:rsidRPr="0053671F">
        <w:rPr>
          <w:rFonts w:eastAsiaTheme="majorEastAsia"/>
        </w:rPr>
        <w:t xml:space="preserve"> explain the two due dates for this task, it might help to give an example of the timeline you need to follow:</w:t>
      </w:r>
    </w:p>
    <w:p w14:paraId="6A107362" w14:textId="77777777" w:rsidR="007C346C" w:rsidRPr="0053671F" w:rsidRDefault="007C346C" w:rsidP="00EC551D">
      <w:pPr>
        <w:rPr>
          <w:rFonts w:eastAsiaTheme="majorEastAsia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8"/>
        <w:gridCol w:w="7382"/>
      </w:tblGrid>
      <w:tr w:rsidR="0053671F" w:rsidRPr="0053671F" w14:paraId="2C04EE0F" w14:textId="77777777" w:rsidTr="0053671F">
        <w:tc>
          <w:tcPr>
            <w:tcW w:w="1758" w:type="dxa"/>
          </w:tcPr>
          <w:p w14:paraId="67C9E68D" w14:textId="5E99BED5" w:rsidR="00BC6184" w:rsidRPr="0053671F" w:rsidRDefault="00BC6184" w:rsidP="00EC551D">
            <w:pPr>
              <w:rPr>
                <w:rFonts w:eastAsiaTheme="majorEastAsia"/>
                <w:b/>
                <w:bCs w:val="0"/>
              </w:rPr>
            </w:pPr>
            <w:r w:rsidRPr="0053671F">
              <w:rPr>
                <w:rFonts w:eastAsiaTheme="majorEastAsia"/>
                <w:b/>
                <w:bCs w:val="0"/>
              </w:rPr>
              <w:t>Week 5</w:t>
            </w:r>
          </w:p>
        </w:tc>
        <w:tc>
          <w:tcPr>
            <w:tcW w:w="7382" w:type="dxa"/>
          </w:tcPr>
          <w:p w14:paraId="479EA3F6" w14:textId="325E9485" w:rsidR="00BC6184" w:rsidRPr="0053671F" w:rsidRDefault="00BC6184" w:rsidP="00EC551D">
            <w:pPr>
              <w:rPr>
                <w:rFonts w:eastAsiaTheme="majorEastAsia"/>
              </w:rPr>
            </w:pPr>
            <w:r w:rsidRPr="0053671F">
              <w:rPr>
                <w:rFonts w:eastAsiaTheme="majorEastAsia"/>
              </w:rPr>
              <w:t>Create and finalise ERD. Begin Build</w:t>
            </w:r>
            <w:r w:rsidR="007C346C">
              <w:rPr>
                <w:rFonts w:eastAsiaTheme="majorEastAsia"/>
              </w:rPr>
              <w:t>!</w:t>
            </w:r>
          </w:p>
        </w:tc>
      </w:tr>
      <w:tr w:rsidR="0053671F" w:rsidRPr="0053671F" w14:paraId="5775AA3B" w14:textId="77777777" w:rsidTr="0053671F">
        <w:tc>
          <w:tcPr>
            <w:tcW w:w="1758" w:type="dxa"/>
          </w:tcPr>
          <w:p w14:paraId="542D792F" w14:textId="29F7907E" w:rsidR="00BC6184" w:rsidRPr="0053671F" w:rsidRDefault="00BC6184" w:rsidP="00EC551D">
            <w:pPr>
              <w:rPr>
                <w:rFonts w:eastAsiaTheme="majorEastAsia"/>
                <w:b/>
                <w:bCs w:val="0"/>
              </w:rPr>
            </w:pPr>
            <w:r w:rsidRPr="0053671F">
              <w:rPr>
                <w:rFonts w:eastAsiaTheme="majorEastAsia"/>
                <w:b/>
                <w:bCs w:val="0"/>
              </w:rPr>
              <w:t>Week 6</w:t>
            </w:r>
          </w:p>
        </w:tc>
        <w:tc>
          <w:tcPr>
            <w:tcW w:w="7382" w:type="dxa"/>
          </w:tcPr>
          <w:p w14:paraId="6F8EE1B4" w14:textId="32112EEC" w:rsidR="00BC6184" w:rsidRPr="0053671F" w:rsidRDefault="00BC6184" w:rsidP="00EC551D">
            <w:pPr>
              <w:rPr>
                <w:rFonts w:eastAsiaTheme="majorEastAsia"/>
              </w:rPr>
            </w:pPr>
            <w:r w:rsidRPr="0053671F">
              <w:rPr>
                <w:rFonts w:eastAsiaTheme="majorEastAsia"/>
              </w:rPr>
              <w:t xml:space="preserve">Build Database. Start Data Dictionary. </w:t>
            </w:r>
            <w:r w:rsidRPr="007C346C">
              <w:rPr>
                <w:rFonts w:eastAsiaTheme="majorEastAsia"/>
                <w:b/>
                <w:bCs w:val="0"/>
              </w:rPr>
              <w:t>Core design settled. Simplest queries implemented.</w:t>
            </w:r>
            <w:r w:rsidRPr="0053671F">
              <w:rPr>
                <w:rFonts w:eastAsiaTheme="majorEastAsia"/>
              </w:rPr>
              <w:t xml:space="preserve"> </w:t>
            </w:r>
            <w:r w:rsidRPr="0053671F">
              <w:rPr>
                <w:rFonts w:eastAsiaTheme="majorEastAsia"/>
                <w:b/>
                <w:bCs w:val="0"/>
              </w:rPr>
              <w:t>First review of your system</w:t>
            </w:r>
            <w:r w:rsidR="002819EF">
              <w:rPr>
                <w:rFonts w:eastAsiaTheme="majorEastAsia"/>
                <w:b/>
              </w:rPr>
              <w:t xml:space="preserve"> by your lecturers!</w:t>
            </w:r>
          </w:p>
        </w:tc>
      </w:tr>
      <w:tr w:rsidR="0053671F" w:rsidRPr="0053671F" w14:paraId="5DC5AEE4" w14:textId="77777777" w:rsidTr="0053671F">
        <w:tc>
          <w:tcPr>
            <w:tcW w:w="1758" w:type="dxa"/>
          </w:tcPr>
          <w:p w14:paraId="58106C61" w14:textId="5E153154" w:rsidR="00BC6184" w:rsidRPr="0053671F" w:rsidRDefault="00BC6184" w:rsidP="00EC551D">
            <w:pPr>
              <w:rPr>
                <w:rFonts w:eastAsiaTheme="majorEastAsia"/>
                <w:b/>
                <w:bCs w:val="0"/>
              </w:rPr>
            </w:pPr>
            <w:r w:rsidRPr="0053671F">
              <w:rPr>
                <w:rFonts w:eastAsiaTheme="majorEastAsia"/>
                <w:b/>
                <w:bCs w:val="0"/>
              </w:rPr>
              <w:t>Week 7</w:t>
            </w:r>
          </w:p>
        </w:tc>
        <w:tc>
          <w:tcPr>
            <w:tcW w:w="7382" w:type="dxa"/>
          </w:tcPr>
          <w:p w14:paraId="091AA201" w14:textId="46D2FD4D" w:rsidR="00BC6184" w:rsidRPr="0053671F" w:rsidRDefault="00BC6184" w:rsidP="00EC551D">
            <w:pPr>
              <w:rPr>
                <w:rFonts w:eastAsiaTheme="majorEastAsia"/>
              </w:rPr>
            </w:pPr>
            <w:r w:rsidRPr="0053671F">
              <w:rPr>
                <w:rFonts w:eastAsiaTheme="majorEastAsia"/>
              </w:rPr>
              <w:t>Last DB workshop. Prep for PDR.</w:t>
            </w:r>
          </w:p>
        </w:tc>
      </w:tr>
      <w:tr w:rsidR="0053671F" w:rsidRPr="0053671F" w14:paraId="1412096B" w14:textId="77777777" w:rsidTr="0053671F">
        <w:tc>
          <w:tcPr>
            <w:tcW w:w="1758" w:type="dxa"/>
          </w:tcPr>
          <w:p w14:paraId="03D35951" w14:textId="13EC0386" w:rsidR="00BC6184" w:rsidRPr="0053671F" w:rsidRDefault="00BC6184" w:rsidP="00EC551D">
            <w:pPr>
              <w:rPr>
                <w:rFonts w:eastAsiaTheme="majorEastAsia"/>
                <w:b/>
                <w:bCs w:val="0"/>
              </w:rPr>
            </w:pPr>
            <w:r w:rsidRPr="0053671F">
              <w:rPr>
                <w:rFonts w:eastAsiaTheme="majorEastAsia"/>
                <w:b/>
                <w:bCs w:val="0"/>
              </w:rPr>
              <w:t>Week 8</w:t>
            </w:r>
          </w:p>
        </w:tc>
        <w:tc>
          <w:tcPr>
            <w:tcW w:w="7382" w:type="dxa"/>
          </w:tcPr>
          <w:p w14:paraId="5E162EE6" w14:textId="7CAE53D5" w:rsidR="00BC6184" w:rsidRPr="0053671F" w:rsidRDefault="00BC6184" w:rsidP="00EC551D">
            <w:pPr>
              <w:rPr>
                <w:rFonts w:eastAsiaTheme="majorEastAsia"/>
              </w:rPr>
            </w:pPr>
            <w:r w:rsidRPr="0053671F">
              <w:rPr>
                <w:rFonts w:eastAsiaTheme="majorEastAsia"/>
              </w:rPr>
              <w:t xml:space="preserve">PDR meetings all week. </w:t>
            </w:r>
            <w:r w:rsidRPr="0053671F">
              <w:rPr>
                <w:rFonts w:eastAsiaTheme="majorEastAsia"/>
                <w:b/>
                <w:bCs w:val="0"/>
              </w:rPr>
              <w:t>Final evaluation of your system</w:t>
            </w:r>
            <w:r w:rsidRPr="0053671F">
              <w:rPr>
                <w:rFonts w:eastAsiaTheme="majorEastAsia"/>
              </w:rPr>
              <w:t>.</w:t>
            </w:r>
          </w:p>
        </w:tc>
      </w:tr>
    </w:tbl>
    <w:p w14:paraId="284E51CF" w14:textId="717492AC" w:rsidR="00BC6184" w:rsidRDefault="00BC6184" w:rsidP="00EC551D">
      <w:pPr>
        <w:rPr>
          <w:rFonts w:eastAsiaTheme="majorEastAsia"/>
        </w:rPr>
      </w:pPr>
    </w:p>
    <w:p w14:paraId="202BC0F4" w14:textId="18ECBDB3" w:rsidR="007C346C" w:rsidRPr="002819EF" w:rsidRDefault="007C346C" w:rsidP="00EC551D">
      <w:pPr>
        <w:rPr>
          <w:rFonts w:eastAsiaTheme="majorEastAsia"/>
          <w:b/>
          <w:bCs w:val="0"/>
        </w:rPr>
      </w:pPr>
      <w:r>
        <w:rPr>
          <w:rFonts w:eastAsiaTheme="majorEastAsia"/>
        </w:rPr>
        <w:t xml:space="preserve">Although you have </w:t>
      </w:r>
      <w:r w:rsidR="0079633D">
        <w:rPr>
          <w:rFonts w:eastAsiaTheme="majorEastAsia"/>
        </w:rPr>
        <w:t>3</w:t>
      </w:r>
      <w:r>
        <w:rPr>
          <w:rFonts w:eastAsiaTheme="majorEastAsia"/>
        </w:rPr>
        <w:t xml:space="preserve"> weeks to complete your task, the time we have to review what you </w:t>
      </w:r>
      <w:proofErr w:type="gramStart"/>
      <w:r>
        <w:rPr>
          <w:rFonts w:eastAsiaTheme="majorEastAsia"/>
        </w:rPr>
        <w:t>building</w:t>
      </w:r>
      <w:proofErr w:type="gramEnd"/>
      <w:r>
        <w:rPr>
          <w:rFonts w:eastAsiaTheme="majorEastAsia"/>
        </w:rPr>
        <w:t xml:space="preserve"> in class is minimal. Please make sure that </w:t>
      </w:r>
      <w:r w:rsidRPr="002819EF">
        <w:rPr>
          <w:rFonts w:eastAsiaTheme="majorEastAsia"/>
          <w:b/>
          <w:bCs w:val="0"/>
        </w:rPr>
        <w:t>your design ideas are locked in by week 6.</w:t>
      </w:r>
    </w:p>
    <w:p w14:paraId="68DFEC22" w14:textId="5F2B05BA" w:rsidR="00EC551D" w:rsidRPr="0053671F" w:rsidRDefault="00EC551D" w:rsidP="00EC551D">
      <w:pPr>
        <w:rPr>
          <w:rFonts w:eastAsiaTheme="majorEastAsia"/>
        </w:rPr>
      </w:pPr>
      <w:r w:rsidRPr="0053671F">
        <w:rPr>
          <w:rFonts w:eastAsiaTheme="majorEastAsia"/>
        </w:rPr>
        <w:t xml:space="preserve"> </w:t>
      </w:r>
    </w:p>
    <w:p w14:paraId="3E56159A" w14:textId="77777777" w:rsidR="009369D9" w:rsidRPr="00B37C95" w:rsidRDefault="009369D9" w:rsidP="00F07B7E">
      <w:pPr>
        <w:pStyle w:val="Heading2"/>
        <w:rPr>
          <w:b/>
        </w:rPr>
      </w:pPr>
      <w:r>
        <w:t>Task1: Construct a</w:t>
      </w:r>
      <w:r w:rsidR="00B37C95">
        <w:t xml:space="preserve"> Written </w:t>
      </w:r>
      <w:r w:rsidR="00F72CF5">
        <w:t>Blueprint</w:t>
      </w:r>
      <w:r w:rsidR="00B37C95">
        <w:t>.</w:t>
      </w:r>
    </w:p>
    <w:p w14:paraId="07879981" w14:textId="77777777" w:rsidR="00B37C95" w:rsidRDefault="00B37C95" w:rsidP="00DE4AAB">
      <w:pPr>
        <w:jc w:val="left"/>
      </w:pPr>
      <w:r>
        <w:t xml:space="preserve">You are to </w:t>
      </w:r>
      <w:r w:rsidR="00F72CF5">
        <w:t>blueprint</w:t>
      </w:r>
      <w:r>
        <w:t xml:space="preserve"> your system. You are to use the</w:t>
      </w:r>
      <w:r w:rsidR="00DE4AAB">
        <w:t xml:space="preserve"> </w:t>
      </w:r>
      <w:r w:rsidR="00DE4AAB" w:rsidRPr="00B95311">
        <w:rPr>
          <w:b/>
        </w:rPr>
        <w:t xml:space="preserve">report </w:t>
      </w:r>
      <w:r w:rsidRPr="00B95311">
        <w:rPr>
          <w:b/>
        </w:rPr>
        <w:t>template</w:t>
      </w:r>
      <w:r>
        <w:t xml:space="preserve"> as </w:t>
      </w:r>
      <w:r w:rsidR="00DE4AAB">
        <w:t xml:space="preserve">found on Moodle. </w:t>
      </w:r>
      <w:r w:rsidR="00DE4AAB" w:rsidRPr="00B95311">
        <w:rPr>
          <w:b/>
        </w:rPr>
        <w:t xml:space="preserve">Your </w:t>
      </w:r>
      <w:r w:rsidR="00B95311" w:rsidRPr="00B95311">
        <w:rPr>
          <w:b/>
        </w:rPr>
        <w:t>report</w:t>
      </w:r>
      <w:r w:rsidR="00DE4AAB" w:rsidRPr="00B95311">
        <w:rPr>
          <w:b/>
        </w:rPr>
        <w:t xml:space="preserve"> </w:t>
      </w:r>
      <w:r w:rsidR="00F07B7E" w:rsidRPr="00B95311">
        <w:rPr>
          <w:b/>
        </w:rPr>
        <w:t>will have the following sections/Headings</w:t>
      </w:r>
      <w:r w:rsidR="00DE4AAB">
        <w:t>:</w:t>
      </w:r>
    </w:p>
    <w:p w14:paraId="78189432" w14:textId="77777777" w:rsidR="00F07B7E" w:rsidRDefault="00F07B7E" w:rsidP="00DE4AAB">
      <w:pPr>
        <w:jc w:val="left"/>
      </w:pPr>
    </w:p>
    <w:p w14:paraId="61FA340E" w14:textId="77777777" w:rsidR="00F07B7E" w:rsidRPr="00F07B7E" w:rsidRDefault="00F07B7E" w:rsidP="00F07B7E">
      <w:pPr>
        <w:pStyle w:val="ListParagraph"/>
        <w:numPr>
          <w:ilvl w:val="0"/>
          <w:numId w:val="14"/>
        </w:numPr>
        <w:jc w:val="left"/>
        <w:rPr>
          <w:rFonts w:ascii="Arial" w:hAnsi="Arial"/>
          <w:b/>
          <w:sz w:val="22"/>
          <w:szCs w:val="22"/>
        </w:rPr>
      </w:pPr>
      <w:r w:rsidRPr="00F07B7E">
        <w:rPr>
          <w:rFonts w:ascii="Arial" w:hAnsi="Arial"/>
          <w:b/>
          <w:sz w:val="22"/>
          <w:szCs w:val="22"/>
        </w:rPr>
        <w:t>Data Dictionary</w:t>
      </w:r>
    </w:p>
    <w:p w14:paraId="56ABDA85" w14:textId="77777777" w:rsidR="00F07B7E" w:rsidRPr="00F07B7E" w:rsidRDefault="00F07B7E" w:rsidP="00F07B7E">
      <w:pPr>
        <w:pStyle w:val="ListParagraph"/>
        <w:numPr>
          <w:ilvl w:val="0"/>
          <w:numId w:val="14"/>
        </w:numPr>
        <w:jc w:val="left"/>
        <w:rPr>
          <w:rFonts w:ascii="Arial" w:hAnsi="Arial"/>
          <w:b/>
          <w:sz w:val="22"/>
          <w:szCs w:val="22"/>
        </w:rPr>
      </w:pPr>
      <w:r w:rsidRPr="00F07B7E">
        <w:rPr>
          <w:rFonts w:ascii="Arial" w:hAnsi="Arial"/>
          <w:b/>
          <w:sz w:val="22"/>
          <w:szCs w:val="22"/>
        </w:rPr>
        <w:t>Design Analysis</w:t>
      </w:r>
      <w:r w:rsidR="00340ADF">
        <w:rPr>
          <w:rFonts w:ascii="Arial" w:hAnsi="Arial"/>
          <w:b/>
          <w:sz w:val="22"/>
          <w:szCs w:val="22"/>
        </w:rPr>
        <w:t xml:space="preserve"> and Use Cases</w:t>
      </w:r>
    </w:p>
    <w:p w14:paraId="19EB0D91" w14:textId="77777777" w:rsidR="00F07B7E" w:rsidRPr="00F07B7E" w:rsidRDefault="00F07B7E" w:rsidP="00F07B7E">
      <w:pPr>
        <w:pStyle w:val="ListParagraph"/>
        <w:numPr>
          <w:ilvl w:val="0"/>
          <w:numId w:val="14"/>
        </w:numPr>
        <w:jc w:val="left"/>
        <w:rPr>
          <w:rFonts w:ascii="Arial" w:hAnsi="Arial"/>
          <w:b/>
          <w:sz w:val="22"/>
          <w:szCs w:val="22"/>
        </w:rPr>
      </w:pPr>
      <w:r w:rsidRPr="00F07B7E">
        <w:rPr>
          <w:rFonts w:ascii="Arial" w:hAnsi="Arial"/>
          <w:b/>
          <w:sz w:val="22"/>
          <w:szCs w:val="22"/>
        </w:rPr>
        <w:t>Entity Relationship Diagram</w:t>
      </w:r>
    </w:p>
    <w:p w14:paraId="697420B5" w14:textId="77777777" w:rsidR="00DE4AAB" w:rsidRDefault="00DE4AAB" w:rsidP="00DE4AAB">
      <w:pPr>
        <w:jc w:val="left"/>
      </w:pPr>
    </w:p>
    <w:p w14:paraId="27179FF7" w14:textId="77777777" w:rsidR="00DE4AAB" w:rsidRPr="0017753B" w:rsidRDefault="0017753B" w:rsidP="0017753B">
      <w:pPr>
        <w:pBdr>
          <w:bottom w:val="single" w:sz="4" w:space="1" w:color="auto"/>
        </w:pBdr>
        <w:jc w:val="left"/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1 - </w:t>
      </w:r>
      <w:r w:rsidR="0063404D" w:rsidRPr="0017753B">
        <w:rPr>
          <w:b/>
          <w:color w:val="365F91" w:themeColor="accent1" w:themeShade="BF"/>
          <w:sz w:val="24"/>
          <w:szCs w:val="24"/>
        </w:rPr>
        <w:t xml:space="preserve">The </w:t>
      </w:r>
      <w:r w:rsidR="00DE4AAB" w:rsidRPr="0017753B">
        <w:rPr>
          <w:b/>
          <w:color w:val="365F91" w:themeColor="accent1" w:themeShade="BF"/>
          <w:sz w:val="24"/>
          <w:szCs w:val="24"/>
        </w:rPr>
        <w:t>Data Dictionary</w:t>
      </w:r>
    </w:p>
    <w:p w14:paraId="506082E6" w14:textId="77777777" w:rsidR="00DE4AAB" w:rsidRDefault="00DE4AAB" w:rsidP="00DE4AAB">
      <w:pPr>
        <w:jc w:val="left"/>
      </w:pPr>
    </w:p>
    <w:p w14:paraId="218A85ED" w14:textId="77777777" w:rsidR="00DE4AAB" w:rsidRDefault="00DE4AAB" w:rsidP="00DE4AA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84997">
        <w:rPr>
          <w:noProof/>
        </w:rPr>
        <w:t>1</w:t>
      </w:r>
      <w:r>
        <w:fldChar w:fldCharType="end"/>
      </w:r>
      <w:r>
        <w:t xml:space="preserve"> - Example of Data Dictionary </w:t>
      </w:r>
      <w:r w:rsidR="00ED11EB">
        <w:t xml:space="preserve">item </w:t>
      </w:r>
      <w:r>
        <w:t>for a</w:t>
      </w:r>
      <w:r w:rsidR="00ED11EB">
        <w:t xml:space="preserve"> single</w:t>
      </w:r>
      <w:r>
        <w:t xml:space="preserve"> Entity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267"/>
        <w:gridCol w:w="1653"/>
        <w:gridCol w:w="1571"/>
        <w:gridCol w:w="1452"/>
        <w:gridCol w:w="1548"/>
        <w:gridCol w:w="1156"/>
      </w:tblGrid>
      <w:tr w:rsidR="00DE4AAB" w14:paraId="6A44FDC5" w14:textId="77777777" w:rsidTr="00DE4AAB">
        <w:trPr>
          <w:cantSplit/>
        </w:trPr>
        <w:tc>
          <w:tcPr>
            <w:tcW w:w="1267" w:type="dxa"/>
            <w:shd w:val="clear" w:color="auto" w:fill="D6E3BC" w:themeFill="accent3" w:themeFillTint="66"/>
          </w:tcPr>
          <w:p w14:paraId="5A409CCE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Entity Name</w:t>
            </w:r>
          </w:p>
        </w:tc>
        <w:tc>
          <w:tcPr>
            <w:tcW w:w="7380" w:type="dxa"/>
            <w:gridSpan w:val="5"/>
            <w:shd w:val="clear" w:color="auto" w:fill="D6E3BC" w:themeFill="accent3" w:themeFillTint="66"/>
          </w:tcPr>
          <w:p w14:paraId="7BCC5E27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Entity Description</w:t>
            </w:r>
          </w:p>
        </w:tc>
      </w:tr>
      <w:tr w:rsidR="00DE4AAB" w14:paraId="407153E0" w14:textId="77777777" w:rsidTr="00DE4AAB">
        <w:trPr>
          <w:cantSplit/>
        </w:trPr>
        <w:tc>
          <w:tcPr>
            <w:tcW w:w="1267" w:type="dxa"/>
          </w:tcPr>
          <w:p w14:paraId="73C8554A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Purchase</w:t>
            </w:r>
          </w:p>
        </w:tc>
        <w:tc>
          <w:tcPr>
            <w:tcW w:w="7380" w:type="dxa"/>
            <w:gridSpan w:val="5"/>
          </w:tcPr>
          <w:p w14:paraId="677CF935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Customer purchases of Items. This table is an associative entity that implements a many-to-many relationship between CUSTOMERS and INVENTORY</w:t>
            </w:r>
          </w:p>
        </w:tc>
      </w:tr>
      <w:tr w:rsidR="00DE4AAB" w14:paraId="507574D6" w14:textId="77777777" w:rsidTr="00DE4AAB">
        <w:trPr>
          <w:cantSplit/>
        </w:trPr>
        <w:tc>
          <w:tcPr>
            <w:tcW w:w="1267" w:type="dxa"/>
            <w:shd w:val="clear" w:color="auto" w:fill="D6E3BC" w:themeFill="accent3" w:themeFillTint="66"/>
          </w:tcPr>
          <w:p w14:paraId="56AB883F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Field Name</w:t>
            </w:r>
          </w:p>
        </w:tc>
        <w:tc>
          <w:tcPr>
            <w:tcW w:w="1653" w:type="dxa"/>
            <w:shd w:val="clear" w:color="auto" w:fill="D6E3BC" w:themeFill="accent3" w:themeFillTint="66"/>
          </w:tcPr>
          <w:p w14:paraId="0D96CADB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571" w:type="dxa"/>
            <w:shd w:val="clear" w:color="auto" w:fill="D6E3BC" w:themeFill="accent3" w:themeFillTint="66"/>
          </w:tcPr>
          <w:p w14:paraId="6CF0F199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Datatype</w:t>
            </w:r>
          </w:p>
        </w:tc>
        <w:tc>
          <w:tcPr>
            <w:tcW w:w="1452" w:type="dxa"/>
            <w:shd w:val="clear" w:color="auto" w:fill="D6E3BC" w:themeFill="accent3" w:themeFillTint="66"/>
          </w:tcPr>
          <w:p w14:paraId="727163B4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Key Field?</w:t>
            </w:r>
          </w:p>
        </w:tc>
        <w:tc>
          <w:tcPr>
            <w:tcW w:w="1548" w:type="dxa"/>
            <w:shd w:val="clear" w:color="auto" w:fill="D6E3BC" w:themeFill="accent3" w:themeFillTint="66"/>
          </w:tcPr>
          <w:p w14:paraId="030AEA9A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Constraints</w:t>
            </w:r>
          </w:p>
        </w:tc>
        <w:tc>
          <w:tcPr>
            <w:tcW w:w="1156" w:type="dxa"/>
            <w:shd w:val="clear" w:color="auto" w:fill="D6E3BC" w:themeFill="accent3" w:themeFillTint="66"/>
          </w:tcPr>
          <w:p w14:paraId="54D6D350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Example</w:t>
            </w:r>
          </w:p>
        </w:tc>
      </w:tr>
      <w:tr w:rsidR="00DE4AAB" w14:paraId="35ADE7F8" w14:textId="77777777" w:rsidTr="00DE4AAB">
        <w:trPr>
          <w:cantSplit/>
        </w:trPr>
        <w:tc>
          <w:tcPr>
            <w:tcW w:w="1267" w:type="dxa"/>
          </w:tcPr>
          <w:p w14:paraId="45101F3E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Purchase ID</w:t>
            </w:r>
          </w:p>
        </w:tc>
        <w:tc>
          <w:tcPr>
            <w:tcW w:w="1653" w:type="dxa"/>
          </w:tcPr>
          <w:p w14:paraId="168B5DC6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Unique ID for each purchase</w:t>
            </w:r>
          </w:p>
        </w:tc>
        <w:tc>
          <w:tcPr>
            <w:tcW w:w="1571" w:type="dxa"/>
          </w:tcPr>
          <w:p w14:paraId="7B993D02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proofErr w:type="spellStart"/>
            <w:r>
              <w:t>Autonumber</w:t>
            </w:r>
            <w:proofErr w:type="spellEnd"/>
          </w:p>
        </w:tc>
        <w:tc>
          <w:tcPr>
            <w:tcW w:w="1452" w:type="dxa"/>
          </w:tcPr>
          <w:p w14:paraId="40C66BE4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PK</w:t>
            </w:r>
          </w:p>
        </w:tc>
        <w:tc>
          <w:tcPr>
            <w:tcW w:w="1548" w:type="dxa"/>
          </w:tcPr>
          <w:p w14:paraId="1725CE8A" w14:textId="77777777" w:rsidR="00DE4AAB" w:rsidRDefault="00EB37F7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nique, not null</w:t>
            </w:r>
          </w:p>
        </w:tc>
        <w:tc>
          <w:tcPr>
            <w:tcW w:w="1156" w:type="dxa"/>
          </w:tcPr>
          <w:p w14:paraId="20714D44" w14:textId="77777777" w:rsidR="00DE4AAB" w:rsidRDefault="00BF5164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001</w:t>
            </w:r>
          </w:p>
        </w:tc>
      </w:tr>
      <w:tr w:rsidR="00DE4AAB" w14:paraId="1CE6A07A" w14:textId="77777777" w:rsidTr="00DE4AAB">
        <w:trPr>
          <w:cantSplit/>
        </w:trPr>
        <w:tc>
          <w:tcPr>
            <w:tcW w:w="1267" w:type="dxa"/>
          </w:tcPr>
          <w:p w14:paraId="6BA8ECC2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Customer ID</w:t>
            </w:r>
          </w:p>
        </w:tc>
        <w:tc>
          <w:tcPr>
            <w:tcW w:w="1653" w:type="dxa"/>
          </w:tcPr>
          <w:p w14:paraId="4A8FBC3F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rom CUSTOMERS table</w:t>
            </w:r>
          </w:p>
        </w:tc>
        <w:tc>
          <w:tcPr>
            <w:tcW w:w="1571" w:type="dxa"/>
          </w:tcPr>
          <w:p w14:paraId="07359AC7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452" w:type="dxa"/>
          </w:tcPr>
          <w:p w14:paraId="2E7F6843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FK</w:t>
            </w:r>
          </w:p>
        </w:tc>
        <w:tc>
          <w:tcPr>
            <w:tcW w:w="1548" w:type="dxa"/>
          </w:tcPr>
          <w:p w14:paraId="68CF8D02" w14:textId="77777777" w:rsidR="00DE4AAB" w:rsidRDefault="00ED11E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156" w:type="dxa"/>
          </w:tcPr>
          <w:p w14:paraId="7D61682E" w14:textId="77777777" w:rsidR="00DE4AAB" w:rsidRDefault="00BF5164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10</w:t>
            </w:r>
          </w:p>
        </w:tc>
      </w:tr>
      <w:tr w:rsidR="00DE4AAB" w14:paraId="26233186" w14:textId="77777777" w:rsidTr="00DE4AAB">
        <w:trPr>
          <w:cantSplit/>
        </w:trPr>
        <w:tc>
          <w:tcPr>
            <w:tcW w:w="1267" w:type="dxa"/>
          </w:tcPr>
          <w:p w14:paraId="56A73439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proofErr w:type="spellStart"/>
            <w:r>
              <w:t>ItemID</w:t>
            </w:r>
            <w:proofErr w:type="spellEnd"/>
          </w:p>
        </w:tc>
        <w:tc>
          <w:tcPr>
            <w:tcW w:w="1653" w:type="dxa"/>
          </w:tcPr>
          <w:p w14:paraId="678B489E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rom INVENTORY table</w:t>
            </w:r>
          </w:p>
        </w:tc>
        <w:tc>
          <w:tcPr>
            <w:tcW w:w="1571" w:type="dxa"/>
          </w:tcPr>
          <w:p w14:paraId="656DD466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452" w:type="dxa"/>
          </w:tcPr>
          <w:p w14:paraId="417A48B0" w14:textId="77777777" w:rsidR="00DE4AAB" w:rsidRDefault="00DE4AA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FK</w:t>
            </w:r>
          </w:p>
        </w:tc>
        <w:tc>
          <w:tcPr>
            <w:tcW w:w="1548" w:type="dxa"/>
          </w:tcPr>
          <w:p w14:paraId="0B43568A" w14:textId="77777777" w:rsidR="00DE4AAB" w:rsidRDefault="00ED11EB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156" w:type="dxa"/>
          </w:tcPr>
          <w:p w14:paraId="315BB45D" w14:textId="77777777" w:rsidR="00DE4AAB" w:rsidRDefault="00BF5164" w:rsidP="003152A5">
            <w:pPr>
              <w:pStyle w:val="Textbody"/>
              <w:spacing w:after="0" w:line="264" w:lineRule="auto"/>
              <w:rPr>
                <w:rFonts w:hint="eastAsia"/>
              </w:rPr>
            </w:pPr>
            <w:r>
              <w:t>20</w:t>
            </w:r>
          </w:p>
        </w:tc>
      </w:tr>
    </w:tbl>
    <w:p w14:paraId="2F2F9E13" w14:textId="77777777" w:rsidR="00DE4AAB" w:rsidRDefault="00DE4AAB" w:rsidP="00ED11EB">
      <w:pPr>
        <w:jc w:val="left"/>
      </w:pPr>
    </w:p>
    <w:p w14:paraId="50D001D0" w14:textId="77777777" w:rsidR="009369D9" w:rsidRPr="00A14206" w:rsidRDefault="007957E6" w:rsidP="00ED11EB">
      <w:pPr>
        <w:pStyle w:val="kuRptBullet"/>
        <w:numPr>
          <w:ilvl w:val="0"/>
          <w:numId w:val="23"/>
        </w:numPr>
        <w:tabs>
          <w:tab w:val="clear" w:pos="851"/>
        </w:tabs>
        <w:jc w:val="left"/>
      </w:pPr>
      <w:r>
        <w:t>Create a data dictionary for your database</w:t>
      </w:r>
      <w:r w:rsidR="009369D9" w:rsidRPr="00A14206">
        <w:t xml:space="preserve">. </w:t>
      </w:r>
    </w:p>
    <w:p w14:paraId="56E26A45" w14:textId="77777777" w:rsidR="009369D9" w:rsidRDefault="009369D9" w:rsidP="00ED11EB">
      <w:pPr>
        <w:pStyle w:val="kuRptBullet"/>
        <w:numPr>
          <w:ilvl w:val="0"/>
          <w:numId w:val="23"/>
        </w:numPr>
        <w:tabs>
          <w:tab w:val="clear" w:pos="851"/>
        </w:tabs>
        <w:jc w:val="left"/>
      </w:pPr>
      <w:r>
        <w:t xml:space="preserve">Identify </w:t>
      </w:r>
      <w:r w:rsidRPr="00A8553A">
        <w:rPr>
          <w:b/>
        </w:rPr>
        <w:t>all entities</w:t>
      </w:r>
      <w:r>
        <w:t xml:space="preserve">. </w:t>
      </w:r>
    </w:p>
    <w:p w14:paraId="4713AD83" w14:textId="77777777" w:rsidR="009369D9" w:rsidRPr="00EB37F7" w:rsidRDefault="009369D9" w:rsidP="00ED11EB">
      <w:pPr>
        <w:pStyle w:val="kuRptBullet"/>
        <w:numPr>
          <w:ilvl w:val="0"/>
          <w:numId w:val="23"/>
        </w:numPr>
        <w:tabs>
          <w:tab w:val="clear" w:pos="851"/>
        </w:tabs>
        <w:jc w:val="left"/>
        <w:rPr>
          <w:rStyle w:val="opMarks"/>
          <w:b/>
          <w:i w:val="0"/>
          <w:sz w:val="20"/>
        </w:rPr>
      </w:pPr>
      <w:r>
        <w:t>Ide</w:t>
      </w:r>
      <w:r w:rsidR="00EB37F7">
        <w:t xml:space="preserve">ntify </w:t>
      </w:r>
      <w:r w:rsidR="00EB37F7" w:rsidRPr="00A8553A">
        <w:rPr>
          <w:b/>
        </w:rPr>
        <w:t>all attributes</w:t>
      </w:r>
      <w:r w:rsidR="00EB37F7">
        <w:t xml:space="preserve">. Full description for each attribute as per </w:t>
      </w:r>
      <w:r w:rsidR="00EB37F7" w:rsidRPr="00EB37F7">
        <w:rPr>
          <w:b/>
        </w:rPr>
        <w:t>Table 1 above.</w:t>
      </w:r>
    </w:p>
    <w:p w14:paraId="58F44943" w14:textId="77777777" w:rsidR="0067353C" w:rsidRPr="0067353C" w:rsidRDefault="00AE33EF" w:rsidP="00ED11EB">
      <w:pPr>
        <w:pStyle w:val="kuRptBullet"/>
        <w:numPr>
          <w:ilvl w:val="0"/>
          <w:numId w:val="23"/>
        </w:numPr>
        <w:tabs>
          <w:tab w:val="clear" w:pos="851"/>
        </w:tabs>
        <w:jc w:val="left"/>
        <w:rPr>
          <w:sz w:val="18"/>
        </w:rPr>
      </w:pPr>
      <w:r>
        <w:t xml:space="preserve">Show appropriate </w:t>
      </w:r>
      <w:r w:rsidR="007957E6" w:rsidRPr="00A8553A">
        <w:rPr>
          <w:b/>
        </w:rPr>
        <w:t>SQLite</w:t>
      </w:r>
      <w:r w:rsidRPr="00A8553A">
        <w:rPr>
          <w:b/>
        </w:rPr>
        <w:t xml:space="preserve"> </w:t>
      </w:r>
      <w:proofErr w:type="gramStart"/>
      <w:r w:rsidR="0067353C" w:rsidRPr="00A8553A">
        <w:rPr>
          <w:b/>
        </w:rPr>
        <w:t>data-types</w:t>
      </w:r>
      <w:proofErr w:type="gramEnd"/>
      <w:r w:rsidR="0067353C">
        <w:t xml:space="preserve"> for each attribute.</w:t>
      </w:r>
      <w:r w:rsidR="0067353C">
        <w:rPr>
          <w:rStyle w:val="opMarks"/>
        </w:rPr>
        <w:t xml:space="preserve"> </w:t>
      </w:r>
    </w:p>
    <w:p w14:paraId="2EAB84E7" w14:textId="77777777" w:rsidR="009369D9" w:rsidRDefault="009369D9" w:rsidP="00ED11EB">
      <w:pPr>
        <w:pStyle w:val="kuRptBullet"/>
        <w:numPr>
          <w:ilvl w:val="0"/>
          <w:numId w:val="23"/>
        </w:numPr>
        <w:tabs>
          <w:tab w:val="clear" w:pos="851"/>
        </w:tabs>
        <w:jc w:val="left"/>
      </w:pPr>
      <w:r>
        <w:lastRenderedPageBreak/>
        <w:t xml:space="preserve">Identify </w:t>
      </w:r>
      <w:r w:rsidRPr="00A8553A">
        <w:rPr>
          <w:b/>
        </w:rPr>
        <w:t>all candidate relationships</w:t>
      </w:r>
      <w:r>
        <w:t xml:space="preserve">. </w:t>
      </w:r>
    </w:p>
    <w:p w14:paraId="05166B89" w14:textId="77777777" w:rsidR="0063404D" w:rsidRDefault="0063404D" w:rsidP="00F07B7E">
      <w:pPr>
        <w:pStyle w:val="kuRptBullet"/>
        <w:numPr>
          <w:ilvl w:val="0"/>
          <w:numId w:val="0"/>
        </w:numPr>
        <w:tabs>
          <w:tab w:val="clear" w:pos="851"/>
        </w:tabs>
        <w:ind w:left="720"/>
        <w:jc w:val="left"/>
      </w:pPr>
    </w:p>
    <w:p w14:paraId="48282389" w14:textId="77777777" w:rsidR="0063404D" w:rsidRDefault="0063404D" w:rsidP="0063404D">
      <w:pPr>
        <w:pStyle w:val="kuRptBullet"/>
        <w:numPr>
          <w:ilvl w:val="0"/>
          <w:numId w:val="0"/>
        </w:numPr>
        <w:tabs>
          <w:tab w:val="clear" w:pos="851"/>
        </w:tabs>
        <w:jc w:val="left"/>
      </w:pPr>
    </w:p>
    <w:p w14:paraId="46E82486" w14:textId="77777777" w:rsidR="0063404D" w:rsidRPr="0017753B" w:rsidRDefault="0017753B" w:rsidP="0017753B">
      <w:pPr>
        <w:pStyle w:val="kuRptBullet"/>
        <w:numPr>
          <w:ilvl w:val="0"/>
          <w:numId w:val="0"/>
        </w:numPr>
        <w:pBdr>
          <w:bottom w:val="single" w:sz="4" w:space="1" w:color="auto"/>
        </w:pBdr>
        <w:tabs>
          <w:tab w:val="clear" w:pos="851"/>
        </w:tabs>
        <w:jc w:val="left"/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2 - </w:t>
      </w:r>
      <w:r w:rsidR="0063404D" w:rsidRPr="0017753B">
        <w:rPr>
          <w:b/>
          <w:color w:val="365F91" w:themeColor="accent1" w:themeShade="BF"/>
          <w:sz w:val="24"/>
          <w:szCs w:val="24"/>
        </w:rPr>
        <w:t>Analysis of Design Process</w:t>
      </w:r>
      <w:r w:rsidR="00340ADF" w:rsidRPr="0017753B">
        <w:rPr>
          <w:b/>
          <w:color w:val="365F91" w:themeColor="accent1" w:themeShade="BF"/>
          <w:sz w:val="24"/>
          <w:szCs w:val="24"/>
        </w:rPr>
        <w:t xml:space="preserve"> and Use Cases</w:t>
      </w:r>
      <w:r w:rsidR="00EB37F7" w:rsidRPr="0017753B">
        <w:rPr>
          <w:b/>
          <w:color w:val="365F91" w:themeColor="accent1" w:themeShade="BF"/>
          <w:sz w:val="24"/>
          <w:szCs w:val="24"/>
        </w:rPr>
        <w:t xml:space="preserve"> – Between </w:t>
      </w:r>
      <w:r w:rsidR="003D0EE0" w:rsidRPr="0017753B">
        <w:rPr>
          <w:b/>
          <w:color w:val="365F91" w:themeColor="accent1" w:themeShade="BF"/>
          <w:sz w:val="24"/>
          <w:szCs w:val="24"/>
        </w:rPr>
        <w:t>5</w:t>
      </w:r>
      <w:r w:rsidR="00EB37F7" w:rsidRPr="0017753B">
        <w:rPr>
          <w:b/>
          <w:color w:val="365F91" w:themeColor="accent1" w:themeShade="BF"/>
          <w:sz w:val="24"/>
          <w:szCs w:val="24"/>
        </w:rPr>
        <w:t>00 to 1000 words</w:t>
      </w:r>
    </w:p>
    <w:p w14:paraId="52CDF5C8" w14:textId="77777777" w:rsidR="0063404D" w:rsidRDefault="0063404D" w:rsidP="0063404D">
      <w:pPr>
        <w:pStyle w:val="kuRptBullet"/>
        <w:numPr>
          <w:ilvl w:val="0"/>
          <w:numId w:val="0"/>
        </w:numPr>
        <w:tabs>
          <w:tab w:val="clear" w:pos="851"/>
        </w:tabs>
        <w:jc w:val="left"/>
      </w:pPr>
      <w:r>
        <w:t xml:space="preserve">You must </w:t>
      </w:r>
      <w:r w:rsidRPr="00EB37F7">
        <w:rPr>
          <w:b/>
        </w:rPr>
        <w:t>d</w:t>
      </w:r>
      <w:r w:rsidR="009369D9" w:rsidRPr="00EB37F7">
        <w:rPr>
          <w:b/>
        </w:rPr>
        <w:t>escribe your design process</w:t>
      </w:r>
      <w:r w:rsidR="009369D9">
        <w:t xml:space="preserve">. </w:t>
      </w:r>
      <w:r>
        <w:t>You are expected to describe:</w:t>
      </w:r>
    </w:p>
    <w:p w14:paraId="425ACFF9" w14:textId="77777777" w:rsidR="0063404D" w:rsidRDefault="0063404D" w:rsidP="0063404D">
      <w:pPr>
        <w:pStyle w:val="kuRptBullet"/>
        <w:numPr>
          <w:ilvl w:val="0"/>
          <w:numId w:val="11"/>
        </w:numPr>
        <w:tabs>
          <w:tab w:val="clear" w:pos="851"/>
        </w:tabs>
        <w:jc w:val="left"/>
      </w:pPr>
      <w:r>
        <w:t xml:space="preserve">Your </w:t>
      </w:r>
      <w:r w:rsidRPr="00EB37F7">
        <w:rPr>
          <w:b/>
        </w:rPr>
        <w:t>initial analysis of the Problem Domain</w:t>
      </w:r>
      <w:r>
        <w:t xml:space="preserve">. What things became entities. How you defined the boundaries of the problem domain to control the scope of your project. </w:t>
      </w:r>
    </w:p>
    <w:p w14:paraId="30E966E3" w14:textId="77777777" w:rsidR="0063404D" w:rsidRDefault="0063404D" w:rsidP="0063404D">
      <w:pPr>
        <w:pStyle w:val="kuRptBullet"/>
        <w:numPr>
          <w:ilvl w:val="0"/>
          <w:numId w:val="11"/>
        </w:numPr>
        <w:tabs>
          <w:tab w:val="clear" w:pos="851"/>
        </w:tabs>
        <w:jc w:val="left"/>
      </w:pPr>
      <w:r>
        <w:t xml:space="preserve">What </w:t>
      </w:r>
      <w:r w:rsidRPr="00EB37F7">
        <w:rPr>
          <w:b/>
        </w:rPr>
        <w:t>Use-cases</w:t>
      </w:r>
      <w:r>
        <w:t xml:space="preserve"> you wanted to implement. </w:t>
      </w:r>
      <w:r w:rsidR="005D63DF">
        <w:t>Provide a bullet-point list</w:t>
      </w:r>
      <w:r>
        <w:t xml:space="preserve">. </w:t>
      </w:r>
    </w:p>
    <w:p w14:paraId="051CEDBB" w14:textId="77777777" w:rsidR="009369D9" w:rsidRPr="00794C0F" w:rsidRDefault="0063404D" w:rsidP="0063404D">
      <w:pPr>
        <w:pStyle w:val="kuRptBullet"/>
        <w:numPr>
          <w:ilvl w:val="0"/>
          <w:numId w:val="10"/>
        </w:numPr>
        <w:tabs>
          <w:tab w:val="clear" w:pos="851"/>
        </w:tabs>
        <w:jc w:val="left"/>
        <w:rPr>
          <w:b/>
        </w:rPr>
      </w:pPr>
      <w:r>
        <w:t xml:space="preserve">The process of building your system. </w:t>
      </w:r>
      <w:r w:rsidR="009369D9">
        <w:t>Explain what entities or attributes you removed; what necessary ones you added (</w:t>
      </w:r>
      <w:proofErr w:type="gramStart"/>
      <w:r w:rsidR="009369D9">
        <w:t>referring back</w:t>
      </w:r>
      <w:proofErr w:type="gramEnd"/>
      <w:r w:rsidR="009369D9">
        <w:t xml:space="preserve"> to your original system proposal). </w:t>
      </w:r>
      <w:r w:rsidR="00D163FF" w:rsidRPr="00794C0F">
        <w:rPr>
          <w:b/>
        </w:rPr>
        <w:t>Why.</w:t>
      </w:r>
    </w:p>
    <w:p w14:paraId="41D8DB8D" w14:textId="77777777" w:rsidR="00EB37F7" w:rsidRDefault="00EB37F7" w:rsidP="00EB37F7">
      <w:pPr>
        <w:pStyle w:val="kuRptBullet"/>
        <w:numPr>
          <w:ilvl w:val="0"/>
          <w:numId w:val="10"/>
        </w:numPr>
        <w:jc w:val="left"/>
      </w:pPr>
      <w:r>
        <w:t xml:space="preserve">If your Design and Build assignment is substantially different from Proposal, you must include an explanation </w:t>
      </w:r>
      <w:r w:rsidRPr="00EB37F7">
        <w:rPr>
          <w:b/>
        </w:rPr>
        <w:t>in detail</w:t>
      </w:r>
      <w:r>
        <w:t xml:space="preserve"> why your delivered product differs from your promised. </w:t>
      </w:r>
    </w:p>
    <w:p w14:paraId="376B880A" w14:textId="77777777" w:rsidR="00C64E16" w:rsidRPr="00C64E16" w:rsidRDefault="00D163FF" w:rsidP="00A94121">
      <w:pPr>
        <w:pStyle w:val="kuRptBullet"/>
        <w:numPr>
          <w:ilvl w:val="0"/>
          <w:numId w:val="10"/>
        </w:numPr>
        <w:tabs>
          <w:tab w:val="clear" w:pos="851"/>
        </w:tabs>
        <w:jc w:val="left"/>
        <w:rPr>
          <w:b/>
        </w:rPr>
      </w:pPr>
      <w:r>
        <w:t>Anything else that logically supports and justifies the design you have created</w:t>
      </w:r>
      <w:r w:rsidR="00C64E16">
        <w:t xml:space="preserve">. </w:t>
      </w:r>
    </w:p>
    <w:p w14:paraId="334EBCFA" w14:textId="77777777" w:rsidR="00C64E16" w:rsidRDefault="00C64E16" w:rsidP="00C64E16">
      <w:pPr>
        <w:pStyle w:val="kuRptBullet"/>
        <w:numPr>
          <w:ilvl w:val="0"/>
          <w:numId w:val="0"/>
        </w:numPr>
        <w:tabs>
          <w:tab w:val="clear" w:pos="851"/>
        </w:tabs>
        <w:jc w:val="left"/>
        <w:rPr>
          <w:b/>
        </w:rPr>
      </w:pPr>
    </w:p>
    <w:p w14:paraId="6EB49863" w14:textId="77777777" w:rsidR="009369D9" w:rsidRPr="0017753B" w:rsidRDefault="0017753B" w:rsidP="0017753B">
      <w:pPr>
        <w:pStyle w:val="kuRptBullet"/>
        <w:numPr>
          <w:ilvl w:val="0"/>
          <w:numId w:val="0"/>
        </w:numPr>
        <w:pBdr>
          <w:bottom w:val="single" w:sz="4" w:space="1" w:color="auto"/>
        </w:pBdr>
        <w:tabs>
          <w:tab w:val="clear" w:pos="851"/>
        </w:tabs>
        <w:jc w:val="left"/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3 - </w:t>
      </w:r>
      <w:r w:rsidR="00DE4AAB" w:rsidRPr="0017753B">
        <w:rPr>
          <w:b/>
          <w:color w:val="365F91" w:themeColor="accent1" w:themeShade="BF"/>
          <w:sz w:val="24"/>
          <w:szCs w:val="24"/>
        </w:rPr>
        <w:t>An ERD</w:t>
      </w:r>
    </w:p>
    <w:p w14:paraId="2146F871" w14:textId="77777777" w:rsidR="0063404D" w:rsidRDefault="00DE4AAB" w:rsidP="00DE4AAB">
      <w:pPr>
        <w:jc w:val="left"/>
      </w:pPr>
      <w:r w:rsidRPr="00212EB1">
        <w:rPr>
          <w:b/>
        </w:rPr>
        <w:t>Using modelling software of your choosing</w:t>
      </w:r>
      <w:r>
        <w:t xml:space="preserve">, draw an Entity Relationship Diagram of the </w:t>
      </w:r>
      <w:r w:rsidRPr="00212EB1">
        <w:rPr>
          <w:b/>
        </w:rPr>
        <w:t>Physical Model of your system</w:t>
      </w:r>
      <w:r>
        <w:t>. (i.e.: you will map out many-to-many relationships, showing the joining table between.)</w:t>
      </w:r>
      <w:r w:rsidR="0063404D">
        <w:t xml:space="preserve"> </w:t>
      </w:r>
    </w:p>
    <w:p w14:paraId="3AB5BEDF" w14:textId="77777777" w:rsidR="0063404D" w:rsidRDefault="0063404D" w:rsidP="00DE4AAB">
      <w:pPr>
        <w:jc w:val="left"/>
      </w:pPr>
    </w:p>
    <w:p w14:paraId="69685736" w14:textId="77777777" w:rsidR="009369D9" w:rsidRDefault="0063404D" w:rsidP="00DE4AAB">
      <w:pPr>
        <w:jc w:val="left"/>
      </w:pPr>
      <w:r>
        <w:t>You</w:t>
      </w:r>
      <w:r w:rsidR="003E68AB">
        <w:t>r diagram</w:t>
      </w:r>
      <w:r>
        <w:t xml:space="preserve"> must:</w:t>
      </w:r>
    </w:p>
    <w:p w14:paraId="62E6A987" w14:textId="77777777" w:rsidR="009369D9" w:rsidRPr="0063404D" w:rsidRDefault="0063404D" w:rsidP="0063404D">
      <w:pPr>
        <w:pStyle w:val="ListParagraph"/>
        <w:numPr>
          <w:ilvl w:val="0"/>
          <w:numId w:val="9"/>
        </w:numPr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 </w:t>
      </w:r>
      <w:proofErr w:type="spellStart"/>
      <w:r w:rsidRPr="00212EB1">
        <w:rPr>
          <w:rFonts w:ascii="Arial" w:hAnsi="Arial"/>
          <w:b/>
          <w:sz w:val="22"/>
          <w:szCs w:val="22"/>
        </w:rPr>
        <w:t>Crowsfoot</w:t>
      </w:r>
      <w:proofErr w:type="spellEnd"/>
      <w:r w:rsidRPr="00212EB1">
        <w:rPr>
          <w:rFonts w:ascii="Arial" w:hAnsi="Arial"/>
          <w:b/>
          <w:sz w:val="22"/>
          <w:szCs w:val="22"/>
        </w:rPr>
        <w:t xml:space="preserve"> notation</w:t>
      </w:r>
    </w:p>
    <w:p w14:paraId="460283FF" w14:textId="77777777" w:rsidR="009369D9" w:rsidRPr="0063404D" w:rsidRDefault="009369D9" w:rsidP="0063404D">
      <w:pPr>
        <w:pStyle w:val="ListParagraph"/>
        <w:numPr>
          <w:ilvl w:val="0"/>
          <w:numId w:val="9"/>
        </w:numPr>
        <w:jc w:val="left"/>
        <w:rPr>
          <w:rFonts w:ascii="Arial" w:hAnsi="Arial"/>
          <w:sz w:val="22"/>
          <w:szCs w:val="22"/>
        </w:rPr>
      </w:pPr>
      <w:r w:rsidRPr="0063404D">
        <w:rPr>
          <w:rFonts w:ascii="Arial" w:hAnsi="Arial"/>
          <w:sz w:val="22"/>
          <w:szCs w:val="22"/>
        </w:rPr>
        <w:t xml:space="preserve">Be </w:t>
      </w:r>
      <w:r w:rsidRPr="00A80B52">
        <w:rPr>
          <w:rFonts w:ascii="Arial" w:hAnsi="Arial"/>
          <w:b/>
          <w:sz w:val="22"/>
          <w:szCs w:val="22"/>
        </w:rPr>
        <w:t>legible</w:t>
      </w:r>
      <w:r w:rsidRPr="0063404D">
        <w:rPr>
          <w:rFonts w:ascii="Arial" w:hAnsi="Arial"/>
          <w:sz w:val="22"/>
          <w:szCs w:val="22"/>
        </w:rPr>
        <w:t xml:space="preserve"> and </w:t>
      </w:r>
      <w:r w:rsidRPr="00A80B52">
        <w:rPr>
          <w:rFonts w:ascii="Arial" w:hAnsi="Arial"/>
          <w:b/>
          <w:sz w:val="22"/>
          <w:szCs w:val="22"/>
        </w:rPr>
        <w:t>well organised</w:t>
      </w:r>
      <w:r w:rsidR="0063404D">
        <w:rPr>
          <w:rFonts w:ascii="Arial" w:hAnsi="Arial"/>
          <w:sz w:val="22"/>
          <w:szCs w:val="22"/>
        </w:rPr>
        <w:t>.</w:t>
      </w:r>
    </w:p>
    <w:p w14:paraId="698EB350" w14:textId="77777777" w:rsidR="009369D9" w:rsidRPr="0063404D" w:rsidRDefault="009369D9" w:rsidP="0063404D">
      <w:pPr>
        <w:pStyle w:val="ListParagraph"/>
        <w:numPr>
          <w:ilvl w:val="0"/>
          <w:numId w:val="9"/>
        </w:numPr>
        <w:jc w:val="left"/>
        <w:rPr>
          <w:rFonts w:ascii="Arial" w:hAnsi="Arial"/>
          <w:sz w:val="22"/>
          <w:szCs w:val="22"/>
        </w:rPr>
      </w:pPr>
      <w:r w:rsidRPr="0063404D">
        <w:rPr>
          <w:rFonts w:ascii="Arial" w:hAnsi="Arial"/>
          <w:sz w:val="22"/>
          <w:szCs w:val="22"/>
        </w:rPr>
        <w:t xml:space="preserve">Show </w:t>
      </w:r>
      <w:r w:rsidRPr="00212EB1">
        <w:rPr>
          <w:rFonts w:ascii="Arial" w:hAnsi="Arial"/>
          <w:b/>
          <w:sz w:val="22"/>
          <w:szCs w:val="22"/>
        </w:rPr>
        <w:t>all relevant entities</w:t>
      </w:r>
      <w:r w:rsidRPr="0063404D">
        <w:rPr>
          <w:rFonts w:ascii="Arial" w:hAnsi="Arial"/>
          <w:sz w:val="22"/>
          <w:szCs w:val="22"/>
        </w:rPr>
        <w:t xml:space="preserve">, </w:t>
      </w:r>
      <w:proofErr w:type="gramStart"/>
      <w:r w:rsidRPr="0063404D">
        <w:rPr>
          <w:rFonts w:ascii="Arial" w:hAnsi="Arial"/>
          <w:sz w:val="22"/>
          <w:szCs w:val="22"/>
        </w:rPr>
        <w:t>attributes</w:t>
      </w:r>
      <w:proofErr w:type="gramEnd"/>
      <w:r w:rsidRPr="0063404D">
        <w:rPr>
          <w:rFonts w:ascii="Arial" w:hAnsi="Arial"/>
          <w:sz w:val="22"/>
          <w:szCs w:val="22"/>
        </w:rPr>
        <w:t xml:space="preserve"> and relationships.</w:t>
      </w:r>
      <w:r w:rsidR="003576CD" w:rsidRPr="0063404D">
        <w:rPr>
          <w:rStyle w:val="opMarks"/>
          <w:rFonts w:ascii="Arial" w:hAnsi="Arial"/>
          <w:sz w:val="22"/>
          <w:szCs w:val="22"/>
        </w:rPr>
        <w:t xml:space="preserve"> </w:t>
      </w:r>
    </w:p>
    <w:p w14:paraId="2281F090" w14:textId="77777777" w:rsidR="009369D9" w:rsidRPr="00C64E16" w:rsidRDefault="009369D9" w:rsidP="0063404D">
      <w:pPr>
        <w:pStyle w:val="ListParagraph"/>
        <w:numPr>
          <w:ilvl w:val="0"/>
          <w:numId w:val="9"/>
        </w:numPr>
        <w:jc w:val="left"/>
        <w:rPr>
          <w:rStyle w:val="opMarks"/>
          <w:rFonts w:ascii="Arial" w:hAnsi="Arial"/>
          <w:i w:val="0"/>
          <w:sz w:val="22"/>
          <w:szCs w:val="22"/>
        </w:rPr>
      </w:pPr>
      <w:r w:rsidRPr="0063404D">
        <w:rPr>
          <w:rFonts w:ascii="Arial" w:hAnsi="Arial"/>
          <w:sz w:val="22"/>
          <w:szCs w:val="22"/>
        </w:rPr>
        <w:t xml:space="preserve">Show </w:t>
      </w:r>
      <w:r w:rsidRPr="00212EB1">
        <w:rPr>
          <w:rFonts w:ascii="Arial" w:hAnsi="Arial"/>
          <w:b/>
          <w:sz w:val="22"/>
          <w:szCs w:val="22"/>
        </w:rPr>
        <w:t>correct cardinality</w:t>
      </w:r>
      <w:r w:rsidRPr="0063404D">
        <w:rPr>
          <w:rFonts w:ascii="Arial" w:hAnsi="Arial"/>
          <w:sz w:val="22"/>
          <w:szCs w:val="22"/>
        </w:rPr>
        <w:t xml:space="preserve"> between entities.</w:t>
      </w:r>
      <w:r w:rsidRPr="0063404D">
        <w:rPr>
          <w:rStyle w:val="opMarks"/>
          <w:rFonts w:ascii="Arial" w:hAnsi="Arial"/>
          <w:sz w:val="22"/>
          <w:szCs w:val="22"/>
        </w:rPr>
        <w:t xml:space="preserve"> </w:t>
      </w:r>
    </w:p>
    <w:p w14:paraId="6DF67863" w14:textId="77777777" w:rsidR="00C64E16" w:rsidRPr="00C64E16" w:rsidRDefault="00C64E16" w:rsidP="00C64E16">
      <w:pPr>
        <w:jc w:val="left"/>
        <w:rPr>
          <w:rStyle w:val="opMarks"/>
          <w:i w:val="0"/>
          <w:sz w:val="22"/>
        </w:rPr>
      </w:pPr>
    </w:p>
    <w:p w14:paraId="23755106" w14:textId="77777777" w:rsidR="00DE4AAB" w:rsidRDefault="00DE4AAB" w:rsidP="00DE4AA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84997">
        <w:rPr>
          <w:noProof/>
        </w:rPr>
        <w:t>2</w:t>
      </w:r>
      <w:r>
        <w:fldChar w:fldCharType="end"/>
      </w:r>
      <w:r>
        <w:t xml:space="preserve"> - Example of an ERD listing attributes for each </w:t>
      </w:r>
      <w:proofErr w:type="gramStart"/>
      <w:r>
        <w:t>entity</w:t>
      </w:r>
      <w:proofErr w:type="gramEnd"/>
    </w:p>
    <w:p w14:paraId="66B20BC0" w14:textId="77777777" w:rsidR="00DE4AAB" w:rsidRDefault="00DE4AAB" w:rsidP="00DE4AAB">
      <w:pPr>
        <w:pStyle w:val="kuRptBullet"/>
        <w:numPr>
          <w:ilvl w:val="0"/>
          <w:numId w:val="0"/>
        </w:numPr>
        <w:ind w:left="851" w:hanging="284"/>
        <w:rPr>
          <w:rStyle w:val="opMarks"/>
          <w:i w:val="0"/>
          <w:sz w:val="18"/>
        </w:rPr>
      </w:pPr>
      <w:r>
        <w:rPr>
          <w:noProof/>
          <w:lang w:val="en-NZ" w:eastAsia="en-NZ"/>
        </w:rPr>
        <w:drawing>
          <wp:inline distT="0" distB="0" distL="0" distR="0" wp14:anchorId="52F3CF4E" wp14:editId="6E64C710">
            <wp:extent cx="5731510" cy="2501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A3E8" w14:textId="77777777" w:rsidR="009369D9" w:rsidRPr="00DE4AAB" w:rsidRDefault="009369D9" w:rsidP="003902D9">
      <w:pPr>
        <w:pStyle w:val="CheckpointHeader3"/>
        <w:rPr>
          <w:b/>
        </w:rPr>
      </w:pPr>
      <w:r w:rsidRPr="00DE4AAB">
        <w:rPr>
          <w:b/>
        </w:rPr>
        <w:t xml:space="preserve">Create a professional </w:t>
      </w:r>
      <w:proofErr w:type="gramStart"/>
      <w:r w:rsidRPr="00DE4AAB">
        <w:rPr>
          <w:b/>
        </w:rPr>
        <w:t>document</w:t>
      </w:r>
      <w:proofErr w:type="gramEnd"/>
      <w:r w:rsidRPr="00DE4AAB">
        <w:rPr>
          <w:b/>
        </w:rPr>
        <w:t xml:space="preserve"> </w:t>
      </w:r>
    </w:p>
    <w:p w14:paraId="7091EF58" w14:textId="77777777" w:rsidR="009369D9" w:rsidRDefault="009369D9" w:rsidP="0063404D">
      <w:r>
        <w:t xml:space="preserve">Combine </w:t>
      </w:r>
      <w:proofErr w:type="gramStart"/>
      <w:r w:rsidR="00B95311">
        <w:t>all of</w:t>
      </w:r>
      <w:proofErr w:type="gramEnd"/>
      <w:r w:rsidR="00B95311">
        <w:t xml:space="preserve"> </w:t>
      </w:r>
      <w:r>
        <w:t xml:space="preserve">the above into a </w:t>
      </w:r>
      <w:r w:rsidR="00E77E79">
        <w:t>single</w:t>
      </w:r>
      <w:r>
        <w:t xml:space="preserve"> document. </w:t>
      </w:r>
      <w:r w:rsidR="00236C35">
        <w:t xml:space="preserve">Include </w:t>
      </w:r>
      <w:proofErr w:type="gramStart"/>
      <w:r w:rsidR="00236C35">
        <w:t>a brief summar</w:t>
      </w:r>
      <w:r w:rsidR="005F148F">
        <w:t>y</w:t>
      </w:r>
      <w:proofErr w:type="gramEnd"/>
      <w:r w:rsidR="005F148F">
        <w:t xml:space="preserve"> of your system written in plain English</w:t>
      </w:r>
      <w:r w:rsidR="003D0EE0">
        <w:t xml:space="preserve"> as your Executive Summary</w:t>
      </w:r>
      <w:r w:rsidR="005F148F">
        <w:t>.</w:t>
      </w:r>
      <w:r w:rsidR="00236C35">
        <w:t xml:space="preserve"> </w:t>
      </w:r>
      <w:r>
        <w:t xml:space="preserve">The document should be of a </w:t>
      </w:r>
      <w:r w:rsidRPr="00212EB1">
        <w:rPr>
          <w:b/>
        </w:rPr>
        <w:t>professional standard</w:t>
      </w:r>
      <w:r>
        <w:t xml:space="preserve"> so include </w:t>
      </w:r>
      <w:r w:rsidR="00B95311">
        <w:t xml:space="preserve">a </w:t>
      </w:r>
      <w:r>
        <w:t>title page, be well structured and grammatically correct.</w:t>
      </w:r>
      <w:r w:rsidR="00236C35">
        <w:t xml:space="preserve"> </w:t>
      </w:r>
    </w:p>
    <w:p w14:paraId="2997EAAC" w14:textId="77777777" w:rsidR="009369D9" w:rsidRDefault="009369D9" w:rsidP="00DE4AAB">
      <w:pPr>
        <w:pStyle w:val="kuRptBulletSmall"/>
        <w:numPr>
          <w:ilvl w:val="0"/>
          <w:numId w:val="0"/>
        </w:numPr>
        <w:ind w:left="851"/>
        <w:rPr>
          <w:rStyle w:val="opMarks"/>
          <w:i w:val="0"/>
          <w:sz w:val="18"/>
        </w:rPr>
      </w:pPr>
    </w:p>
    <w:p w14:paraId="1669442D" w14:textId="77777777" w:rsidR="009369D9" w:rsidRDefault="009369D9" w:rsidP="00F07B7E">
      <w:pPr>
        <w:pStyle w:val="Heading2"/>
      </w:pPr>
      <w:r>
        <w:lastRenderedPageBreak/>
        <w:t xml:space="preserve">Task 2: Construct a Relational Database </w:t>
      </w:r>
      <w:r w:rsidR="00B37C95">
        <w:t>in SQLite.</w:t>
      </w:r>
    </w:p>
    <w:p w14:paraId="5F693927" w14:textId="77777777" w:rsidR="00303C96" w:rsidRPr="00303C96" w:rsidRDefault="00303C96" w:rsidP="00303C96"/>
    <w:p w14:paraId="62C27FF5" w14:textId="77777777" w:rsidR="009369D9" w:rsidRPr="00303C96" w:rsidRDefault="00F07B7E" w:rsidP="00303C96">
      <w:pPr>
        <w:rPr>
          <w:sz w:val="36"/>
        </w:rPr>
      </w:pPr>
      <w:r w:rsidRPr="00F07B7E">
        <w:rPr>
          <w:b/>
        </w:rPr>
        <w:t xml:space="preserve">Using </w:t>
      </w:r>
      <w:r w:rsidR="008021DC">
        <w:rPr>
          <w:b/>
        </w:rPr>
        <w:t>SQLite</w:t>
      </w:r>
      <w:r>
        <w:t>, c</w:t>
      </w:r>
      <w:r w:rsidR="009369D9" w:rsidRPr="00C64E16">
        <w:t>onstruct all tables and relations</w:t>
      </w:r>
      <w:r w:rsidR="00432473">
        <w:t xml:space="preserve">hips for the information system. </w:t>
      </w:r>
    </w:p>
    <w:p w14:paraId="5AB3BE55" w14:textId="77777777" w:rsidR="009369D9" w:rsidRPr="00C64E16" w:rsidRDefault="009369D9" w:rsidP="003902D9">
      <w:pPr>
        <w:pStyle w:val="kuReportSmall"/>
        <w:rPr>
          <w:sz w:val="22"/>
        </w:rPr>
      </w:pPr>
      <w:r w:rsidRPr="00C64E16">
        <w:rPr>
          <w:sz w:val="22"/>
        </w:rPr>
        <w:t>The tables should</w:t>
      </w:r>
    </w:p>
    <w:p w14:paraId="3C99A509" w14:textId="77777777" w:rsidR="009369D9" w:rsidRPr="00525C7A" w:rsidRDefault="009369D9" w:rsidP="003902D9">
      <w:pPr>
        <w:pStyle w:val="kuRptBullet"/>
        <w:rPr>
          <w:rStyle w:val="opMarks"/>
          <w:i w:val="0"/>
          <w:sz w:val="18"/>
        </w:rPr>
      </w:pPr>
      <w:r>
        <w:t xml:space="preserve">Be relevant, necessary to the problem and </w:t>
      </w:r>
      <w:r w:rsidRPr="00212EB1">
        <w:rPr>
          <w:b/>
        </w:rPr>
        <w:t>conform to the ERD</w:t>
      </w:r>
      <w:r>
        <w:t>.</w:t>
      </w:r>
      <w:r>
        <w:rPr>
          <w:rStyle w:val="opMarks"/>
        </w:rPr>
        <w:t xml:space="preserve"> </w:t>
      </w:r>
    </w:p>
    <w:p w14:paraId="6D5D2228" w14:textId="77777777" w:rsidR="00C64E16" w:rsidRPr="00F16289" w:rsidRDefault="009369D9" w:rsidP="0017113E">
      <w:pPr>
        <w:pStyle w:val="kuRptBullet"/>
      </w:pPr>
      <w:r>
        <w:t xml:space="preserve">Have </w:t>
      </w:r>
      <w:r w:rsidRPr="00212EB1">
        <w:rPr>
          <w:b/>
        </w:rPr>
        <w:t>suitable relationships</w:t>
      </w:r>
      <w:r>
        <w:t xml:space="preserve"> with other tables which enforce referential integrity.</w:t>
      </w:r>
      <w:r w:rsidR="00D608E0">
        <w:rPr>
          <w:rStyle w:val="opMarks"/>
        </w:rPr>
        <w:t xml:space="preserve"> </w:t>
      </w:r>
      <w:r w:rsidR="00F16289" w:rsidRPr="00F16289">
        <w:t xml:space="preserve">(Use of the PRAGMA </w:t>
      </w:r>
      <w:proofErr w:type="spellStart"/>
      <w:r w:rsidR="00F16289" w:rsidRPr="00F16289">
        <w:t>foreign_keys</w:t>
      </w:r>
      <w:proofErr w:type="spellEnd"/>
      <w:r w:rsidR="00F16289" w:rsidRPr="00F16289">
        <w:t xml:space="preserve"> statement)</w:t>
      </w:r>
    </w:p>
    <w:p w14:paraId="28F45B35" w14:textId="77777777" w:rsidR="009369D9" w:rsidRDefault="009369D9" w:rsidP="0017113E">
      <w:pPr>
        <w:pStyle w:val="kuRptBullet"/>
      </w:pPr>
      <w:r>
        <w:t xml:space="preserve">Have suitable </w:t>
      </w:r>
      <w:r w:rsidRPr="00212EB1">
        <w:rPr>
          <w:b/>
        </w:rPr>
        <w:t>primary</w:t>
      </w:r>
      <w:r>
        <w:t xml:space="preserve"> and </w:t>
      </w:r>
      <w:r w:rsidRPr="00212EB1">
        <w:rPr>
          <w:b/>
        </w:rPr>
        <w:t>foreign keys</w:t>
      </w:r>
      <w:r>
        <w:t>.</w:t>
      </w:r>
      <w:r w:rsidR="00525C7A">
        <w:rPr>
          <w:rStyle w:val="opMarks"/>
        </w:rPr>
        <w:t xml:space="preserve"> </w:t>
      </w:r>
    </w:p>
    <w:p w14:paraId="415BD1B4" w14:textId="77777777" w:rsidR="009369D9" w:rsidRDefault="009369D9" w:rsidP="003902D9">
      <w:pPr>
        <w:pStyle w:val="kuRptBullet"/>
      </w:pPr>
      <w:r>
        <w:t>Be populated with sensible data.</w:t>
      </w:r>
      <w:r w:rsidR="00525C7A">
        <w:rPr>
          <w:rStyle w:val="opMarks"/>
        </w:rPr>
        <w:t xml:space="preserve"> </w:t>
      </w:r>
    </w:p>
    <w:p w14:paraId="7A88AADF" w14:textId="77777777" w:rsidR="009369D9" w:rsidRDefault="009369D9" w:rsidP="003902D9">
      <w:pPr>
        <w:pStyle w:val="kuRptBullet"/>
      </w:pPr>
      <w:r>
        <w:t>Have sensible names</w:t>
      </w:r>
      <w:r w:rsidR="00C64E16">
        <w:t>.</w:t>
      </w:r>
    </w:p>
    <w:p w14:paraId="68102DF6" w14:textId="77777777" w:rsidR="009369D9" w:rsidRPr="00C64E16" w:rsidRDefault="009369D9" w:rsidP="003902D9">
      <w:pPr>
        <w:pStyle w:val="kuReportSmall"/>
        <w:rPr>
          <w:sz w:val="22"/>
        </w:rPr>
      </w:pPr>
      <w:r w:rsidRPr="00C64E16">
        <w:rPr>
          <w:sz w:val="22"/>
        </w:rPr>
        <w:t>The table fields should</w:t>
      </w:r>
    </w:p>
    <w:p w14:paraId="4FC0276F" w14:textId="77777777" w:rsidR="009369D9" w:rsidRDefault="009369D9" w:rsidP="003902D9">
      <w:pPr>
        <w:pStyle w:val="kuRptBullet"/>
      </w:pPr>
      <w:r>
        <w:t>Be appropriate to the problem and conform to the ERD.</w:t>
      </w:r>
      <w:r>
        <w:rPr>
          <w:rStyle w:val="opMarks"/>
        </w:rPr>
        <w:t xml:space="preserve"> </w:t>
      </w:r>
    </w:p>
    <w:p w14:paraId="19B5AAD6" w14:textId="77777777" w:rsidR="009369D9" w:rsidRPr="00D608E0" w:rsidRDefault="009369D9" w:rsidP="003902D9">
      <w:pPr>
        <w:pStyle w:val="kuRptBullet"/>
        <w:rPr>
          <w:rStyle w:val="opMarks"/>
          <w:i w:val="0"/>
          <w:sz w:val="20"/>
        </w:rPr>
      </w:pPr>
      <w:r>
        <w:t>Have sensible names.</w:t>
      </w:r>
      <w:r>
        <w:rPr>
          <w:rStyle w:val="opMarks"/>
        </w:rPr>
        <w:t xml:space="preserve"> </w:t>
      </w:r>
    </w:p>
    <w:p w14:paraId="6967A197" w14:textId="77777777" w:rsidR="00D608E0" w:rsidRPr="00D608E0" w:rsidRDefault="00D608E0" w:rsidP="003902D9">
      <w:pPr>
        <w:pStyle w:val="kuRptBullet"/>
        <w:rPr>
          <w:rStyle w:val="opMarks"/>
          <w:i w:val="0"/>
          <w:sz w:val="20"/>
        </w:rPr>
      </w:pPr>
      <w:r>
        <w:t>Be documented.</w:t>
      </w:r>
      <w:r>
        <w:rPr>
          <w:rStyle w:val="opMarks"/>
        </w:rPr>
        <w:t xml:space="preserve"> </w:t>
      </w:r>
    </w:p>
    <w:p w14:paraId="47AF137E" w14:textId="77777777" w:rsidR="009369D9" w:rsidRPr="00D74419" w:rsidRDefault="009369D9" w:rsidP="003902D9">
      <w:pPr>
        <w:pStyle w:val="kuRptBullet"/>
        <w:rPr>
          <w:sz w:val="18"/>
        </w:rPr>
      </w:pPr>
      <w:r>
        <w:t xml:space="preserve">Have suitable properties. </w:t>
      </w:r>
    </w:p>
    <w:p w14:paraId="228BA95C" w14:textId="77777777" w:rsidR="00D74419" w:rsidRPr="00246C76" w:rsidRDefault="00D74419" w:rsidP="00D74419">
      <w:pPr>
        <w:pStyle w:val="kuRptBullet"/>
        <w:numPr>
          <w:ilvl w:val="0"/>
          <w:numId w:val="0"/>
        </w:numPr>
        <w:ind w:left="851" w:hanging="284"/>
        <w:rPr>
          <w:rStyle w:val="opMarks"/>
          <w:i w:val="0"/>
          <w:sz w:val="18"/>
        </w:rPr>
      </w:pPr>
    </w:p>
    <w:p w14:paraId="62ECE711" w14:textId="77777777" w:rsidR="0005678D" w:rsidRDefault="0005678D" w:rsidP="00D74419">
      <w:pPr>
        <w:pStyle w:val="kuReportSmal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</w:rPr>
      </w:pPr>
    </w:p>
    <w:p w14:paraId="35695D4E" w14:textId="77777777" w:rsidR="009369D9" w:rsidRPr="0005678D" w:rsidRDefault="005B0120" w:rsidP="00D74419">
      <w:pPr>
        <w:pStyle w:val="kuReportSmal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</w:rPr>
      </w:pPr>
      <w:r w:rsidRPr="0005678D">
        <w:rPr>
          <w:b/>
          <w:sz w:val="22"/>
        </w:rPr>
        <w:t>The system scope should</w:t>
      </w:r>
      <w:r w:rsidR="00246C76" w:rsidRPr="0005678D">
        <w:rPr>
          <w:b/>
          <w:sz w:val="22"/>
        </w:rPr>
        <w:t xml:space="preserve"> </w:t>
      </w:r>
      <w:r w:rsidR="0005678D" w:rsidRPr="0005678D">
        <w:rPr>
          <w:b/>
          <w:sz w:val="22"/>
        </w:rPr>
        <w:t xml:space="preserve">fully cover the Problem Domain as agreed between you and your Lecturer. It will not be signed off until it does. </w:t>
      </w:r>
    </w:p>
    <w:p w14:paraId="262D42EB" w14:textId="77777777" w:rsidR="0005678D" w:rsidRPr="00C64E16" w:rsidRDefault="0005678D" w:rsidP="00D74419">
      <w:pPr>
        <w:pStyle w:val="kuReportSmal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opMarks"/>
          <w:sz w:val="22"/>
        </w:rPr>
      </w:pPr>
    </w:p>
    <w:p w14:paraId="316CF316" w14:textId="77777777" w:rsidR="00B37C95" w:rsidRDefault="00B37C95" w:rsidP="003902D9"/>
    <w:p w14:paraId="3BB651EF" w14:textId="77777777" w:rsidR="00303C96" w:rsidRPr="00E55029" w:rsidRDefault="00D51F51" w:rsidP="003902D9">
      <w:r w:rsidRPr="00E55029">
        <w:t>I will run your code by coping and pasting</w:t>
      </w:r>
      <w:r w:rsidR="003125C1" w:rsidRPr="00E55029">
        <w:t xml:space="preserve"> to the SQLite3.exe command </w:t>
      </w:r>
      <w:proofErr w:type="gramStart"/>
      <w:r w:rsidR="003125C1" w:rsidRPr="00E55029">
        <w:t>prompt</w:t>
      </w:r>
      <w:proofErr w:type="gramEnd"/>
    </w:p>
    <w:p w14:paraId="5C72077A" w14:textId="77777777" w:rsidR="007628E4" w:rsidRPr="00E55029" w:rsidRDefault="007628E4" w:rsidP="003902D9"/>
    <w:p w14:paraId="1D95C25E" w14:textId="77777777" w:rsidR="00F07B7E" w:rsidRPr="00E55029" w:rsidRDefault="00D708F7" w:rsidP="00D708F7">
      <w:pPr>
        <w:pStyle w:val="NoSpacing"/>
      </w:pPr>
      <w:r w:rsidRPr="00E55029">
        <w:t>You will save the SQL commands you use to build and populate your database in a separate file called “</w:t>
      </w:r>
      <w:proofErr w:type="spellStart"/>
      <w:r w:rsidRPr="00E55029">
        <w:rPr>
          <w:b/>
          <w:i/>
        </w:rPr>
        <w:t>yourname</w:t>
      </w:r>
      <w:r w:rsidRPr="00E55029">
        <w:rPr>
          <w:b/>
        </w:rPr>
        <w:t>_build.</w:t>
      </w:r>
      <w:proofErr w:type="gramStart"/>
      <w:r w:rsidRPr="00E55029">
        <w:rPr>
          <w:b/>
        </w:rPr>
        <w:t>sqlite</w:t>
      </w:r>
      <w:proofErr w:type="spellEnd"/>
      <w:r w:rsidRPr="00E55029">
        <w:t>”</w:t>
      </w:r>
      <w:proofErr w:type="gramEnd"/>
    </w:p>
    <w:p w14:paraId="154E4AF8" w14:textId="77777777" w:rsidR="006675C6" w:rsidRDefault="006675C6" w:rsidP="00D708F7">
      <w:pPr>
        <w:pStyle w:val="NoSpacing"/>
        <w:rPr>
          <w:rFonts w:ascii="Calibri Light" w:eastAsiaTheme="majorEastAsia" w:hAnsi="Calibri Light" w:cs="Calibri Light"/>
          <w:color w:val="365F91" w:themeColor="accent1" w:themeShade="BF"/>
          <w:sz w:val="36"/>
          <w:szCs w:val="36"/>
        </w:rPr>
      </w:pPr>
      <w:r>
        <w:rPr>
          <w:rFonts w:ascii="Calibri Light" w:eastAsiaTheme="majorEastAsia" w:hAnsi="Calibri Light" w:cs="Calibri Light"/>
          <w:color w:val="365F91" w:themeColor="accent1" w:themeShade="BF"/>
          <w:sz w:val="36"/>
          <w:szCs w:val="36"/>
        </w:rPr>
        <w:br w:type="page"/>
      </w:r>
    </w:p>
    <w:p w14:paraId="779ED61F" w14:textId="77777777" w:rsidR="006675C6" w:rsidRDefault="006675C6">
      <w:pPr>
        <w:spacing w:after="200" w:line="276" w:lineRule="auto"/>
        <w:jc w:val="left"/>
        <w:rPr>
          <w:rFonts w:ascii="Calibri Light" w:eastAsiaTheme="majorEastAsia" w:hAnsi="Calibri Light" w:cs="Calibri Light"/>
          <w:color w:val="365F91" w:themeColor="accent1" w:themeShade="BF"/>
          <w:sz w:val="36"/>
          <w:szCs w:val="36"/>
        </w:rPr>
      </w:pPr>
    </w:p>
    <w:p w14:paraId="23894EC9" w14:textId="77777777" w:rsidR="009369D9" w:rsidRDefault="009369D9" w:rsidP="00F07B7E">
      <w:pPr>
        <w:pStyle w:val="Heading2"/>
      </w:pPr>
      <w:r>
        <w:t xml:space="preserve">Task 3: </w:t>
      </w:r>
      <w:r w:rsidR="00B37C95">
        <w:t>Implement Use Cases as queries in SQLite.</w:t>
      </w:r>
    </w:p>
    <w:p w14:paraId="65A041AB" w14:textId="77777777" w:rsidR="009E5B9F" w:rsidRDefault="000F2F23" w:rsidP="009E5B9F">
      <w:pPr>
        <w:pStyle w:val="NoSpacing"/>
      </w:pPr>
      <w:r>
        <w:t>You will c</w:t>
      </w:r>
      <w:r w:rsidR="009369D9" w:rsidRPr="00B87157">
        <w:t>onstruct que</w:t>
      </w:r>
      <w:r>
        <w:t xml:space="preserve">ries for your information system. I will be comparing the use cases you </w:t>
      </w:r>
      <w:r w:rsidR="00E1365B">
        <w:t xml:space="preserve">have </w:t>
      </w:r>
      <w:r>
        <w:t xml:space="preserve">identified in your proposal </w:t>
      </w:r>
      <w:r w:rsidR="00E1365B">
        <w:t xml:space="preserve">and data dictionary, </w:t>
      </w:r>
      <w:r>
        <w:t xml:space="preserve">to the queries that you </w:t>
      </w:r>
      <w:r w:rsidR="00E1365B">
        <w:t>create</w:t>
      </w:r>
      <w:r>
        <w:t xml:space="preserve">. </w:t>
      </w:r>
      <w:r w:rsidR="00340ADF">
        <w:t>(There should be an approximate correspondence</w:t>
      </w:r>
      <w:r w:rsidR="000C6DEE">
        <w:t xml:space="preserve">, or an increase, </w:t>
      </w:r>
      <w:r w:rsidR="000C6DEE" w:rsidRPr="000C6DEE">
        <w:rPr>
          <w:b/>
        </w:rPr>
        <w:t>not</w:t>
      </w:r>
      <w:r w:rsidR="000C6DEE">
        <w:t xml:space="preserve"> </w:t>
      </w:r>
      <w:r w:rsidR="000C6DEE" w:rsidRPr="000C35CB">
        <w:rPr>
          <w:b/>
        </w:rPr>
        <w:t>a decrease</w:t>
      </w:r>
      <w:r w:rsidR="000C6DEE">
        <w:t>.</w:t>
      </w:r>
      <w:r w:rsidR="00340ADF">
        <w:t xml:space="preserve">) </w:t>
      </w:r>
    </w:p>
    <w:p w14:paraId="5004365B" w14:textId="77777777" w:rsidR="009E5B9F" w:rsidRDefault="009E5B9F" w:rsidP="009E5B9F">
      <w:pPr>
        <w:pStyle w:val="NoSpacing"/>
      </w:pPr>
    </w:p>
    <w:p w14:paraId="4CA616DA" w14:textId="77777777" w:rsidR="009369D9" w:rsidRDefault="0094591D" w:rsidP="009E5B9F">
      <w:pPr>
        <w:pStyle w:val="NoSpacing"/>
      </w:pPr>
      <w:r>
        <w:t xml:space="preserve">You </w:t>
      </w:r>
      <w:r w:rsidR="009E5B9F">
        <w:t xml:space="preserve">also </w:t>
      </w:r>
      <w:r>
        <w:t xml:space="preserve">need to create </w:t>
      </w:r>
      <w:r w:rsidR="00E1365B">
        <w:t>sufficient</w:t>
      </w:r>
      <w:r>
        <w:t xml:space="preserve"> queries to demonstrate the following </w:t>
      </w:r>
      <w:r w:rsidR="002A2516">
        <w:t>technical skills</w:t>
      </w:r>
      <w:r>
        <w:t>:</w:t>
      </w:r>
    </w:p>
    <w:p w14:paraId="1AC78236" w14:textId="77777777" w:rsidR="0094591D" w:rsidRDefault="0094591D" w:rsidP="0094591D"/>
    <w:p w14:paraId="72DB235C" w14:textId="77777777" w:rsidR="007628E4" w:rsidRDefault="0094591D" w:rsidP="00E1365B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 w:rsidRPr="007628E4">
        <w:rPr>
          <w:rFonts w:ascii="Arial" w:hAnsi="Arial"/>
          <w:sz w:val="22"/>
          <w:szCs w:val="22"/>
        </w:rPr>
        <w:t xml:space="preserve">You can make queries on </w:t>
      </w:r>
      <w:r w:rsidRPr="007628E4">
        <w:rPr>
          <w:rFonts w:ascii="Arial" w:hAnsi="Arial"/>
          <w:b/>
          <w:sz w:val="22"/>
          <w:szCs w:val="22"/>
        </w:rPr>
        <w:t>single tables</w:t>
      </w:r>
      <w:r w:rsidR="00086D2F">
        <w:rPr>
          <w:rFonts w:ascii="Arial" w:hAnsi="Arial"/>
          <w:sz w:val="22"/>
          <w:szCs w:val="22"/>
        </w:rPr>
        <w:t xml:space="preserve">, using </w:t>
      </w:r>
      <w:r w:rsidR="00086D2F" w:rsidRPr="00086D2F">
        <w:rPr>
          <w:rFonts w:ascii="Arial" w:hAnsi="Arial"/>
          <w:b/>
          <w:sz w:val="22"/>
          <w:szCs w:val="22"/>
        </w:rPr>
        <w:t>selected fields</w:t>
      </w:r>
      <w:r w:rsidR="00086D2F">
        <w:rPr>
          <w:rFonts w:ascii="Arial" w:hAnsi="Arial"/>
          <w:sz w:val="22"/>
          <w:szCs w:val="22"/>
        </w:rPr>
        <w:t>.</w:t>
      </w:r>
    </w:p>
    <w:p w14:paraId="5BE88724" w14:textId="77777777" w:rsidR="00216A2B" w:rsidRDefault="00216A2B" w:rsidP="00E1365B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You can implement criteria on most of your queries (WHERE)</w:t>
      </w:r>
    </w:p>
    <w:p w14:paraId="029560B3" w14:textId="77777777" w:rsidR="007628E4" w:rsidRDefault="007628E4" w:rsidP="00E1365B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You can make queries on </w:t>
      </w:r>
      <w:r w:rsidRPr="007628E4">
        <w:rPr>
          <w:rFonts w:ascii="Arial" w:hAnsi="Arial"/>
          <w:b/>
          <w:sz w:val="22"/>
          <w:szCs w:val="22"/>
        </w:rPr>
        <w:t>two joined tables</w:t>
      </w:r>
      <w:r>
        <w:rPr>
          <w:rFonts w:ascii="Arial" w:hAnsi="Arial"/>
          <w:sz w:val="22"/>
          <w:szCs w:val="22"/>
        </w:rPr>
        <w:t xml:space="preserve"> (INNER JOIN, LEFT JOIN)</w:t>
      </w:r>
    </w:p>
    <w:p w14:paraId="37AB66BB" w14:textId="77777777" w:rsidR="00C02E95" w:rsidRDefault="00C02E95" w:rsidP="00E1365B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</w:t>
      </w:r>
      <w:r w:rsidR="00E55029">
        <w:rPr>
          <w:rFonts w:ascii="Arial" w:hAnsi="Arial"/>
          <w:sz w:val="22"/>
          <w:szCs w:val="22"/>
        </w:rPr>
        <w:t>e use of aliases on field names in query output.</w:t>
      </w:r>
    </w:p>
    <w:p w14:paraId="4590D426" w14:textId="77777777" w:rsidR="007628E4" w:rsidRDefault="007628E4" w:rsidP="00E1365B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You can make queries on </w:t>
      </w:r>
      <w:r w:rsidRPr="007628E4">
        <w:rPr>
          <w:rFonts w:ascii="Arial" w:hAnsi="Arial"/>
          <w:b/>
          <w:sz w:val="22"/>
          <w:szCs w:val="22"/>
        </w:rPr>
        <w:t xml:space="preserve">more than two </w:t>
      </w:r>
      <w:r w:rsidRPr="003352B1">
        <w:rPr>
          <w:rFonts w:ascii="Arial" w:hAnsi="Arial"/>
          <w:sz w:val="22"/>
          <w:szCs w:val="22"/>
        </w:rPr>
        <w:t>joined tables</w:t>
      </w:r>
      <w:r>
        <w:rPr>
          <w:rFonts w:ascii="Arial" w:hAnsi="Arial"/>
          <w:sz w:val="22"/>
          <w:szCs w:val="22"/>
        </w:rPr>
        <w:t xml:space="preserve"> (INNER JOIN only)</w:t>
      </w:r>
    </w:p>
    <w:p w14:paraId="602799D5" w14:textId="77777777" w:rsidR="000F2F23" w:rsidRPr="007628E4" w:rsidRDefault="0094591D" w:rsidP="00E1365B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 w:rsidRPr="007628E4">
        <w:rPr>
          <w:rFonts w:ascii="Arial" w:hAnsi="Arial"/>
          <w:sz w:val="22"/>
          <w:szCs w:val="22"/>
        </w:rPr>
        <w:t xml:space="preserve">You can demonstrate </w:t>
      </w:r>
      <w:r w:rsidRPr="007628E4">
        <w:rPr>
          <w:rFonts w:ascii="Arial" w:hAnsi="Arial"/>
          <w:b/>
          <w:sz w:val="22"/>
          <w:szCs w:val="22"/>
        </w:rPr>
        <w:t>sorting</w:t>
      </w:r>
      <w:r w:rsidR="00C02E95">
        <w:rPr>
          <w:rFonts w:ascii="Arial" w:hAnsi="Arial"/>
          <w:b/>
          <w:sz w:val="22"/>
          <w:szCs w:val="22"/>
        </w:rPr>
        <w:t xml:space="preserve"> </w:t>
      </w:r>
      <w:r w:rsidR="00C02E95" w:rsidRPr="00C02E95">
        <w:rPr>
          <w:rFonts w:ascii="Arial" w:hAnsi="Arial"/>
          <w:sz w:val="22"/>
          <w:szCs w:val="22"/>
        </w:rPr>
        <w:t>(ORDER BY)</w:t>
      </w:r>
      <w:r w:rsidR="00C02E95">
        <w:rPr>
          <w:rFonts w:ascii="Arial" w:hAnsi="Arial"/>
          <w:sz w:val="22"/>
          <w:szCs w:val="22"/>
        </w:rPr>
        <w:t>.</w:t>
      </w:r>
    </w:p>
    <w:p w14:paraId="6A456D06" w14:textId="77777777" w:rsidR="009369D9" w:rsidRPr="007628E4" w:rsidRDefault="0094591D" w:rsidP="00E1365B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 w:rsidRPr="007628E4">
        <w:rPr>
          <w:rFonts w:ascii="Arial" w:hAnsi="Arial"/>
          <w:sz w:val="22"/>
          <w:szCs w:val="22"/>
        </w:rPr>
        <w:t>You can apply</w:t>
      </w:r>
      <w:r w:rsidR="00B626A6" w:rsidRPr="007628E4">
        <w:rPr>
          <w:rFonts w:ascii="Arial" w:hAnsi="Arial"/>
          <w:sz w:val="22"/>
          <w:szCs w:val="22"/>
        </w:rPr>
        <w:t xml:space="preserve"> </w:t>
      </w:r>
      <w:r w:rsidR="00B626A6" w:rsidRPr="007628E4">
        <w:rPr>
          <w:rFonts w:ascii="Arial" w:hAnsi="Arial"/>
          <w:b/>
          <w:sz w:val="22"/>
          <w:szCs w:val="22"/>
        </w:rPr>
        <w:t>grouping</w:t>
      </w:r>
      <w:r w:rsidR="00C02E95">
        <w:rPr>
          <w:rFonts w:ascii="Arial" w:hAnsi="Arial"/>
          <w:sz w:val="22"/>
          <w:szCs w:val="22"/>
        </w:rPr>
        <w:t xml:space="preserve"> and </w:t>
      </w:r>
      <w:r w:rsidR="00C02E95" w:rsidRPr="00C02E95">
        <w:rPr>
          <w:rFonts w:ascii="Arial" w:hAnsi="Arial"/>
          <w:b/>
          <w:sz w:val="22"/>
          <w:szCs w:val="22"/>
        </w:rPr>
        <w:t xml:space="preserve">aggregate </w:t>
      </w:r>
      <w:proofErr w:type="gramStart"/>
      <w:r w:rsidR="00C02E95" w:rsidRPr="00C02E95">
        <w:rPr>
          <w:rFonts w:ascii="Arial" w:hAnsi="Arial"/>
          <w:b/>
          <w:sz w:val="22"/>
          <w:szCs w:val="22"/>
        </w:rPr>
        <w:t>functions</w:t>
      </w:r>
      <w:proofErr w:type="gramEnd"/>
    </w:p>
    <w:p w14:paraId="0474678F" w14:textId="77777777" w:rsidR="009369D9" w:rsidRDefault="00C02E95" w:rsidP="00E1365B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You can create</w:t>
      </w:r>
      <w:r w:rsidR="009369D9" w:rsidRPr="007628E4">
        <w:rPr>
          <w:rFonts w:ascii="Arial" w:hAnsi="Arial"/>
          <w:sz w:val="22"/>
          <w:szCs w:val="22"/>
        </w:rPr>
        <w:t xml:space="preserve"> </w:t>
      </w:r>
      <w:r w:rsidR="009369D9" w:rsidRPr="007628E4">
        <w:rPr>
          <w:rFonts w:ascii="Arial" w:hAnsi="Arial"/>
          <w:b/>
          <w:sz w:val="22"/>
          <w:szCs w:val="22"/>
        </w:rPr>
        <w:t xml:space="preserve">new </w:t>
      </w:r>
      <w:r>
        <w:rPr>
          <w:rFonts w:ascii="Arial" w:hAnsi="Arial"/>
          <w:b/>
          <w:sz w:val="22"/>
          <w:szCs w:val="22"/>
        </w:rPr>
        <w:t xml:space="preserve">calculated </w:t>
      </w:r>
      <w:r w:rsidR="009369D9" w:rsidRPr="007628E4">
        <w:rPr>
          <w:rFonts w:ascii="Arial" w:hAnsi="Arial"/>
          <w:b/>
          <w:sz w:val="22"/>
          <w:szCs w:val="22"/>
        </w:rPr>
        <w:t>field</w:t>
      </w:r>
      <w:r>
        <w:rPr>
          <w:rFonts w:ascii="Arial" w:hAnsi="Arial"/>
          <w:b/>
          <w:sz w:val="22"/>
          <w:szCs w:val="22"/>
        </w:rPr>
        <w:t>s in query output.</w:t>
      </w:r>
    </w:p>
    <w:p w14:paraId="00B58D67" w14:textId="77777777" w:rsidR="007628E4" w:rsidRDefault="007628E4" w:rsidP="00B87157">
      <w:pPr>
        <w:pStyle w:val="kuRptBulletSmall"/>
        <w:numPr>
          <w:ilvl w:val="0"/>
          <w:numId w:val="0"/>
        </w:numPr>
        <w:ind w:left="360"/>
        <w:jc w:val="left"/>
      </w:pPr>
    </w:p>
    <w:p w14:paraId="4FFE6196" w14:textId="77777777" w:rsidR="006D2216" w:rsidRDefault="00C005D0" w:rsidP="00B87157">
      <w:pPr>
        <w:pStyle w:val="kuRptBulletSmall"/>
        <w:numPr>
          <w:ilvl w:val="0"/>
          <w:numId w:val="0"/>
        </w:numPr>
        <w:ind w:left="360"/>
        <w:jc w:val="left"/>
      </w:pPr>
      <w:r w:rsidRPr="00C005D0">
        <w:rPr>
          <w:b/>
          <w:u w:val="single"/>
        </w:rPr>
        <w:t>If</w:t>
      </w:r>
      <w:r>
        <w:t xml:space="preserve"> you have</w:t>
      </w:r>
      <w:r w:rsidR="007628E4">
        <w:t xml:space="preserve"> use cases that are beyond your </w:t>
      </w:r>
      <w:r w:rsidR="006D2216">
        <w:t xml:space="preserve">current technical capabilities to complete (Or </w:t>
      </w:r>
      <w:proofErr w:type="gramStart"/>
      <w:r w:rsidR="006D2216">
        <w:t>can’t</w:t>
      </w:r>
      <w:proofErr w:type="gramEnd"/>
      <w:r w:rsidR="006D2216">
        <w:t xml:space="preserve"> be done purely in SQL):</w:t>
      </w:r>
    </w:p>
    <w:p w14:paraId="6CF2A809" w14:textId="77777777" w:rsidR="006D2216" w:rsidRDefault="006D2216" w:rsidP="006D2216">
      <w:pPr>
        <w:pStyle w:val="kuRptBulletSmall"/>
        <w:numPr>
          <w:ilvl w:val="0"/>
          <w:numId w:val="30"/>
        </w:numPr>
        <w:jc w:val="left"/>
      </w:pPr>
      <w:r>
        <w:t>C</w:t>
      </w:r>
      <w:r w:rsidR="007628E4">
        <w:t xml:space="preserve">reate the query that would produce the </w:t>
      </w:r>
      <w:r>
        <w:t xml:space="preserve">basic </w:t>
      </w:r>
      <w:r w:rsidR="007628E4">
        <w:t>data needed</w:t>
      </w:r>
      <w:r w:rsidR="002D0DF8">
        <w:t>.</w:t>
      </w:r>
    </w:p>
    <w:p w14:paraId="34253FD5" w14:textId="77777777" w:rsidR="009369D9" w:rsidRDefault="002D0DF8" w:rsidP="006D2216">
      <w:pPr>
        <w:pStyle w:val="kuRptBulletSmall"/>
        <w:numPr>
          <w:ilvl w:val="0"/>
          <w:numId w:val="30"/>
        </w:numPr>
        <w:jc w:val="left"/>
      </w:pPr>
      <w:r>
        <w:t>Explain in a code comment the “algorithmic steps” you would ne</w:t>
      </w:r>
      <w:r w:rsidR="00D254E6">
        <w:t xml:space="preserve">ed to process your query output to fulfil you use </w:t>
      </w:r>
      <w:proofErr w:type="gramStart"/>
      <w:r w:rsidR="00D254E6">
        <w:t>case</w:t>
      </w:r>
      <w:proofErr w:type="gramEnd"/>
    </w:p>
    <w:p w14:paraId="140E8AD9" w14:textId="77777777" w:rsidR="007628E4" w:rsidRDefault="007628E4" w:rsidP="00B87157">
      <w:pPr>
        <w:pStyle w:val="kuReportSmall"/>
        <w:ind w:left="360"/>
        <w:jc w:val="left"/>
        <w:rPr>
          <w:sz w:val="22"/>
        </w:rPr>
      </w:pPr>
    </w:p>
    <w:p w14:paraId="0CF170B7" w14:textId="77777777" w:rsidR="009369D9" w:rsidRPr="00B87157" w:rsidRDefault="009369D9" w:rsidP="00B87157">
      <w:pPr>
        <w:pStyle w:val="kuReportSmall"/>
        <w:ind w:left="360"/>
        <w:jc w:val="left"/>
        <w:rPr>
          <w:sz w:val="22"/>
        </w:rPr>
      </w:pPr>
      <w:r w:rsidRPr="00B87157">
        <w:rPr>
          <w:sz w:val="22"/>
        </w:rPr>
        <w:t>Each query should</w:t>
      </w:r>
    </w:p>
    <w:p w14:paraId="257DD3B4" w14:textId="77777777" w:rsidR="009369D9" w:rsidRPr="00B87157" w:rsidRDefault="009369D9" w:rsidP="00B87157">
      <w:pPr>
        <w:pStyle w:val="kuRptBullet"/>
        <w:numPr>
          <w:ilvl w:val="0"/>
          <w:numId w:val="22"/>
        </w:numPr>
        <w:tabs>
          <w:tab w:val="clear" w:pos="851"/>
        </w:tabs>
        <w:jc w:val="left"/>
        <w:rPr>
          <w:rStyle w:val="opMarks"/>
          <w:i w:val="0"/>
          <w:sz w:val="22"/>
        </w:rPr>
      </w:pPr>
      <w:r w:rsidRPr="00B87157">
        <w:t>Be relevant to the needs of the user</w:t>
      </w:r>
      <w:r w:rsidR="003352B1">
        <w:t xml:space="preserve"> (Use Cases)</w:t>
      </w:r>
      <w:r w:rsidRPr="00B87157">
        <w:t>.</w:t>
      </w:r>
      <w:r w:rsidR="00D608E0" w:rsidRPr="00B87157">
        <w:rPr>
          <w:rStyle w:val="opMarks"/>
          <w:sz w:val="22"/>
        </w:rPr>
        <w:t xml:space="preserve"> </w:t>
      </w:r>
    </w:p>
    <w:p w14:paraId="672F7535" w14:textId="77777777" w:rsidR="009369D9" w:rsidRPr="00B87157" w:rsidRDefault="009369D9" w:rsidP="00B87157">
      <w:pPr>
        <w:pStyle w:val="kuRptBullet"/>
        <w:numPr>
          <w:ilvl w:val="0"/>
          <w:numId w:val="22"/>
        </w:numPr>
        <w:tabs>
          <w:tab w:val="clear" w:pos="851"/>
        </w:tabs>
        <w:jc w:val="left"/>
      </w:pPr>
      <w:r w:rsidRPr="00B87157">
        <w:t>Be user-friendly in layout.</w:t>
      </w:r>
      <w:r w:rsidRPr="00B87157">
        <w:rPr>
          <w:rStyle w:val="opMarks"/>
          <w:sz w:val="22"/>
        </w:rPr>
        <w:t xml:space="preserve"> </w:t>
      </w:r>
    </w:p>
    <w:p w14:paraId="22B063C6" w14:textId="77777777" w:rsidR="00E1365B" w:rsidRDefault="009369D9" w:rsidP="00B87157">
      <w:pPr>
        <w:pStyle w:val="kuRptBullet"/>
        <w:numPr>
          <w:ilvl w:val="0"/>
          <w:numId w:val="22"/>
        </w:numPr>
        <w:tabs>
          <w:tab w:val="clear" w:pos="851"/>
        </w:tabs>
        <w:jc w:val="left"/>
      </w:pPr>
      <w:r w:rsidRPr="00B87157">
        <w:t>Operate correctly in terms of information creation and presentation.</w:t>
      </w:r>
    </w:p>
    <w:p w14:paraId="63F05D86" w14:textId="77777777" w:rsidR="00E1365B" w:rsidRDefault="00E1365B" w:rsidP="00E1365B">
      <w:pPr>
        <w:pStyle w:val="kuRptBullet"/>
        <w:numPr>
          <w:ilvl w:val="0"/>
          <w:numId w:val="0"/>
        </w:numPr>
        <w:tabs>
          <w:tab w:val="clear" w:pos="851"/>
        </w:tabs>
        <w:ind w:left="851" w:hanging="284"/>
        <w:jc w:val="left"/>
      </w:pPr>
    </w:p>
    <w:p w14:paraId="1740B92C" w14:textId="77777777" w:rsidR="00E55029" w:rsidRDefault="00E55029" w:rsidP="00E13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Marks"/>
          <w:i w:val="0"/>
          <w:sz w:val="22"/>
        </w:rPr>
      </w:pPr>
    </w:p>
    <w:p w14:paraId="290C7825" w14:textId="77777777" w:rsidR="00E1365B" w:rsidRPr="00E55029" w:rsidRDefault="00E55029" w:rsidP="00E13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Marks"/>
          <w:b/>
          <w:i w:val="0"/>
          <w:sz w:val="22"/>
        </w:rPr>
      </w:pPr>
      <w:r w:rsidRPr="00E55029">
        <w:rPr>
          <w:rStyle w:val="opMarks"/>
          <w:b/>
          <w:i w:val="0"/>
          <w:sz w:val="22"/>
        </w:rPr>
        <w:t xml:space="preserve">There should be enough queries to fulfil all the use cases as defined in your proposal and to demonstrate the technical requirements as </w:t>
      </w:r>
      <w:proofErr w:type="gramStart"/>
      <w:r w:rsidRPr="00E55029">
        <w:rPr>
          <w:rStyle w:val="opMarks"/>
          <w:b/>
          <w:i w:val="0"/>
          <w:sz w:val="22"/>
        </w:rPr>
        <w:t>specified</w:t>
      </w:r>
      <w:proofErr w:type="gramEnd"/>
    </w:p>
    <w:p w14:paraId="5E69EEE5" w14:textId="77777777" w:rsidR="00E55029" w:rsidRPr="00B87157" w:rsidRDefault="00E55029" w:rsidP="00E13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Marks"/>
          <w:i w:val="0"/>
          <w:sz w:val="22"/>
        </w:rPr>
      </w:pPr>
    </w:p>
    <w:p w14:paraId="20FE9DA9" w14:textId="77777777" w:rsidR="00D74419" w:rsidRDefault="00D74419" w:rsidP="00B87157"/>
    <w:p w14:paraId="62F32765" w14:textId="77777777" w:rsidR="00D708F7" w:rsidRPr="00E55029" w:rsidRDefault="00D708F7" w:rsidP="00D708F7">
      <w:pPr>
        <w:pStyle w:val="NoSpacing"/>
      </w:pPr>
      <w:r w:rsidRPr="00E55029">
        <w:t>You will save the SQL commands you use to query your database in a separate file called “</w:t>
      </w:r>
      <w:proofErr w:type="spellStart"/>
      <w:r w:rsidRPr="00E55029">
        <w:rPr>
          <w:b/>
          <w:i/>
        </w:rPr>
        <w:t>yourname</w:t>
      </w:r>
      <w:r w:rsidRPr="00E55029">
        <w:rPr>
          <w:b/>
        </w:rPr>
        <w:t>_</w:t>
      </w:r>
      <w:r w:rsidR="00CB4058" w:rsidRPr="00E55029">
        <w:rPr>
          <w:b/>
        </w:rPr>
        <w:t>queries</w:t>
      </w:r>
      <w:r w:rsidRPr="00E55029">
        <w:rPr>
          <w:b/>
        </w:rPr>
        <w:t>.</w:t>
      </w:r>
      <w:proofErr w:type="gramStart"/>
      <w:r w:rsidRPr="00E55029">
        <w:rPr>
          <w:b/>
        </w:rPr>
        <w:t>sqlite</w:t>
      </w:r>
      <w:proofErr w:type="spellEnd"/>
      <w:r w:rsidRPr="00E55029">
        <w:t>”</w:t>
      </w:r>
      <w:proofErr w:type="gramEnd"/>
    </w:p>
    <w:p w14:paraId="253B4714" w14:textId="77777777" w:rsidR="00D74419" w:rsidRDefault="00D74419" w:rsidP="00F07B7E">
      <w:pPr>
        <w:pStyle w:val="Heading2"/>
        <w:rPr>
          <w:rStyle w:val="opMarks"/>
          <w:i w:val="0"/>
          <w:sz w:val="36"/>
        </w:rPr>
      </w:pPr>
    </w:p>
    <w:p w14:paraId="6E2287A1" w14:textId="77777777" w:rsidR="000F2F23" w:rsidRPr="000F2F23" w:rsidRDefault="000F2F23" w:rsidP="000F2F23"/>
    <w:p w14:paraId="3DBA22A0" w14:textId="77777777" w:rsidR="00D74419" w:rsidRDefault="00D74419" w:rsidP="00F07B7E">
      <w:pPr>
        <w:pStyle w:val="Heading2"/>
        <w:rPr>
          <w:rStyle w:val="opMarks"/>
          <w:i w:val="0"/>
          <w:sz w:val="36"/>
        </w:rPr>
      </w:pPr>
    </w:p>
    <w:p w14:paraId="28CF26C6" w14:textId="77777777" w:rsidR="00D74419" w:rsidRDefault="00D74419">
      <w:pPr>
        <w:spacing w:after="200" w:line="276" w:lineRule="auto"/>
        <w:jc w:val="left"/>
        <w:rPr>
          <w:rStyle w:val="opMarks"/>
          <w:rFonts w:ascii="Calibri Light" w:eastAsiaTheme="majorEastAsia" w:hAnsi="Calibri Light" w:cs="Calibri Light"/>
          <w:i w:val="0"/>
          <w:color w:val="365F91" w:themeColor="accent1" w:themeShade="BF"/>
          <w:sz w:val="36"/>
          <w:szCs w:val="36"/>
        </w:rPr>
      </w:pPr>
      <w:r>
        <w:rPr>
          <w:rStyle w:val="opMarks"/>
          <w:i w:val="0"/>
          <w:sz w:val="36"/>
        </w:rPr>
        <w:br w:type="page"/>
      </w:r>
    </w:p>
    <w:p w14:paraId="2E0F3AD2" w14:textId="77777777" w:rsidR="00F07B7E" w:rsidRPr="00F07B7E" w:rsidRDefault="00F07B7E" w:rsidP="00F07B7E">
      <w:pPr>
        <w:pStyle w:val="Heading2"/>
        <w:rPr>
          <w:rStyle w:val="opMarks"/>
          <w:i w:val="0"/>
          <w:sz w:val="36"/>
        </w:rPr>
      </w:pPr>
      <w:r w:rsidRPr="00F07B7E">
        <w:rPr>
          <w:rStyle w:val="opMarks"/>
          <w:i w:val="0"/>
          <w:sz w:val="36"/>
        </w:rPr>
        <w:lastRenderedPageBreak/>
        <w:t>Deliverables</w:t>
      </w:r>
    </w:p>
    <w:p w14:paraId="1950494E" w14:textId="77777777" w:rsidR="00094C5E" w:rsidRDefault="00F07B7E" w:rsidP="003902D9">
      <w:r>
        <w:t xml:space="preserve">You will upload </w:t>
      </w:r>
      <w:r w:rsidR="00FF356E" w:rsidRPr="00FF356E">
        <w:rPr>
          <w:b/>
        </w:rPr>
        <w:t>THREE FILES</w:t>
      </w:r>
      <w:r w:rsidR="00FF356E">
        <w:t xml:space="preserve"> </w:t>
      </w:r>
      <w:r>
        <w:t xml:space="preserve">to </w:t>
      </w:r>
      <w:r w:rsidR="00E55029">
        <w:t>your repo</w:t>
      </w:r>
      <w:r>
        <w:t>:</w:t>
      </w:r>
    </w:p>
    <w:p w14:paraId="381905F6" w14:textId="77777777" w:rsidR="00F07B7E" w:rsidRDefault="00F07B7E" w:rsidP="003902D9"/>
    <w:p w14:paraId="330672ED" w14:textId="77777777" w:rsidR="005C2743" w:rsidRPr="00167333" w:rsidRDefault="005C2743" w:rsidP="005C2743">
      <w:pPr>
        <w:tabs>
          <w:tab w:val="left" w:leader="dot" w:pos="8647"/>
        </w:tabs>
        <w:rPr>
          <w:b/>
        </w:rPr>
      </w:pPr>
      <w:r w:rsidRPr="00167333">
        <w:rPr>
          <w:b/>
        </w:rPr>
        <w:t xml:space="preserve">One </w:t>
      </w:r>
      <w:r w:rsidR="00555478" w:rsidRPr="00555478">
        <w:rPr>
          <w:b/>
          <w:u w:val="single"/>
        </w:rPr>
        <w:t xml:space="preserve">ASCII plain text </w:t>
      </w:r>
      <w:r w:rsidR="00CA38EF" w:rsidRPr="00555478">
        <w:rPr>
          <w:b/>
          <w:u w:val="single"/>
        </w:rPr>
        <w:t>file</w:t>
      </w:r>
      <w:r w:rsidR="00CA38EF" w:rsidRPr="00167333">
        <w:rPr>
          <w:b/>
        </w:rPr>
        <w:t xml:space="preserve"> called “</w:t>
      </w:r>
      <w:proofErr w:type="spellStart"/>
      <w:r w:rsidR="00CA38EF" w:rsidRPr="00167333">
        <w:rPr>
          <w:b/>
          <w:i/>
        </w:rPr>
        <w:t>yourname</w:t>
      </w:r>
      <w:r w:rsidR="00CA38EF" w:rsidRPr="00167333">
        <w:rPr>
          <w:b/>
        </w:rPr>
        <w:t>_build.</w:t>
      </w:r>
      <w:proofErr w:type="gramStart"/>
      <w:r w:rsidR="00CA38EF" w:rsidRPr="00167333">
        <w:rPr>
          <w:b/>
        </w:rPr>
        <w:t>sqlite</w:t>
      </w:r>
      <w:proofErr w:type="spellEnd"/>
      <w:r w:rsidR="00CA38EF" w:rsidRPr="00167333">
        <w:rPr>
          <w:b/>
        </w:rPr>
        <w:t>”</w:t>
      </w:r>
      <w:proofErr w:type="gramEnd"/>
    </w:p>
    <w:p w14:paraId="1973CFA8" w14:textId="77777777" w:rsidR="005C2743" w:rsidRPr="00167333" w:rsidRDefault="00FF1B14" w:rsidP="005C2743">
      <w:pPr>
        <w:pStyle w:val="ListParagraph"/>
        <w:numPr>
          <w:ilvl w:val="0"/>
          <w:numId w:val="16"/>
        </w:numPr>
        <w:tabs>
          <w:tab w:val="left" w:pos="709"/>
          <w:tab w:val="left" w:leader="dot" w:pos="8364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Linked tables</w:t>
      </w:r>
      <w:r w:rsidR="007E0175">
        <w:rPr>
          <w:rFonts w:ascii="Arial" w:hAnsi="Arial"/>
          <w:sz w:val="22"/>
          <w:szCs w:val="22"/>
        </w:rPr>
        <w:t xml:space="preserve"> </w:t>
      </w:r>
      <w:r w:rsidR="005C2743" w:rsidRPr="00167333">
        <w:rPr>
          <w:rFonts w:ascii="Arial" w:hAnsi="Arial"/>
          <w:sz w:val="22"/>
          <w:szCs w:val="22"/>
        </w:rPr>
        <w:t>as per your ERD</w:t>
      </w:r>
      <w:r w:rsidR="005C2743" w:rsidRPr="00167333">
        <w:rPr>
          <w:rFonts w:ascii="Arial" w:hAnsi="Arial"/>
          <w:sz w:val="22"/>
          <w:szCs w:val="22"/>
        </w:rPr>
        <w:tab/>
      </w:r>
      <w:r w:rsidR="005C2743" w:rsidRPr="00167333">
        <w:rPr>
          <w:rFonts w:ascii="Arial" w:hAnsi="Arial"/>
          <w:sz w:val="40"/>
          <w:szCs w:val="40"/>
        </w:rPr>
        <w:t>□</w:t>
      </w:r>
    </w:p>
    <w:p w14:paraId="0AF2268B" w14:textId="77777777" w:rsidR="005C2743" w:rsidRPr="00167333" w:rsidRDefault="00FF356E" w:rsidP="005C2743">
      <w:pPr>
        <w:pStyle w:val="ListParagraph"/>
        <w:numPr>
          <w:ilvl w:val="0"/>
          <w:numId w:val="16"/>
        </w:numPr>
        <w:tabs>
          <w:tab w:val="left" w:pos="709"/>
          <w:tab w:val="left" w:leader="dot" w:pos="8364"/>
        </w:tabs>
        <w:rPr>
          <w:rFonts w:ascii="Arial" w:hAnsi="Arial"/>
          <w:sz w:val="22"/>
          <w:szCs w:val="22"/>
        </w:rPr>
      </w:pPr>
      <w:r w:rsidRPr="00167333">
        <w:rPr>
          <w:rFonts w:ascii="Arial" w:hAnsi="Arial"/>
          <w:sz w:val="22"/>
          <w:szCs w:val="22"/>
        </w:rPr>
        <w:t>Data inserted to create viable queries</w:t>
      </w:r>
      <w:r w:rsidR="005C2743" w:rsidRPr="00167333">
        <w:rPr>
          <w:rFonts w:ascii="Arial" w:hAnsi="Arial"/>
          <w:sz w:val="22"/>
          <w:szCs w:val="22"/>
        </w:rPr>
        <w:tab/>
      </w:r>
      <w:r w:rsidR="005C2743" w:rsidRPr="00167333">
        <w:rPr>
          <w:rFonts w:ascii="Arial" w:hAnsi="Arial"/>
          <w:sz w:val="40"/>
          <w:szCs w:val="40"/>
        </w:rPr>
        <w:t>□</w:t>
      </w:r>
    </w:p>
    <w:p w14:paraId="06BD530E" w14:textId="77777777" w:rsidR="00CA38EF" w:rsidRPr="00167333" w:rsidRDefault="00CA38EF" w:rsidP="00CA38EF">
      <w:pPr>
        <w:tabs>
          <w:tab w:val="left" w:leader="dot" w:pos="8647"/>
        </w:tabs>
        <w:rPr>
          <w:b/>
        </w:rPr>
      </w:pPr>
    </w:p>
    <w:p w14:paraId="2827E82D" w14:textId="77777777" w:rsidR="00CA38EF" w:rsidRPr="00167333" w:rsidRDefault="00CA38EF" w:rsidP="00CA38EF">
      <w:pPr>
        <w:tabs>
          <w:tab w:val="left" w:leader="dot" w:pos="8647"/>
        </w:tabs>
        <w:rPr>
          <w:b/>
        </w:rPr>
      </w:pPr>
      <w:r w:rsidRPr="00167333">
        <w:rPr>
          <w:b/>
        </w:rPr>
        <w:t xml:space="preserve">One </w:t>
      </w:r>
      <w:r w:rsidR="00555478" w:rsidRPr="00555478">
        <w:rPr>
          <w:b/>
          <w:u w:val="single"/>
        </w:rPr>
        <w:t xml:space="preserve">ASCII plain text </w:t>
      </w:r>
      <w:r w:rsidRPr="00555478">
        <w:rPr>
          <w:b/>
          <w:u w:val="single"/>
        </w:rPr>
        <w:t>file</w:t>
      </w:r>
      <w:r w:rsidRPr="00167333">
        <w:rPr>
          <w:b/>
        </w:rPr>
        <w:t xml:space="preserve"> called “</w:t>
      </w:r>
      <w:proofErr w:type="spellStart"/>
      <w:r w:rsidRPr="00167333">
        <w:rPr>
          <w:b/>
          <w:i/>
        </w:rPr>
        <w:t>yourname</w:t>
      </w:r>
      <w:r w:rsidRPr="00167333">
        <w:rPr>
          <w:b/>
        </w:rPr>
        <w:t>_queries.</w:t>
      </w:r>
      <w:proofErr w:type="gramStart"/>
      <w:r w:rsidRPr="00167333">
        <w:rPr>
          <w:b/>
        </w:rPr>
        <w:t>sqlite</w:t>
      </w:r>
      <w:proofErr w:type="spellEnd"/>
      <w:r w:rsidRPr="00167333">
        <w:rPr>
          <w:b/>
        </w:rPr>
        <w:t>”</w:t>
      </w:r>
      <w:proofErr w:type="gramEnd"/>
    </w:p>
    <w:p w14:paraId="1E02C0A5" w14:textId="77777777" w:rsidR="00CA38EF" w:rsidRPr="00167333" w:rsidRDefault="008568ED" w:rsidP="00CA38EF">
      <w:pPr>
        <w:pStyle w:val="ListParagraph"/>
        <w:numPr>
          <w:ilvl w:val="0"/>
          <w:numId w:val="16"/>
        </w:numPr>
        <w:tabs>
          <w:tab w:val="left" w:pos="709"/>
          <w:tab w:val="left" w:leader="dot" w:pos="8364"/>
        </w:tabs>
        <w:rPr>
          <w:rFonts w:ascii="Arial" w:hAnsi="Arial"/>
          <w:sz w:val="22"/>
          <w:szCs w:val="22"/>
        </w:rPr>
      </w:pPr>
      <w:r w:rsidRPr="00167333">
        <w:rPr>
          <w:rFonts w:ascii="Arial" w:hAnsi="Arial"/>
          <w:sz w:val="22"/>
          <w:szCs w:val="22"/>
        </w:rPr>
        <w:t xml:space="preserve">Queries cover all </w:t>
      </w:r>
      <w:r w:rsidRPr="00167333">
        <w:rPr>
          <w:rFonts w:ascii="Arial" w:hAnsi="Arial"/>
          <w:b/>
          <w:sz w:val="22"/>
          <w:szCs w:val="22"/>
        </w:rPr>
        <w:t>technical requirements</w:t>
      </w:r>
      <w:r w:rsidRPr="00167333">
        <w:rPr>
          <w:rFonts w:ascii="Arial" w:hAnsi="Arial"/>
          <w:sz w:val="22"/>
          <w:szCs w:val="22"/>
        </w:rPr>
        <w:t xml:space="preserve"> </w:t>
      </w:r>
      <w:r w:rsidR="00CA38EF" w:rsidRPr="00167333">
        <w:rPr>
          <w:rFonts w:ascii="Arial" w:hAnsi="Arial"/>
          <w:sz w:val="22"/>
          <w:szCs w:val="22"/>
        </w:rPr>
        <w:tab/>
      </w:r>
      <w:r w:rsidR="00CA38EF" w:rsidRPr="00167333">
        <w:rPr>
          <w:rFonts w:ascii="Arial" w:hAnsi="Arial"/>
          <w:sz w:val="40"/>
          <w:szCs w:val="40"/>
        </w:rPr>
        <w:t>□</w:t>
      </w:r>
    </w:p>
    <w:p w14:paraId="6AA5398E" w14:textId="77777777" w:rsidR="00CA38EF" w:rsidRPr="00167333" w:rsidRDefault="00CA38EF" w:rsidP="00CA38EF">
      <w:pPr>
        <w:pStyle w:val="ListParagraph"/>
        <w:numPr>
          <w:ilvl w:val="0"/>
          <w:numId w:val="16"/>
        </w:numPr>
        <w:tabs>
          <w:tab w:val="left" w:pos="709"/>
          <w:tab w:val="left" w:leader="dot" w:pos="8364"/>
        </w:tabs>
        <w:rPr>
          <w:rFonts w:ascii="Arial" w:hAnsi="Arial"/>
          <w:sz w:val="22"/>
          <w:szCs w:val="22"/>
        </w:rPr>
      </w:pPr>
      <w:r w:rsidRPr="00167333">
        <w:rPr>
          <w:rFonts w:ascii="Arial" w:hAnsi="Arial"/>
          <w:sz w:val="22"/>
          <w:szCs w:val="22"/>
        </w:rPr>
        <w:t xml:space="preserve">Queries to cover all defined </w:t>
      </w:r>
      <w:r w:rsidRPr="00167333">
        <w:rPr>
          <w:rFonts w:ascii="Arial" w:hAnsi="Arial"/>
          <w:b/>
          <w:sz w:val="22"/>
          <w:szCs w:val="22"/>
        </w:rPr>
        <w:t>Use Cases</w:t>
      </w:r>
      <w:r w:rsidRPr="00167333">
        <w:rPr>
          <w:rFonts w:ascii="Arial" w:hAnsi="Arial"/>
          <w:sz w:val="22"/>
          <w:szCs w:val="22"/>
        </w:rPr>
        <w:tab/>
      </w:r>
      <w:r w:rsidRPr="00167333">
        <w:rPr>
          <w:rFonts w:ascii="Arial" w:hAnsi="Arial"/>
          <w:sz w:val="40"/>
          <w:szCs w:val="40"/>
        </w:rPr>
        <w:t>□</w:t>
      </w:r>
    </w:p>
    <w:p w14:paraId="5F9DDE97" w14:textId="77777777" w:rsidR="00CA38EF" w:rsidRPr="005C2743" w:rsidRDefault="00CA38EF" w:rsidP="00CA38EF">
      <w:pPr>
        <w:pStyle w:val="ListParagraph"/>
        <w:tabs>
          <w:tab w:val="left" w:pos="709"/>
          <w:tab w:val="left" w:leader="dot" w:pos="8364"/>
        </w:tabs>
        <w:rPr>
          <w:rFonts w:ascii="Arial" w:hAnsi="Arial"/>
          <w:sz w:val="22"/>
          <w:szCs w:val="22"/>
        </w:rPr>
      </w:pPr>
    </w:p>
    <w:p w14:paraId="4671372C" w14:textId="77777777" w:rsidR="005C2743" w:rsidRDefault="005C2743" w:rsidP="005C2743">
      <w:pPr>
        <w:tabs>
          <w:tab w:val="left" w:pos="709"/>
          <w:tab w:val="left" w:leader="dot" w:pos="8364"/>
        </w:tabs>
      </w:pPr>
      <w:r>
        <w:tab/>
      </w:r>
    </w:p>
    <w:p w14:paraId="005E778B" w14:textId="77777777" w:rsidR="005C2743" w:rsidRPr="00CB7741" w:rsidRDefault="00CA38EF" w:rsidP="005C2743">
      <w:pPr>
        <w:tabs>
          <w:tab w:val="left" w:pos="709"/>
          <w:tab w:val="left" w:leader="dot" w:pos="8364"/>
        </w:tabs>
        <w:rPr>
          <w:b/>
        </w:rPr>
      </w:pPr>
      <w:r w:rsidRPr="00CB7741">
        <w:rPr>
          <w:b/>
        </w:rPr>
        <w:t xml:space="preserve">One </w:t>
      </w:r>
      <w:r>
        <w:rPr>
          <w:b/>
        </w:rPr>
        <w:t>file</w:t>
      </w:r>
      <w:r w:rsidR="00DC150D">
        <w:rPr>
          <w:b/>
        </w:rPr>
        <w:t xml:space="preserve">, </w:t>
      </w:r>
      <w:r w:rsidRPr="00555478">
        <w:rPr>
          <w:b/>
          <w:u w:val="single"/>
        </w:rPr>
        <w:t xml:space="preserve">MS </w:t>
      </w:r>
      <w:proofErr w:type="gramStart"/>
      <w:r w:rsidRPr="00555478">
        <w:rPr>
          <w:b/>
          <w:u w:val="single"/>
        </w:rPr>
        <w:t>Word</w:t>
      </w:r>
      <w:proofErr w:type="gramEnd"/>
      <w:r w:rsidRPr="00555478">
        <w:rPr>
          <w:b/>
          <w:u w:val="single"/>
        </w:rPr>
        <w:t xml:space="preserve"> or PDF</w:t>
      </w:r>
      <w:r>
        <w:rPr>
          <w:b/>
        </w:rPr>
        <w:t xml:space="preserve"> - Data Dictionary</w:t>
      </w:r>
    </w:p>
    <w:p w14:paraId="431CB9D5" w14:textId="77777777" w:rsidR="005C2743" w:rsidRPr="005C2743" w:rsidRDefault="005C2743" w:rsidP="005C2743">
      <w:pPr>
        <w:pStyle w:val="ListParagraph"/>
        <w:numPr>
          <w:ilvl w:val="0"/>
          <w:numId w:val="17"/>
        </w:numPr>
        <w:tabs>
          <w:tab w:val="left" w:pos="709"/>
          <w:tab w:val="left" w:leader="dot" w:pos="8364"/>
        </w:tabs>
        <w:rPr>
          <w:rFonts w:ascii="Arial" w:hAnsi="Arial"/>
          <w:sz w:val="22"/>
          <w:szCs w:val="22"/>
        </w:rPr>
      </w:pPr>
      <w:r w:rsidRPr="005C2743">
        <w:rPr>
          <w:rFonts w:ascii="Arial" w:hAnsi="Arial"/>
          <w:sz w:val="22"/>
          <w:szCs w:val="22"/>
        </w:rPr>
        <w:t xml:space="preserve">Fully Defined Data Dictionary for </w:t>
      </w:r>
      <w:r w:rsidR="005D63DF">
        <w:rPr>
          <w:rFonts w:ascii="Arial" w:hAnsi="Arial"/>
          <w:sz w:val="22"/>
          <w:szCs w:val="22"/>
        </w:rPr>
        <w:t>all</w:t>
      </w:r>
      <w:r w:rsidRPr="005C2743">
        <w:rPr>
          <w:rFonts w:ascii="Arial" w:hAnsi="Arial"/>
          <w:sz w:val="22"/>
          <w:szCs w:val="22"/>
        </w:rPr>
        <w:t xml:space="preserve"> </w:t>
      </w:r>
      <w:r w:rsidR="005D63DF">
        <w:rPr>
          <w:rFonts w:ascii="Arial" w:hAnsi="Arial"/>
          <w:sz w:val="22"/>
          <w:szCs w:val="22"/>
        </w:rPr>
        <w:t>Entities</w:t>
      </w:r>
      <w:r w:rsidRPr="005C2743">
        <w:rPr>
          <w:rFonts w:ascii="Arial" w:hAnsi="Arial"/>
          <w:sz w:val="22"/>
          <w:szCs w:val="22"/>
        </w:rPr>
        <w:tab/>
      </w:r>
      <w:r w:rsidRPr="00CB7741">
        <w:rPr>
          <w:rFonts w:ascii="Arial" w:hAnsi="Arial"/>
          <w:sz w:val="40"/>
          <w:szCs w:val="40"/>
        </w:rPr>
        <w:t>□</w:t>
      </w:r>
    </w:p>
    <w:p w14:paraId="4011EBE9" w14:textId="77777777" w:rsidR="006B7ED5" w:rsidRDefault="005C2743" w:rsidP="005C2743">
      <w:pPr>
        <w:pStyle w:val="ListParagraph"/>
        <w:numPr>
          <w:ilvl w:val="0"/>
          <w:numId w:val="17"/>
        </w:numPr>
        <w:tabs>
          <w:tab w:val="left" w:pos="709"/>
          <w:tab w:val="left" w:leader="dot" w:pos="8364"/>
        </w:tabs>
        <w:rPr>
          <w:rFonts w:ascii="Arial" w:hAnsi="Arial"/>
          <w:sz w:val="22"/>
          <w:szCs w:val="22"/>
        </w:rPr>
      </w:pPr>
      <w:r w:rsidRPr="005C2743">
        <w:rPr>
          <w:rFonts w:ascii="Arial" w:hAnsi="Arial"/>
          <w:sz w:val="22"/>
          <w:szCs w:val="22"/>
        </w:rPr>
        <w:t xml:space="preserve">Analysis of the design and build of your </w:t>
      </w:r>
      <w:proofErr w:type="gramStart"/>
      <w:r w:rsidRPr="005C2743">
        <w:rPr>
          <w:rFonts w:ascii="Arial" w:hAnsi="Arial"/>
          <w:sz w:val="22"/>
          <w:szCs w:val="22"/>
        </w:rPr>
        <w:t>system</w:t>
      </w:r>
      <w:proofErr w:type="gramEnd"/>
    </w:p>
    <w:p w14:paraId="0A940F1B" w14:textId="77777777" w:rsidR="005C2743" w:rsidRDefault="006B7ED5" w:rsidP="006B7ED5">
      <w:pPr>
        <w:tabs>
          <w:tab w:val="left" w:pos="709"/>
          <w:tab w:val="left" w:leader="dot" w:pos="8364"/>
        </w:tabs>
        <w:ind w:left="709"/>
        <w:rPr>
          <w:sz w:val="40"/>
          <w:szCs w:val="40"/>
        </w:rPr>
      </w:pPr>
      <w:r w:rsidRPr="006B7ED5">
        <w:t>Use cases identified and listed</w:t>
      </w:r>
      <w:r w:rsidR="005C2743" w:rsidRPr="006B7ED5">
        <w:tab/>
      </w:r>
      <w:r w:rsidR="005C2743" w:rsidRPr="006B7ED5">
        <w:rPr>
          <w:sz w:val="40"/>
          <w:szCs w:val="40"/>
        </w:rPr>
        <w:t>□</w:t>
      </w:r>
    </w:p>
    <w:p w14:paraId="6D1440E5" w14:textId="77777777" w:rsidR="00B942F7" w:rsidRPr="006B7ED5" w:rsidRDefault="00B942F7" w:rsidP="006B7ED5">
      <w:pPr>
        <w:tabs>
          <w:tab w:val="left" w:pos="709"/>
          <w:tab w:val="left" w:leader="dot" w:pos="8364"/>
        </w:tabs>
        <w:ind w:left="709"/>
      </w:pPr>
      <w:r>
        <w:t>Analysis of the design and build process</w:t>
      </w:r>
      <w:r>
        <w:tab/>
      </w:r>
      <w:r w:rsidRPr="006B7ED5">
        <w:rPr>
          <w:sz w:val="40"/>
          <w:szCs w:val="40"/>
        </w:rPr>
        <w:t>□</w:t>
      </w:r>
    </w:p>
    <w:p w14:paraId="3D0A72F9" w14:textId="77777777" w:rsidR="0098778B" w:rsidRPr="0098778B" w:rsidRDefault="005C2743" w:rsidP="0098778B">
      <w:pPr>
        <w:pStyle w:val="ListParagraph"/>
        <w:numPr>
          <w:ilvl w:val="0"/>
          <w:numId w:val="17"/>
        </w:numPr>
        <w:tabs>
          <w:tab w:val="left" w:pos="709"/>
          <w:tab w:val="left" w:leader="dot" w:pos="8364"/>
        </w:tabs>
        <w:spacing w:line="264" w:lineRule="auto"/>
        <w:rPr>
          <w:rFonts w:ascii="Arial" w:hAnsi="Arial"/>
          <w:sz w:val="22"/>
          <w:szCs w:val="22"/>
        </w:rPr>
      </w:pPr>
      <w:r w:rsidRPr="005C2743">
        <w:rPr>
          <w:rFonts w:ascii="Arial" w:hAnsi="Arial"/>
          <w:sz w:val="22"/>
          <w:szCs w:val="22"/>
        </w:rPr>
        <w:t xml:space="preserve">Entity Relationship </w:t>
      </w:r>
      <w:r w:rsidR="0098778B">
        <w:rPr>
          <w:rFonts w:ascii="Arial" w:hAnsi="Arial"/>
          <w:sz w:val="22"/>
          <w:szCs w:val="22"/>
        </w:rPr>
        <w:t>diagram using Crows-foot notation</w:t>
      </w:r>
      <w:r w:rsidRPr="005C2743">
        <w:tab/>
      </w:r>
      <w:r w:rsidR="0098778B" w:rsidRPr="0098778B">
        <w:rPr>
          <w:sz w:val="40"/>
          <w:szCs w:val="40"/>
        </w:rPr>
        <w:t>□</w:t>
      </w:r>
    </w:p>
    <w:p w14:paraId="54E995F2" w14:textId="77777777" w:rsidR="001A4755" w:rsidRDefault="004308C1" w:rsidP="004308C1">
      <w:pPr>
        <w:tabs>
          <w:tab w:val="left" w:pos="709"/>
          <w:tab w:val="left" w:leader="dot" w:pos="8364"/>
        </w:tabs>
      </w:pPr>
      <w:r>
        <w:tab/>
      </w:r>
      <w:r w:rsidR="005C2743" w:rsidRPr="005C2743">
        <w:t>Done using modelling software</w:t>
      </w:r>
      <w:r w:rsidR="005C2743" w:rsidRPr="005C2743">
        <w:tab/>
      </w:r>
      <w:r w:rsidR="005C2743" w:rsidRPr="00CB7741">
        <w:rPr>
          <w:rFonts w:eastAsiaTheme="minorHAnsi"/>
          <w:sz w:val="40"/>
          <w:szCs w:val="40"/>
          <w:lang w:val="en-NZ"/>
        </w:rPr>
        <w:t>□</w:t>
      </w:r>
    </w:p>
    <w:p w14:paraId="202A3670" w14:textId="77777777" w:rsidR="004308C1" w:rsidRPr="004308C1" w:rsidRDefault="004308C1" w:rsidP="004308C1">
      <w:pPr>
        <w:tabs>
          <w:tab w:val="left" w:pos="709"/>
          <w:tab w:val="left" w:leader="dot" w:pos="8364"/>
        </w:tabs>
      </w:pPr>
    </w:p>
    <w:p w14:paraId="0E773225" w14:textId="77777777" w:rsidR="005C2743" w:rsidRDefault="005C2743" w:rsidP="0021072C">
      <w:pPr>
        <w:rPr>
          <w:rFonts w:eastAsiaTheme="minorHAnsi"/>
          <w:lang w:val="en-NZ"/>
        </w:rPr>
      </w:pPr>
    </w:p>
    <w:p w14:paraId="0DCB658C" w14:textId="77777777" w:rsidR="00D8368D" w:rsidRDefault="00D8368D" w:rsidP="0021072C">
      <w:pPr>
        <w:rPr>
          <w:rFonts w:eastAsiaTheme="minorHAnsi"/>
          <w:b/>
          <w:sz w:val="30"/>
          <w:u w:val="single"/>
          <w:lang w:val="en-NZ"/>
        </w:rPr>
      </w:pPr>
    </w:p>
    <w:p w14:paraId="4F0376DD" w14:textId="027828AB" w:rsidR="001A4755" w:rsidRPr="001A4755" w:rsidRDefault="001A4755" w:rsidP="0021072C">
      <w:pPr>
        <w:rPr>
          <w:rFonts w:eastAsiaTheme="minorHAnsi"/>
          <w:b/>
          <w:sz w:val="30"/>
          <w:lang w:val="en-NZ"/>
        </w:rPr>
      </w:pPr>
      <w:r w:rsidRPr="004308C1">
        <w:rPr>
          <w:rFonts w:eastAsiaTheme="minorHAnsi"/>
          <w:b/>
          <w:sz w:val="30"/>
          <w:u w:val="single"/>
          <w:lang w:val="en-NZ"/>
        </w:rPr>
        <w:t>Three files</w:t>
      </w:r>
      <w:r w:rsidRPr="001A4755">
        <w:rPr>
          <w:rFonts w:eastAsiaTheme="minorHAnsi"/>
          <w:b/>
          <w:sz w:val="30"/>
          <w:lang w:val="en-NZ"/>
        </w:rPr>
        <w:t xml:space="preserve"> in total</w:t>
      </w:r>
      <w:r>
        <w:rPr>
          <w:rFonts w:eastAsiaTheme="minorHAnsi"/>
          <w:b/>
          <w:sz w:val="30"/>
          <w:lang w:val="en-NZ"/>
        </w:rPr>
        <w:t xml:space="preserve"> uploaded to </w:t>
      </w:r>
      <w:r w:rsidR="00876EC0">
        <w:rPr>
          <w:rFonts w:eastAsiaTheme="minorHAnsi"/>
          <w:b/>
          <w:sz w:val="30"/>
          <w:lang w:val="en-NZ"/>
        </w:rPr>
        <w:t>Moodle</w:t>
      </w:r>
      <w:r>
        <w:rPr>
          <w:rFonts w:eastAsiaTheme="minorHAnsi"/>
          <w:b/>
          <w:sz w:val="30"/>
          <w:lang w:val="en-NZ"/>
        </w:rPr>
        <w:t>.</w:t>
      </w:r>
    </w:p>
    <w:sectPr w:rsidR="001A4755" w:rsidRPr="001A4755" w:rsidSect="00E30BED">
      <w:headerReference w:type="default" r:id="rId9"/>
      <w:footerReference w:type="default" r:id="rId10"/>
      <w:pgSz w:w="11906" w:h="16838" w:code="9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42638" w14:textId="77777777" w:rsidR="00EC60C3" w:rsidRDefault="00EC60C3" w:rsidP="003902D9">
      <w:r>
        <w:separator/>
      </w:r>
    </w:p>
  </w:endnote>
  <w:endnote w:type="continuationSeparator" w:id="0">
    <w:p w14:paraId="6B7B4B4F" w14:textId="77777777" w:rsidR="00EC60C3" w:rsidRDefault="00EC60C3" w:rsidP="0039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0422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29B2EF" w14:textId="77777777" w:rsidR="00FA1310" w:rsidRDefault="00FA131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 w:val="0"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 w:val="24"/>
                <w:szCs w:val="24"/>
              </w:rPr>
              <w:fldChar w:fldCharType="separate"/>
            </w:r>
            <w:r w:rsidR="00E55029">
              <w:rPr>
                <w:b/>
                <w:noProof/>
              </w:rPr>
              <w:t>6</w:t>
            </w:r>
            <w:r>
              <w:rPr>
                <w:b/>
                <w:bCs w:val="0"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 w:val="24"/>
                <w:szCs w:val="24"/>
              </w:rPr>
              <w:fldChar w:fldCharType="separate"/>
            </w:r>
            <w:r w:rsidR="00E55029">
              <w:rPr>
                <w:b/>
                <w:noProof/>
              </w:rPr>
              <w:t>6</w:t>
            </w:r>
            <w:r>
              <w:rPr>
                <w:b/>
                <w:bCs w:val="0"/>
                <w:sz w:val="24"/>
                <w:szCs w:val="24"/>
              </w:rPr>
              <w:fldChar w:fldCharType="end"/>
            </w:r>
          </w:p>
        </w:sdtContent>
      </w:sdt>
    </w:sdtContent>
  </w:sdt>
  <w:p w14:paraId="4AC24C0C" w14:textId="77777777" w:rsidR="00734820" w:rsidRDefault="00734820" w:rsidP="00390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1DEE7" w14:textId="77777777" w:rsidR="00EC60C3" w:rsidRDefault="00EC60C3" w:rsidP="003902D9">
      <w:r>
        <w:separator/>
      </w:r>
    </w:p>
  </w:footnote>
  <w:footnote w:type="continuationSeparator" w:id="0">
    <w:p w14:paraId="726C40A8" w14:textId="77777777" w:rsidR="00EC60C3" w:rsidRDefault="00EC60C3" w:rsidP="00390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8EB91" w14:textId="77777777" w:rsidR="00E30BED" w:rsidRPr="00186D23" w:rsidRDefault="00784997" w:rsidP="00186D23">
    <w:pPr>
      <w:pStyle w:val="Header"/>
      <w:jc w:val="center"/>
      <w:rPr>
        <w:i/>
      </w:rPr>
    </w:pPr>
    <w:r>
      <w:rPr>
        <w:i/>
        <w:lang w:val="en-NZ"/>
      </w:rPr>
      <w:t>Studio 1 IN502</w:t>
    </w:r>
    <w:r w:rsidR="00186D23" w:rsidRPr="00186D23">
      <w:rPr>
        <w:i/>
        <w:lang w:val="en-NZ"/>
      </w:rPr>
      <w:t xml:space="preserve"> – Level 5 – 15 credits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40FE"/>
    <w:multiLevelType w:val="hybridMultilevel"/>
    <w:tmpl w:val="17CE9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418"/>
    <w:multiLevelType w:val="hybridMultilevel"/>
    <w:tmpl w:val="5204E7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72933"/>
    <w:multiLevelType w:val="hybridMultilevel"/>
    <w:tmpl w:val="72A210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917AE"/>
    <w:multiLevelType w:val="hybridMultilevel"/>
    <w:tmpl w:val="466E7DDC"/>
    <w:lvl w:ilvl="0" w:tplc="1409000F">
      <w:start w:val="1"/>
      <w:numFmt w:val="decimal"/>
      <w:lvlText w:val="%1."/>
      <w:lvlJc w:val="left"/>
      <w:pPr>
        <w:ind w:left="1571" w:hanging="360"/>
      </w:pPr>
    </w:lvl>
    <w:lvl w:ilvl="1" w:tplc="14090019" w:tentative="1">
      <w:start w:val="1"/>
      <w:numFmt w:val="lowerLetter"/>
      <w:lvlText w:val="%2."/>
      <w:lvlJc w:val="left"/>
      <w:pPr>
        <w:ind w:left="2291" w:hanging="360"/>
      </w:pPr>
    </w:lvl>
    <w:lvl w:ilvl="2" w:tplc="1409001B" w:tentative="1">
      <w:start w:val="1"/>
      <w:numFmt w:val="lowerRoman"/>
      <w:lvlText w:val="%3."/>
      <w:lvlJc w:val="right"/>
      <w:pPr>
        <w:ind w:left="3011" w:hanging="180"/>
      </w:pPr>
    </w:lvl>
    <w:lvl w:ilvl="3" w:tplc="1409000F" w:tentative="1">
      <w:start w:val="1"/>
      <w:numFmt w:val="decimal"/>
      <w:lvlText w:val="%4."/>
      <w:lvlJc w:val="left"/>
      <w:pPr>
        <w:ind w:left="3731" w:hanging="360"/>
      </w:pPr>
    </w:lvl>
    <w:lvl w:ilvl="4" w:tplc="14090019" w:tentative="1">
      <w:start w:val="1"/>
      <w:numFmt w:val="lowerLetter"/>
      <w:lvlText w:val="%5."/>
      <w:lvlJc w:val="left"/>
      <w:pPr>
        <w:ind w:left="4451" w:hanging="360"/>
      </w:pPr>
    </w:lvl>
    <w:lvl w:ilvl="5" w:tplc="1409001B" w:tentative="1">
      <w:start w:val="1"/>
      <w:numFmt w:val="lowerRoman"/>
      <w:lvlText w:val="%6."/>
      <w:lvlJc w:val="right"/>
      <w:pPr>
        <w:ind w:left="5171" w:hanging="180"/>
      </w:pPr>
    </w:lvl>
    <w:lvl w:ilvl="6" w:tplc="1409000F" w:tentative="1">
      <w:start w:val="1"/>
      <w:numFmt w:val="decimal"/>
      <w:lvlText w:val="%7."/>
      <w:lvlJc w:val="left"/>
      <w:pPr>
        <w:ind w:left="5891" w:hanging="360"/>
      </w:pPr>
    </w:lvl>
    <w:lvl w:ilvl="7" w:tplc="14090019" w:tentative="1">
      <w:start w:val="1"/>
      <w:numFmt w:val="lowerLetter"/>
      <w:lvlText w:val="%8."/>
      <w:lvlJc w:val="left"/>
      <w:pPr>
        <w:ind w:left="6611" w:hanging="360"/>
      </w:pPr>
    </w:lvl>
    <w:lvl w:ilvl="8" w:tplc="1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E9006E8"/>
    <w:multiLevelType w:val="hybridMultilevel"/>
    <w:tmpl w:val="5C32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E15"/>
    <w:multiLevelType w:val="hybridMultilevel"/>
    <w:tmpl w:val="5DD4EC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302F7"/>
    <w:multiLevelType w:val="hybridMultilevel"/>
    <w:tmpl w:val="F02EA67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F5CF8"/>
    <w:multiLevelType w:val="hybridMultilevel"/>
    <w:tmpl w:val="D8AAA5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92D5B"/>
    <w:multiLevelType w:val="singleLevel"/>
    <w:tmpl w:val="4AF40762"/>
    <w:lvl w:ilvl="0">
      <w:start w:val="1"/>
      <w:numFmt w:val="bullet"/>
      <w:pStyle w:val="kuRpt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</w:abstractNum>
  <w:abstractNum w:abstractNumId="9" w15:restartNumberingAfterBreak="0">
    <w:nsid w:val="4AB65A97"/>
    <w:multiLevelType w:val="multilevel"/>
    <w:tmpl w:val="4D30C0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51044B94"/>
    <w:multiLevelType w:val="hybridMultilevel"/>
    <w:tmpl w:val="81CE33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05A0D"/>
    <w:multiLevelType w:val="hybridMultilevel"/>
    <w:tmpl w:val="BD2246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E6AA2"/>
    <w:multiLevelType w:val="hybridMultilevel"/>
    <w:tmpl w:val="14D469D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83708AC"/>
    <w:multiLevelType w:val="hybridMultilevel"/>
    <w:tmpl w:val="DC5E99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77EEB"/>
    <w:multiLevelType w:val="hybridMultilevel"/>
    <w:tmpl w:val="8BE8CA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E1B37"/>
    <w:multiLevelType w:val="hybridMultilevel"/>
    <w:tmpl w:val="56C685E6"/>
    <w:lvl w:ilvl="0" w:tplc="C024B0E8">
      <w:start w:val="1"/>
      <w:numFmt w:val="decimal"/>
      <w:lvlText w:val="Section 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B735E"/>
    <w:multiLevelType w:val="hybridMultilevel"/>
    <w:tmpl w:val="63B21F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F3271"/>
    <w:multiLevelType w:val="hybridMultilevel"/>
    <w:tmpl w:val="B56ECA2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DE094B"/>
    <w:multiLevelType w:val="hybridMultilevel"/>
    <w:tmpl w:val="5CBE68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D4C1B"/>
    <w:multiLevelType w:val="hybridMultilevel"/>
    <w:tmpl w:val="ED9C08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02244"/>
    <w:multiLevelType w:val="hybridMultilevel"/>
    <w:tmpl w:val="88A46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D7405"/>
    <w:multiLevelType w:val="hybridMultilevel"/>
    <w:tmpl w:val="830E14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F2550"/>
    <w:multiLevelType w:val="hybridMultilevel"/>
    <w:tmpl w:val="5510A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E4D1E"/>
    <w:multiLevelType w:val="hybridMultilevel"/>
    <w:tmpl w:val="9918AF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65F13"/>
    <w:multiLevelType w:val="hybridMultilevel"/>
    <w:tmpl w:val="680E44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51518"/>
    <w:multiLevelType w:val="hybridMultilevel"/>
    <w:tmpl w:val="EC54E238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865059"/>
    <w:multiLevelType w:val="hybridMultilevel"/>
    <w:tmpl w:val="5D480A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4593F"/>
    <w:multiLevelType w:val="hybridMultilevel"/>
    <w:tmpl w:val="E0A26B40"/>
    <w:lvl w:ilvl="0" w:tplc="27E4E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C63A71"/>
    <w:multiLevelType w:val="hybridMultilevel"/>
    <w:tmpl w:val="9C6A2C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5"/>
  </w:num>
  <w:num w:numId="6">
    <w:abstractNumId w:val="22"/>
  </w:num>
  <w:num w:numId="7">
    <w:abstractNumId w:val="5"/>
  </w:num>
  <w:num w:numId="8">
    <w:abstractNumId w:val="9"/>
  </w:num>
  <w:num w:numId="9">
    <w:abstractNumId w:val="28"/>
  </w:num>
  <w:num w:numId="10">
    <w:abstractNumId w:val="11"/>
  </w:num>
  <w:num w:numId="11">
    <w:abstractNumId w:val="18"/>
  </w:num>
  <w:num w:numId="12">
    <w:abstractNumId w:val="17"/>
  </w:num>
  <w:num w:numId="13">
    <w:abstractNumId w:val="23"/>
  </w:num>
  <w:num w:numId="14">
    <w:abstractNumId w:val="19"/>
  </w:num>
  <w:num w:numId="15">
    <w:abstractNumId w:val="24"/>
  </w:num>
  <w:num w:numId="16">
    <w:abstractNumId w:val="13"/>
  </w:num>
  <w:num w:numId="17">
    <w:abstractNumId w:val="26"/>
  </w:num>
  <w:num w:numId="18">
    <w:abstractNumId w:val="10"/>
  </w:num>
  <w:num w:numId="19">
    <w:abstractNumId w:val="21"/>
  </w:num>
  <w:num w:numId="20">
    <w:abstractNumId w:val="8"/>
  </w:num>
  <w:num w:numId="21">
    <w:abstractNumId w:val="7"/>
  </w:num>
  <w:num w:numId="22">
    <w:abstractNumId w:val="6"/>
  </w:num>
  <w:num w:numId="23">
    <w:abstractNumId w:val="2"/>
  </w:num>
  <w:num w:numId="24">
    <w:abstractNumId w:val="12"/>
  </w:num>
  <w:num w:numId="25">
    <w:abstractNumId w:val="20"/>
  </w:num>
  <w:num w:numId="26">
    <w:abstractNumId w:val="0"/>
  </w:num>
  <w:num w:numId="27">
    <w:abstractNumId w:val="16"/>
  </w:num>
  <w:num w:numId="28">
    <w:abstractNumId w:val="1"/>
  </w:num>
  <w:num w:numId="29">
    <w:abstractNumId w:val="15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9D9"/>
    <w:rsid w:val="00010330"/>
    <w:rsid w:val="00055756"/>
    <w:rsid w:val="0005678D"/>
    <w:rsid w:val="00086D2F"/>
    <w:rsid w:val="00090614"/>
    <w:rsid w:val="00094233"/>
    <w:rsid w:val="00094C5E"/>
    <w:rsid w:val="000B6DF7"/>
    <w:rsid w:val="000C35CB"/>
    <w:rsid w:val="000C6DEE"/>
    <w:rsid w:val="000E035F"/>
    <w:rsid w:val="000E3FFA"/>
    <w:rsid w:val="000F2F23"/>
    <w:rsid w:val="001226E4"/>
    <w:rsid w:val="00131AC2"/>
    <w:rsid w:val="00167333"/>
    <w:rsid w:val="00175212"/>
    <w:rsid w:val="0017753B"/>
    <w:rsid w:val="00186D23"/>
    <w:rsid w:val="001A1B35"/>
    <w:rsid w:val="001A4755"/>
    <w:rsid w:val="001B61AF"/>
    <w:rsid w:val="0021072C"/>
    <w:rsid w:val="00212EB1"/>
    <w:rsid w:val="00216A2B"/>
    <w:rsid w:val="00221700"/>
    <w:rsid w:val="00223098"/>
    <w:rsid w:val="00236C35"/>
    <w:rsid w:val="00246C76"/>
    <w:rsid w:val="002619E0"/>
    <w:rsid w:val="00263399"/>
    <w:rsid w:val="0027766C"/>
    <w:rsid w:val="002819EF"/>
    <w:rsid w:val="002957F6"/>
    <w:rsid w:val="002A2516"/>
    <w:rsid w:val="002D0DF8"/>
    <w:rsid w:val="002F6739"/>
    <w:rsid w:val="00303C96"/>
    <w:rsid w:val="003125C1"/>
    <w:rsid w:val="003210F1"/>
    <w:rsid w:val="003258ED"/>
    <w:rsid w:val="003352B1"/>
    <w:rsid w:val="00337CAA"/>
    <w:rsid w:val="00340ADF"/>
    <w:rsid w:val="003456AF"/>
    <w:rsid w:val="00357387"/>
    <w:rsid w:val="003576CD"/>
    <w:rsid w:val="003902D9"/>
    <w:rsid w:val="003962F9"/>
    <w:rsid w:val="003B3B23"/>
    <w:rsid w:val="003D0EE0"/>
    <w:rsid w:val="003E68AB"/>
    <w:rsid w:val="00414490"/>
    <w:rsid w:val="004308C1"/>
    <w:rsid w:val="00432473"/>
    <w:rsid w:val="00451849"/>
    <w:rsid w:val="00493378"/>
    <w:rsid w:val="004A488D"/>
    <w:rsid w:val="004E0A27"/>
    <w:rsid w:val="00517C17"/>
    <w:rsid w:val="00522BA0"/>
    <w:rsid w:val="00525C7A"/>
    <w:rsid w:val="0053671F"/>
    <w:rsid w:val="005414A5"/>
    <w:rsid w:val="00555478"/>
    <w:rsid w:val="00563DA6"/>
    <w:rsid w:val="005816C9"/>
    <w:rsid w:val="005A4970"/>
    <w:rsid w:val="005B0120"/>
    <w:rsid w:val="005B2A46"/>
    <w:rsid w:val="005C2743"/>
    <w:rsid w:val="005D63DF"/>
    <w:rsid w:val="005F148F"/>
    <w:rsid w:val="005F6A42"/>
    <w:rsid w:val="0063404D"/>
    <w:rsid w:val="006367F2"/>
    <w:rsid w:val="0064440A"/>
    <w:rsid w:val="006514FA"/>
    <w:rsid w:val="0065361C"/>
    <w:rsid w:val="006675C6"/>
    <w:rsid w:val="0067353C"/>
    <w:rsid w:val="00686F71"/>
    <w:rsid w:val="00696AE3"/>
    <w:rsid w:val="006A63CD"/>
    <w:rsid w:val="006B7ED5"/>
    <w:rsid w:val="006D2216"/>
    <w:rsid w:val="006D5FB9"/>
    <w:rsid w:val="006D7257"/>
    <w:rsid w:val="006F23D6"/>
    <w:rsid w:val="0072739A"/>
    <w:rsid w:val="00734820"/>
    <w:rsid w:val="00734E41"/>
    <w:rsid w:val="00754254"/>
    <w:rsid w:val="007628E4"/>
    <w:rsid w:val="007823D2"/>
    <w:rsid w:val="00784997"/>
    <w:rsid w:val="0078697D"/>
    <w:rsid w:val="00794C0F"/>
    <w:rsid w:val="007957E6"/>
    <w:rsid w:val="0079633D"/>
    <w:rsid w:val="00796DC3"/>
    <w:rsid w:val="007A1EC1"/>
    <w:rsid w:val="007B4C89"/>
    <w:rsid w:val="007C346C"/>
    <w:rsid w:val="007E0175"/>
    <w:rsid w:val="008021DC"/>
    <w:rsid w:val="00840D4C"/>
    <w:rsid w:val="00850F94"/>
    <w:rsid w:val="008568ED"/>
    <w:rsid w:val="008644CD"/>
    <w:rsid w:val="00875D8C"/>
    <w:rsid w:val="00876EC0"/>
    <w:rsid w:val="008E5416"/>
    <w:rsid w:val="00906435"/>
    <w:rsid w:val="00933E8C"/>
    <w:rsid w:val="009369D9"/>
    <w:rsid w:val="0094591D"/>
    <w:rsid w:val="009506D3"/>
    <w:rsid w:val="0098778B"/>
    <w:rsid w:val="00991B69"/>
    <w:rsid w:val="009E5B9F"/>
    <w:rsid w:val="009F4293"/>
    <w:rsid w:val="00A80B52"/>
    <w:rsid w:val="00A8553A"/>
    <w:rsid w:val="00A879D5"/>
    <w:rsid w:val="00AB6920"/>
    <w:rsid w:val="00AE33EF"/>
    <w:rsid w:val="00B35025"/>
    <w:rsid w:val="00B37C95"/>
    <w:rsid w:val="00B50C8B"/>
    <w:rsid w:val="00B626A6"/>
    <w:rsid w:val="00B62FEE"/>
    <w:rsid w:val="00B8408E"/>
    <w:rsid w:val="00B87157"/>
    <w:rsid w:val="00B90945"/>
    <w:rsid w:val="00B942F7"/>
    <w:rsid w:val="00B95311"/>
    <w:rsid w:val="00BB4C7D"/>
    <w:rsid w:val="00BC0308"/>
    <w:rsid w:val="00BC176D"/>
    <w:rsid w:val="00BC6184"/>
    <w:rsid w:val="00BF5164"/>
    <w:rsid w:val="00C005D0"/>
    <w:rsid w:val="00C02E95"/>
    <w:rsid w:val="00C04200"/>
    <w:rsid w:val="00C10B40"/>
    <w:rsid w:val="00C11CEC"/>
    <w:rsid w:val="00C45FA9"/>
    <w:rsid w:val="00C64E16"/>
    <w:rsid w:val="00C72598"/>
    <w:rsid w:val="00C9277D"/>
    <w:rsid w:val="00CA38EF"/>
    <w:rsid w:val="00CB4058"/>
    <w:rsid w:val="00CB7741"/>
    <w:rsid w:val="00CD5CDA"/>
    <w:rsid w:val="00D16013"/>
    <w:rsid w:val="00D163FF"/>
    <w:rsid w:val="00D254E6"/>
    <w:rsid w:val="00D35B84"/>
    <w:rsid w:val="00D51F51"/>
    <w:rsid w:val="00D608E0"/>
    <w:rsid w:val="00D6716C"/>
    <w:rsid w:val="00D708F7"/>
    <w:rsid w:val="00D74419"/>
    <w:rsid w:val="00D75D87"/>
    <w:rsid w:val="00D8368D"/>
    <w:rsid w:val="00D8456C"/>
    <w:rsid w:val="00D9123A"/>
    <w:rsid w:val="00DA11B1"/>
    <w:rsid w:val="00DB10DF"/>
    <w:rsid w:val="00DC150D"/>
    <w:rsid w:val="00DE4AAB"/>
    <w:rsid w:val="00DF6616"/>
    <w:rsid w:val="00E05598"/>
    <w:rsid w:val="00E1365B"/>
    <w:rsid w:val="00E13DB5"/>
    <w:rsid w:val="00E30BED"/>
    <w:rsid w:val="00E402C8"/>
    <w:rsid w:val="00E54F14"/>
    <w:rsid w:val="00E55029"/>
    <w:rsid w:val="00E6175E"/>
    <w:rsid w:val="00E77E79"/>
    <w:rsid w:val="00E906A1"/>
    <w:rsid w:val="00E948BD"/>
    <w:rsid w:val="00EB1D12"/>
    <w:rsid w:val="00EB37F7"/>
    <w:rsid w:val="00EC551D"/>
    <w:rsid w:val="00EC60C3"/>
    <w:rsid w:val="00ED11EB"/>
    <w:rsid w:val="00ED1CC2"/>
    <w:rsid w:val="00ED26F7"/>
    <w:rsid w:val="00EE649F"/>
    <w:rsid w:val="00EF726C"/>
    <w:rsid w:val="00F07B7E"/>
    <w:rsid w:val="00F16289"/>
    <w:rsid w:val="00F350B7"/>
    <w:rsid w:val="00F37E86"/>
    <w:rsid w:val="00F43374"/>
    <w:rsid w:val="00F47F5D"/>
    <w:rsid w:val="00F5228E"/>
    <w:rsid w:val="00F55091"/>
    <w:rsid w:val="00F64D9B"/>
    <w:rsid w:val="00F72CF5"/>
    <w:rsid w:val="00FA1310"/>
    <w:rsid w:val="00FE48CF"/>
    <w:rsid w:val="00FF1B14"/>
    <w:rsid w:val="00FF3487"/>
    <w:rsid w:val="00F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B1421"/>
  <w15:docId w15:val="{C0D48CC3-E9E4-43EE-8D96-D6FE97AB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D9"/>
    <w:pPr>
      <w:spacing w:after="0" w:line="264" w:lineRule="auto"/>
      <w:jc w:val="both"/>
    </w:pPr>
    <w:rPr>
      <w:rFonts w:ascii="Arial" w:eastAsia="Times New Roman" w:hAnsi="Arial" w:cs="Arial"/>
      <w:bCs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2D9"/>
    <w:pPr>
      <w:keepNext/>
      <w:keepLines/>
      <w:jc w:val="left"/>
      <w:outlineLvl w:val="0"/>
    </w:pPr>
    <w:rPr>
      <w:rFonts w:ascii="Calibri Light" w:eastAsiaTheme="majorEastAsia" w:hAnsi="Calibri Light" w:cstheme="majorBidi"/>
      <w:color w:val="365F91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2D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365F91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pointHeader1">
    <w:name w:val="CheckpointHeader1"/>
    <w:basedOn w:val="Normal"/>
    <w:next w:val="Normal"/>
    <w:rsid w:val="009369D9"/>
    <w:pPr>
      <w:keepNext/>
      <w:spacing w:before="600" w:line="360" w:lineRule="atLeast"/>
    </w:pPr>
    <w:rPr>
      <w:b/>
      <w:sz w:val="32"/>
    </w:rPr>
  </w:style>
  <w:style w:type="paragraph" w:customStyle="1" w:styleId="CheckpointHeader2">
    <w:name w:val="CheckpointHeader2"/>
    <w:basedOn w:val="Normal"/>
    <w:next w:val="Normal"/>
    <w:rsid w:val="009369D9"/>
    <w:pPr>
      <w:spacing w:before="360" w:line="260" w:lineRule="atLeast"/>
    </w:pPr>
    <w:rPr>
      <w:b/>
      <w:sz w:val="24"/>
    </w:rPr>
  </w:style>
  <w:style w:type="paragraph" w:customStyle="1" w:styleId="kuRptBullet">
    <w:name w:val="kuRptBullet"/>
    <w:basedOn w:val="Normal"/>
    <w:rsid w:val="009369D9"/>
    <w:pPr>
      <w:numPr>
        <w:numId w:val="1"/>
      </w:numPr>
      <w:tabs>
        <w:tab w:val="left" w:pos="851"/>
      </w:tabs>
      <w:spacing w:line="300" w:lineRule="atLeast"/>
    </w:pPr>
  </w:style>
  <w:style w:type="paragraph" w:customStyle="1" w:styleId="CheckpointHeader3">
    <w:name w:val="CheckpointHeader3"/>
    <w:basedOn w:val="CheckpointHeader2"/>
    <w:next w:val="Normal"/>
    <w:rsid w:val="009369D9"/>
    <w:rPr>
      <w:b w:val="0"/>
      <w:bCs w:val="0"/>
    </w:rPr>
  </w:style>
  <w:style w:type="paragraph" w:customStyle="1" w:styleId="kuReportSmall">
    <w:name w:val="kuReportSmall"/>
    <w:basedOn w:val="Normal"/>
    <w:rsid w:val="009369D9"/>
    <w:pPr>
      <w:spacing w:before="120" w:line="220" w:lineRule="atLeast"/>
    </w:pPr>
    <w:rPr>
      <w:sz w:val="18"/>
    </w:rPr>
  </w:style>
  <w:style w:type="paragraph" w:customStyle="1" w:styleId="kuRptBulletSmall">
    <w:name w:val="kuRptBulletSmall"/>
    <w:basedOn w:val="kuRptBullet"/>
    <w:rsid w:val="009369D9"/>
  </w:style>
  <w:style w:type="character" w:customStyle="1" w:styleId="opMarks">
    <w:name w:val="opMarks"/>
    <w:basedOn w:val="DefaultParagraphFont"/>
    <w:rsid w:val="009369D9"/>
    <w:rPr>
      <w:i/>
      <w:sz w:val="16"/>
    </w:rPr>
  </w:style>
  <w:style w:type="paragraph" w:styleId="ListParagraph">
    <w:name w:val="List Paragraph"/>
    <w:basedOn w:val="Normal"/>
    <w:uiPriority w:val="34"/>
    <w:qFormat/>
    <w:rsid w:val="009369D9"/>
    <w:pPr>
      <w:spacing w:line="276" w:lineRule="auto"/>
      <w:ind w:left="720"/>
      <w:contextualSpacing/>
    </w:pPr>
    <w:rPr>
      <w:rFonts w:ascii="Times New Roman" w:eastAsiaTheme="minorHAnsi" w:hAnsi="Times New Roman"/>
      <w:sz w:val="24"/>
      <w:szCs w:val="24"/>
      <w:lang w:val="en-NZ"/>
    </w:rPr>
  </w:style>
  <w:style w:type="table" w:styleId="TableGrid">
    <w:name w:val="Table Grid"/>
    <w:basedOn w:val="TableNormal"/>
    <w:uiPriority w:val="59"/>
    <w:rsid w:val="009369D9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9506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6D3"/>
    <w:rPr>
      <w:rFonts w:ascii="Tahoma" w:eastAsia="Times New Roman" w:hAnsi="Tahoma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506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6D3"/>
    <w:rPr>
      <w:rFonts w:ascii="Tahoma" w:eastAsia="Times New Roman" w:hAnsi="Tahoma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614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14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902D9"/>
    <w:rPr>
      <w:rFonts w:ascii="Calibri Light" w:eastAsiaTheme="majorEastAsia" w:hAnsi="Calibri Light" w:cstheme="majorBidi"/>
      <w:color w:val="365F91" w:themeColor="accent1" w:themeShade="BF"/>
      <w:sz w:val="7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902D9"/>
    <w:rPr>
      <w:rFonts w:ascii="Calibri Light" w:eastAsiaTheme="majorEastAsia" w:hAnsi="Calibri Light" w:cs="Calibri Light"/>
      <w:bCs/>
      <w:color w:val="365F91" w:themeColor="accent1" w:themeShade="BF"/>
      <w:sz w:val="36"/>
      <w:szCs w:val="36"/>
      <w:lang w:val="en-AU"/>
    </w:rPr>
  </w:style>
  <w:style w:type="paragraph" w:customStyle="1" w:styleId="Textbody">
    <w:name w:val="Text body"/>
    <w:basedOn w:val="Normal"/>
    <w:rsid w:val="00DE4AAB"/>
    <w:pPr>
      <w:widowControl w:val="0"/>
      <w:suppressAutoHyphens/>
      <w:autoSpaceDN w:val="0"/>
      <w:spacing w:after="140" w:line="288" w:lineRule="auto"/>
      <w:jc w:val="left"/>
      <w:textAlignment w:val="baseline"/>
    </w:pPr>
    <w:rPr>
      <w:rFonts w:ascii="Liberation Serif" w:eastAsia="Arial Unicode MS" w:hAnsi="Liberation Serif" w:cs="Arial Unicode MS"/>
      <w:bCs w:val="0"/>
      <w:kern w:val="3"/>
      <w:sz w:val="24"/>
      <w:szCs w:val="24"/>
      <w:lang w:val="en-NZ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DE4AA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531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5311"/>
    <w:rPr>
      <w:rFonts w:ascii="Arial" w:eastAsia="Times New Roman" w:hAnsi="Arial" w:cs="Arial"/>
      <w:bCs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B95311"/>
    <w:rPr>
      <w:vertAlign w:val="superscript"/>
    </w:rPr>
  </w:style>
  <w:style w:type="paragraph" w:styleId="NoSpacing">
    <w:name w:val="No Spacing"/>
    <w:uiPriority w:val="1"/>
    <w:qFormat/>
    <w:rsid w:val="00D708F7"/>
    <w:pPr>
      <w:spacing w:after="0" w:line="240" w:lineRule="auto"/>
      <w:jc w:val="both"/>
    </w:pPr>
    <w:rPr>
      <w:rFonts w:ascii="Arial" w:eastAsia="Times New Roman" w:hAnsi="Arial" w:cs="Arial"/>
      <w:b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2449-B251-4816-8A0B-2ACF65E7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default-user</dc:creator>
  <cp:keywords/>
  <dc:description/>
  <cp:lastModifiedBy>Vaughn Malkin</cp:lastModifiedBy>
  <cp:revision>90</cp:revision>
  <cp:lastPrinted>2020-07-15T22:43:00Z</cp:lastPrinted>
  <dcterms:created xsi:type="dcterms:W3CDTF">2018-03-07T21:58:00Z</dcterms:created>
  <dcterms:modified xsi:type="dcterms:W3CDTF">2021-03-25T01:51:00Z</dcterms:modified>
</cp:coreProperties>
</file>