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40" w:before="240" w:lineRule="auto"/>
        <w:ind w:left="720" w:hanging="360"/>
        <w:rPr>
          <w:b w:val="1"/>
        </w:rPr>
      </w:pPr>
      <w:bookmarkStart w:colFirst="0" w:colLast="0" w:name="_x1vg1jmcoutl" w:id="0"/>
      <w:bookmarkEnd w:id="0"/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5hd2gzj6bif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Campaign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Identification and Basic Details</w:t>
      </w:r>
      <w:r w:rsidDel="00000000" w:rsidR="00000000" w:rsidRPr="00000000">
        <w:rPr>
          <w:rtl w:val="0"/>
        </w:rPr>
        <w:t xml:space="preserve">:</w:t>
        <w:br w:type="textWrapping"/>
        <w:t xml:space="preserve">Each campaign must have a unique ID, a name, and a description. The description should outline the campaign's storyline, key themes, and objectives.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Players and Characters Association</w:t>
      </w:r>
      <w:r w:rsidDel="00000000" w:rsidR="00000000" w:rsidRPr="00000000">
        <w:rPr>
          <w:rtl w:val="0"/>
        </w:rPr>
        <w:t xml:space="preserve">:</w:t>
        <w:br w:type="textWrapping"/>
        <w:t xml:space="preserve">A campaign can have multiple players and their associated characters. The system must track which characters belong to which campaigns, ensuring no character is linked to more than one campaign simultaneously.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Campaign Settings: (NOT IMPLEMENTED)</w:t>
      </w:r>
      <w:r w:rsidDel="00000000" w:rsidR="00000000" w:rsidRPr="00000000">
        <w:rPr>
          <w:rtl w:val="0"/>
        </w:rPr>
        <w:br w:type="textWrapping"/>
        <w:t xml:space="preserve">The system should allow the Game Master (GM) to set and modify specific campaign parameters, such as the starting level, game rules, and allowed content (e.g., homebrew, specific modules).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 and Milestones: (NOT IMPLEMENTED)</w:t>
      </w:r>
      <w:r w:rsidDel="00000000" w:rsidR="00000000" w:rsidRPr="00000000">
        <w:rPr>
          <w:rtl w:val="0"/>
        </w:rPr>
        <w:br w:type="textWrapping"/>
        <w:t xml:space="preserve">Campaigns should include milestones to track story progression, completed objectives, and key events. These milestones should link back to players and characters involved.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7kwlrcw6ei4u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Player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Identification and Basic Details</w:t>
      </w:r>
      <w:r w:rsidDel="00000000" w:rsidR="00000000" w:rsidRPr="00000000">
        <w:rPr>
          <w:rtl w:val="0"/>
        </w:rPr>
        <w:t xml:space="preserve">:</w:t>
        <w:br w:type="textWrapping"/>
        <w:t xml:space="preserve">Each player must have a unique ID, name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Character Association</w:t>
      </w:r>
      <w:r w:rsidDel="00000000" w:rsidR="00000000" w:rsidRPr="00000000">
        <w:rPr>
          <w:rtl w:val="0"/>
        </w:rPr>
        <w:t xml:space="preserve">:</w:t>
        <w:br w:type="textWrapping"/>
        <w:t xml:space="preserve">A player can create and control multiple characters. The system must track which player owns which character.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Participation</w:t>
      </w:r>
      <w:r w:rsidDel="00000000" w:rsidR="00000000" w:rsidRPr="00000000">
        <w:rPr>
          <w:rtl w:val="0"/>
        </w:rPr>
        <w:t xml:space="preserve">:</w:t>
        <w:br w:type="textWrapping"/>
        <w:t xml:space="preserve">The system should track which campaigns a player participates in and their active character for each campaign.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2yxdtwltp33k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Character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Identification and Basic Details</w:t>
      </w:r>
      <w:r w:rsidDel="00000000" w:rsidR="00000000" w:rsidRPr="00000000">
        <w:rPr>
          <w:rtl w:val="0"/>
        </w:rPr>
        <w:t xml:space="preserve">:</w:t>
        <w:br w:type="textWrapping"/>
        <w:t xml:space="preserve">Each character must have a unique ID, a name, and alignment.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Character Statistics</w:t>
      </w:r>
      <w:r w:rsidDel="00000000" w:rsidR="00000000" w:rsidRPr="00000000">
        <w:rPr>
          <w:rtl w:val="0"/>
        </w:rPr>
        <w:t xml:space="preserve">:</w:t>
        <w:br w:type="textWrapping"/>
        <w:t xml:space="preserve">Characters must track key attributes such as level, experience, hit points, armor class, and proficiency bonus.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Abilities and Skills</w:t>
      </w:r>
      <w:r w:rsidDel="00000000" w:rsidR="00000000" w:rsidRPr="00000000">
        <w:rPr>
          <w:rtl w:val="0"/>
        </w:rPr>
        <w:t xml:space="preserve">:</w:t>
        <w:br w:type="textWrapping"/>
        <w:t xml:space="preserve">Each character must be linked to ability scores and their modifiers, along with associated skill proficiencies.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Inventory and Equipment</w:t>
      </w:r>
      <w:r w:rsidDel="00000000" w:rsidR="00000000" w:rsidRPr="00000000">
        <w:rPr>
          <w:rtl w:val="0"/>
        </w:rPr>
        <w:t xml:space="preserve">:</w:t>
        <w:br w:type="textWrapping"/>
        <w:t xml:space="preserve">Characters must manage their inventory, including equipped items and attunement slots.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  <w:br w:type="textWrapping"/>
        <w:t xml:space="preserve">Characters should track relationships with their species, class, subclass, and background.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an5iyx33qn1n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Species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Identification and Basic Details</w:t>
      </w:r>
      <w:r w:rsidDel="00000000" w:rsidR="00000000" w:rsidRPr="00000000">
        <w:rPr>
          <w:rtl w:val="0"/>
        </w:rPr>
        <w:t xml:space="preserve">:</w:t>
        <w:br w:type="textWrapping"/>
        <w:t xml:space="preserve">Each species must have a unique name, traits, and modifiers.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Trait Association</w:t>
      </w:r>
      <w:r w:rsidDel="00000000" w:rsidR="00000000" w:rsidRPr="00000000">
        <w:rPr>
          <w:rtl w:val="0"/>
        </w:rPr>
        <w:t xml:space="preserve">:</w:t>
        <w:br w:type="textWrapping"/>
        <w:t xml:space="preserve">Each species can have multiple traits, such as special abilities or bonuses.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Ability Score Modifiers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(Simplified version used)</w:t>
      </w:r>
      <w:r w:rsidDel="00000000" w:rsidR="00000000" w:rsidRPr="00000000">
        <w:rPr>
          <w:rtl w:val="0"/>
        </w:rPr>
        <w:br w:type="textWrapping"/>
        <w:t xml:space="preserve">Species must track their unique ability score adjustments and how they affect the character.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pjxej23w6e78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Trait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Identification and Description</w:t>
      </w:r>
      <w:r w:rsidDel="00000000" w:rsidR="00000000" w:rsidRPr="00000000">
        <w:rPr>
          <w:rtl w:val="0"/>
        </w:rPr>
        <w:t xml:space="preserve">:</w:t>
        <w:br w:type="textWrapping"/>
        <w:t xml:space="preserve">Each trait must have a unique ID, a name, and a detailed description of its effects.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Association with Species</w:t>
      </w:r>
      <w:r w:rsidDel="00000000" w:rsidR="00000000" w:rsidRPr="00000000">
        <w:rPr>
          <w:rtl w:val="0"/>
        </w:rPr>
        <w:t xml:space="preserve">:</w:t>
        <w:br w:type="textWrapping"/>
        <w:t xml:space="preserve">A single trait can belong to multiple species. The system should ensure proper mapping to reflect which species have which traits.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1jjuzj8ckimo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Identification and Details</w:t>
      </w:r>
      <w:r w:rsidDel="00000000" w:rsidR="00000000" w:rsidRPr="00000000">
        <w:rPr>
          <w:rtl w:val="0"/>
        </w:rPr>
        <w:t xml:space="preserve">:</w:t>
        <w:br w:type="textWrapping"/>
        <w:t xml:space="preserve">Each class must have a unique ID, name, hit die, primary ability scores, save proficiencies, and starting proficiencies.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Progression: (NOT IMPLEMENTED)</w:t>
      </w:r>
      <w:r w:rsidDel="00000000" w:rsidR="00000000" w:rsidRPr="00000000">
        <w:rPr>
          <w:rtl w:val="0"/>
        </w:rPr>
        <w:br w:type="textWrapping"/>
        <w:t xml:space="preserve">Classes must include level-based features, such as increased proficiencies or special abilities.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Subclass Relationship</w:t>
      </w:r>
      <w:r w:rsidDel="00000000" w:rsidR="00000000" w:rsidRPr="00000000">
        <w:rPr>
          <w:rtl w:val="0"/>
        </w:rPr>
        <w:t xml:space="preserve">:</w:t>
        <w:br w:type="textWrapping"/>
        <w:t xml:space="preserve">Classes must track their associated subclasses and the level at which characters can select them.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ltzlc9ew9pfc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Subclass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Identification and Details</w:t>
      </w:r>
      <w:r w:rsidDel="00000000" w:rsidR="00000000" w:rsidRPr="00000000">
        <w:rPr>
          <w:rtl w:val="0"/>
        </w:rPr>
        <w:t xml:space="preserve">:</w:t>
        <w:br w:type="textWrapping"/>
        <w:t xml:space="preserve">Each subclass must have a unique ID, name, and description.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Requirements</w:t>
      </w:r>
      <w:r w:rsidDel="00000000" w:rsidR="00000000" w:rsidRPr="00000000">
        <w:rPr>
          <w:rtl w:val="0"/>
        </w:rPr>
        <w:t xml:space="preserve">:</w:t>
        <w:br w:type="textWrapping"/>
        <w:t xml:space="preserve">Subclasses must define level prerequisites for selection.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Subclass Features</w:t>
      </w:r>
      <w:r w:rsidDel="00000000" w:rsidR="00000000" w:rsidRPr="00000000">
        <w:rPr>
          <w:rtl w:val="0"/>
        </w:rPr>
        <w:t xml:space="preserve">:</w:t>
        <w:br w:type="textWrapping"/>
        <w:t xml:space="preserve">Subclasses must track multiple features granted at specific levels.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Association</w:t>
      </w:r>
      <w:r w:rsidDel="00000000" w:rsidR="00000000" w:rsidRPr="00000000">
        <w:rPr>
          <w:rtl w:val="0"/>
        </w:rPr>
        <w:t xml:space="preserve">:</w:t>
        <w:br w:type="textWrapping"/>
        <w:t xml:space="preserve">Subclasses must link to a specific class, ensuring they cannot exist independently.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6xcadydm9e8q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Caster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Casting Details</w:t>
      </w:r>
      <w:r w:rsidDel="00000000" w:rsidR="00000000" w:rsidRPr="00000000">
        <w:rPr>
          <w:rtl w:val="0"/>
        </w:rPr>
        <w:t xml:space="preserve">:</w:t>
        <w:br w:type="textWrapping"/>
        <w:t xml:space="preserve">Each caster must track their spellcasting type, spell slots, prepared spells, spells known, and spell attack modifiers.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Association</w:t>
      </w:r>
      <w:r w:rsidDel="00000000" w:rsidR="00000000" w:rsidRPr="00000000">
        <w:rPr>
          <w:rtl w:val="0"/>
        </w:rPr>
        <w:t xml:space="preserve">:</w:t>
        <w:br w:type="textWrapping"/>
        <w:t xml:space="preserve">Each caster must link to one or more classes, defining the spellcasting capabilities of those classes.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rm7zkrpy1b9v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Spell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Identification and Details</w:t>
      </w:r>
      <w:r w:rsidDel="00000000" w:rsidR="00000000" w:rsidRPr="00000000">
        <w:rPr>
          <w:rtl w:val="0"/>
        </w:rPr>
        <w:t xml:space="preserve">:</w:t>
        <w:br w:type="textWrapping"/>
        <w:t xml:space="preserve">Each spell must have a unique name, level, school, casting time, range, components, duration, and detailed effects.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Caster Association: (NOT IMPLEMENTED)</w:t>
      </w:r>
      <w:r w:rsidDel="00000000" w:rsidR="00000000" w:rsidRPr="00000000">
        <w:rPr>
          <w:rtl w:val="0"/>
        </w:rPr>
        <w:br w:type="textWrapping"/>
        <w:t xml:space="preserve">Spells must track which casters (via class relationships) have access to them.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o8vs765mfuuj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Inventory and Item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Character Inventory</w:t>
      </w:r>
      <w:r w:rsidDel="00000000" w:rsidR="00000000" w:rsidRPr="00000000">
        <w:rPr>
          <w:rtl w:val="0"/>
        </w:rPr>
        <w:t xml:space="preserve">:</w:t>
        <w:br w:type="textWrapping"/>
        <w:t xml:space="preserve">Each character must have an inventory tracking items by name, type, weight, rarity, and quantity.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Item Details</w:t>
      </w:r>
      <w:r w:rsidDel="00000000" w:rsidR="00000000" w:rsidRPr="00000000">
        <w:rPr>
          <w:rtl w:val="0"/>
        </w:rPr>
        <w:t xml:space="preserve">:</w:t>
        <w:br w:type="textWrapping"/>
        <w:t xml:space="preserve">Each item must include information about effects, attunement requirements, magical properties, and descriptions.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Inventory Management</w:t>
      </w:r>
      <w:r w:rsidDel="00000000" w:rsidR="00000000" w:rsidRPr="00000000">
        <w:rPr>
          <w:rtl w:val="0"/>
        </w:rPr>
        <w:t xml:space="preserve">:</w:t>
        <w:br w:type="textWrapping"/>
        <w:t xml:space="preserve">The system should allow characters to add, remove, and equip items, with validations for attunement slots and equipped items.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