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Project Part 1</w:t>
      </w:r>
    </w:p>
    <w:p w:rsidR="00000000" w:rsidDel="00000000" w:rsidP="00000000" w:rsidRDefault="00000000" w:rsidRPr="00000000" w14:paraId="00000002">
      <w:pPr>
        <w:jc w:val="center"/>
        <w:rPr/>
      </w:pPr>
      <w:r w:rsidDel="00000000" w:rsidR="00000000" w:rsidRPr="00000000">
        <w:rPr>
          <w:rtl w:val="0"/>
        </w:rPr>
        <w:t xml:space="preserve">Regina Powers, Ben Borszcz, Lohith Maralla, Bryan Vales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Scenario: </w:t>
      </w:r>
    </w:p>
    <w:p w:rsidR="00000000" w:rsidDel="00000000" w:rsidP="00000000" w:rsidRDefault="00000000" w:rsidRPr="00000000" w14:paraId="00000005">
      <w:pPr>
        <w:ind w:firstLine="720"/>
        <w:rPr/>
      </w:pPr>
      <w:r w:rsidDel="00000000" w:rsidR="00000000" w:rsidRPr="00000000">
        <w:rPr>
          <w:rtl w:val="0"/>
        </w:rPr>
        <w:t xml:space="preserve">Your team is hired by Dr. Hope Smilow. She is opening her own dental practice “Smilow Dentistry” and needs a database to hold all required data. Her office needs to maintain a list of accepted insurance policy types, a list of standard dental procedures and standard per unit charges for those procedures for each insurance plan. The office will employ various medical professionals such as other dentists, hygienists, dental assistants, receptionists, etc., and will need to maintain standard employee info and licensure details where applicable. They need to keep careful track of patients, their complete demographics, insurance info, medical history, and appointments.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In addition to storing basic demographics info, the system needs to keep track of if and when a patient signed HIPAA form, date of last x-ray, medications, and allergy information and allow them to check that the information is still current.</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 Any time a patient has an appointment, a billing record needs to be generated with date, doctor / supervising doctor/ medical professional, and procedures performed. They will also keep track of patient payments. Each payment consists of an amount, a date, and a type of payment (cash, check, credit card), and invoices it is applied to. The system should allow users to store patients’ payment information and use it when instructed. </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Each appointment can involve multiple treatments/procedures. We can assume that the entire invoice is billed under one main supervising dentist’s name. There will be one invoice (bill) per appointment. Not all patients will have insurance coverage, and some may pay out of pocket. For patients who have insurance coverage, insurance payments are applied first, and the patient is billed for the remainder when applicable. We will assume that each patient can have only one insurance plan. We are not going to worry about secondary coverage at this time. Canceled appointments are not billed. Specific procedures can be performed by certain licensed medical professionals. </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numPr>
          <w:ilvl w:val="0"/>
          <w:numId w:val="9"/>
        </w:numPr>
        <w:ind w:left="1440" w:hanging="360"/>
        <w:rPr>
          <w:u w:val="none"/>
        </w:rPr>
      </w:pPr>
      <w:r w:rsidDel="00000000" w:rsidR="00000000" w:rsidRPr="00000000">
        <w:rPr>
          <w:rtl w:val="0"/>
        </w:rPr>
        <w:t xml:space="preserve">Conduct additional research and information gathering to identify the initial list of entities and attributes for your DB. Take this phase very seriously. You will need to research how a small business of this type operates, collects, stores, and uses the information. Get a full understanding of how registration, scheduling, and billing processes work. Understand what information needs to be stored for a patient, employee, licensure, appointment, billing, insurance, payments, medical history, etc. To complete the correct logical design of your DB, you need to have full clarity of business processes and data requirements. You can use online resources, interview friends and family members, etc. Refer to the project discussion lecture as well. Document all the work completed, and resources used</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720" w:firstLine="720"/>
        <w:rPr>
          <w:color w:val="1155cc"/>
        </w:rPr>
      </w:pPr>
      <w:r w:rsidDel="00000000" w:rsidR="00000000" w:rsidRPr="00000000">
        <w:rPr>
          <w:color w:val="1155cc"/>
          <w:rtl w:val="0"/>
        </w:rPr>
        <w:t xml:space="preserve">Resources:</w:t>
      </w:r>
    </w:p>
    <w:p w:rsidR="00000000" w:rsidDel="00000000" w:rsidP="00000000" w:rsidRDefault="00000000" w:rsidRPr="00000000" w14:paraId="0000001B">
      <w:pPr>
        <w:ind w:left="720" w:firstLine="0"/>
        <w:rPr>
          <w:color w:val="1155cc"/>
        </w:rPr>
      </w:pPr>
      <w:r w:rsidDel="00000000" w:rsidR="00000000" w:rsidRPr="00000000">
        <w:rPr>
          <w:rtl w:val="0"/>
        </w:rPr>
      </w:r>
    </w:p>
    <w:p w:rsidR="00000000" w:rsidDel="00000000" w:rsidP="00000000" w:rsidRDefault="00000000" w:rsidRPr="00000000" w14:paraId="0000001C">
      <w:pPr>
        <w:ind w:left="1440" w:firstLine="0"/>
        <w:rPr>
          <w:color w:val="1155cc"/>
        </w:rPr>
      </w:pPr>
      <w:hyperlink r:id="rId7">
        <w:r w:rsidDel="00000000" w:rsidR="00000000" w:rsidRPr="00000000">
          <w:rPr>
            <w:color w:val="1155cc"/>
            <w:u w:val="single"/>
            <w:rtl w:val="0"/>
          </w:rPr>
          <w:t xml:space="preserve">https://www.colgate.com/en-us/oral-health/dental-visits/whats-included-in-dental-records-and-how-can-you-access-yours#</w:t>
        </w:r>
      </w:hyperlink>
      <w:r w:rsidDel="00000000" w:rsidR="00000000" w:rsidRPr="00000000">
        <w:rPr>
          <w:rtl w:val="0"/>
        </w:rPr>
      </w:r>
    </w:p>
    <w:p w:rsidR="00000000" w:rsidDel="00000000" w:rsidP="00000000" w:rsidRDefault="00000000" w:rsidRPr="00000000" w14:paraId="0000001D">
      <w:pPr>
        <w:ind w:left="1440" w:firstLine="0"/>
        <w:rPr>
          <w:color w:val="1155cc"/>
        </w:rPr>
      </w:pPr>
      <w:r w:rsidDel="00000000" w:rsidR="00000000" w:rsidRPr="00000000">
        <w:rPr>
          <w:rtl w:val="0"/>
        </w:rPr>
      </w:r>
    </w:p>
    <w:p w:rsidR="00000000" w:rsidDel="00000000" w:rsidP="00000000" w:rsidRDefault="00000000" w:rsidRPr="00000000" w14:paraId="0000001E">
      <w:pPr>
        <w:ind w:left="1440" w:firstLine="0"/>
        <w:rPr>
          <w:color w:val="1155cc"/>
        </w:rPr>
      </w:pPr>
      <w:hyperlink r:id="rId8">
        <w:r w:rsidDel="00000000" w:rsidR="00000000" w:rsidRPr="00000000">
          <w:rPr>
            <w:color w:val="1155cc"/>
            <w:u w:val="single"/>
            <w:rtl w:val="0"/>
          </w:rPr>
          <w:t xml:space="preserve">https://www.oralhealthgroup.com/features/dental-record-keeping-101/</w:t>
        </w:r>
      </w:hyperlink>
      <w:r w:rsidDel="00000000" w:rsidR="00000000" w:rsidRPr="00000000">
        <w:rPr>
          <w:rtl w:val="0"/>
        </w:rPr>
      </w:r>
    </w:p>
    <w:p w:rsidR="00000000" w:rsidDel="00000000" w:rsidP="00000000" w:rsidRDefault="00000000" w:rsidRPr="00000000" w14:paraId="0000001F">
      <w:pPr>
        <w:ind w:left="1440" w:firstLine="0"/>
        <w:rPr>
          <w:color w:val="1155cc"/>
        </w:rPr>
      </w:pPr>
      <w:r w:rsidDel="00000000" w:rsidR="00000000" w:rsidRPr="00000000">
        <w:rPr>
          <w:rtl w:val="0"/>
        </w:rPr>
      </w:r>
    </w:p>
    <w:p w:rsidR="00000000" w:rsidDel="00000000" w:rsidP="00000000" w:rsidRDefault="00000000" w:rsidRPr="00000000" w14:paraId="00000020">
      <w:pPr>
        <w:ind w:left="720" w:firstLine="720"/>
        <w:rPr>
          <w:color w:val="1155cc"/>
        </w:rPr>
      </w:pPr>
      <w:r w:rsidDel="00000000" w:rsidR="00000000" w:rsidRPr="00000000">
        <w:rPr>
          <w:color w:val="1155cc"/>
          <w:rtl w:val="0"/>
        </w:rPr>
        <w:t xml:space="preserve">Research:</w:t>
      </w:r>
    </w:p>
    <w:p w:rsidR="00000000" w:rsidDel="00000000" w:rsidP="00000000" w:rsidRDefault="00000000" w:rsidRPr="00000000" w14:paraId="00000021">
      <w:pPr>
        <w:ind w:left="720" w:firstLine="0"/>
        <w:rPr>
          <w:color w:val="1155cc"/>
        </w:rPr>
      </w:pPr>
      <w:r w:rsidDel="00000000" w:rsidR="00000000" w:rsidRPr="00000000">
        <w:rPr>
          <w:rtl w:val="0"/>
        </w:rPr>
      </w:r>
    </w:p>
    <w:p w:rsidR="00000000" w:rsidDel="00000000" w:rsidP="00000000" w:rsidRDefault="00000000" w:rsidRPr="00000000" w14:paraId="00000022">
      <w:pPr>
        <w:ind w:left="1440" w:firstLine="0"/>
        <w:rPr>
          <w:color w:val="1155cc"/>
        </w:rPr>
      </w:pPr>
      <w:r w:rsidDel="00000000" w:rsidR="00000000" w:rsidRPr="00000000">
        <w:rPr>
          <w:color w:val="1155cc"/>
          <w:rtl w:val="0"/>
        </w:rPr>
        <w:t xml:space="preserve">The first step in creating a database for a dental office is to research and understand how a small business of this type operates and collects, stores, and uses information. Through research, I have determined that a small dental office needs to store information about patients, employees, licensure, appointments, billing, insurance, payments, and medical history. </w:t>
      </w:r>
    </w:p>
    <w:p w:rsidR="00000000" w:rsidDel="00000000" w:rsidP="00000000" w:rsidRDefault="00000000" w:rsidRPr="00000000" w14:paraId="00000023">
      <w:pPr>
        <w:ind w:left="1440" w:firstLine="0"/>
        <w:rPr>
          <w:color w:val="1155cc"/>
        </w:rPr>
      </w:pPr>
      <w:r w:rsidDel="00000000" w:rsidR="00000000" w:rsidRPr="00000000">
        <w:rPr>
          <w:rtl w:val="0"/>
        </w:rPr>
      </w:r>
    </w:p>
    <w:p w:rsidR="00000000" w:rsidDel="00000000" w:rsidP="00000000" w:rsidRDefault="00000000" w:rsidRPr="00000000" w14:paraId="00000024">
      <w:pPr>
        <w:ind w:left="1440" w:firstLine="0"/>
        <w:rPr>
          <w:color w:val="1155cc"/>
        </w:rPr>
      </w:pPr>
      <w:r w:rsidDel="00000000" w:rsidR="00000000" w:rsidRPr="00000000">
        <w:rPr>
          <w:color w:val="1155cc"/>
          <w:rtl w:val="0"/>
        </w:rPr>
        <w:t xml:space="preserve">Patient information includes basic personal information such as name, address, phone number, and employment information. There is also the need to store information about the patient’s health history, including any health issues that could potentially impact their dental care. </w:t>
      </w:r>
    </w:p>
    <w:p w:rsidR="00000000" w:rsidDel="00000000" w:rsidP="00000000" w:rsidRDefault="00000000" w:rsidRPr="00000000" w14:paraId="00000025">
      <w:pPr>
        <w:ind w:left="1440" w:firstLine="0"/>
        <w:rPr>
          <w:color w:val="1155cc"/>
        </w:rPr>
      </w:pPr>
      <w:r w:rsidDel="00000000" w:rsidR="00000000" w:rsidRPr="00000000">
        <w:rPr>
          <w:rtl w:val="0"/>
        </w:rPr>
      </w:r>
    </w:p>
    <w:p w:rsidR="00000000" w:rsidDel="00000000" w:rsidP="00000000" w:rsidRDefault="00000000" w:rsidRPr="00000000" w14:paraId="00000026">
      <w:pPr>
        <w:ind w:left="1440" w:firstLine="0"/>
        <w:rPr>
          <w:color w:val="1155cc"/>
        </w:rPr>
      </w:pPr>
      <w:r w:rsidDel="00000000" w:rsidR="00000000" w:rsidRPr="00000000">
        <w:rPr>
          <w:color w:val="1155cc"/>
          <w:rtl w:val="0"/>
        </w:rPr>
        <w:t xml:space="preserve">Employee information includes any necessary paperwork such as licensure, background checks, and payroll information. </w:t>
      </w:r>
    </w:p>
    <w:p w:rsidR="00000000" w:rsidDel="00000000" w:rsidP="00000000" w:rsidRDefault="00000000" w:rsidRPr="00000000" w14:paraId="00000027">
      <w:pPr>
        <w:ind w:left="1440" w:firstLine="0"/>
        <w:rPr>
          <w:color w:val="1155cc"/>
        </w:rPr>
      </w:pPr>
      <w:r w:rsidDel="00000000" w:rsidR="00000000" w:rsidRPr="00000000">
        <w:rPr>
          <w:rtl w:val="0"/>
        </w:rPr>
      </w:r>
    </w:p>
    <w:p w:rsidR="00000000" w:rsidDel="00000000" w:rsidP="00000000" w:rsidRDefault="00000000" w:rsidRPr="00000000" w14:paraId="00000028">
      <w:pPr>
        <w:ind w:left="1440" w:firstLine="0"/>
        <w:rPr>
          <w:color w:val="1155cc"/>
        </w:rPr>
      </w:pPr>
      <w:r w:rsidDel="00000000" w:rsidR="00000000" w:rsidRPr="00000000">
        <w:rPr>
          <w:color w:val="1155cc"/>
          <w:rtl w:val="0"/>
        </w:rPr>
        <w:t xml:space="preserve">Appointments need to be stored in the database, including the patient’s name, date/time of the appointment, and the services rendered. </w:t>
      </w:r>
    </w:p>
    <w:p w:rsidR="00000000" w:rsidDel="00000000" w:rsidP="00000000" w:rsidRDefault="00000000" w:rsidRPr="00000000" w14:paraId="00000029">
      <w:pPr>
        <w:ind w:left="1440" w:firstLine="0"/>
        <w:rPr>
          <w:color w:val="1155cc"/>
        </w:rPr>
      </w:pPr>
      <w:r w:rsidDel="00000000" w:rsidR="00000000" w:rsidRPr="00000000">
        <w:rPr>
          <w:rtl w:val="0"/>
        </w:rPr>
      </w:r>
    </w:p>
    <w:p w:rsidR="00000000" w:rsidDel="00000000" w:rsidP="00000000" w:rsidRDefault="00000000" w:rsidRPr="00000000" w14:paraId="0000002A">
      <w:pPr>
        <w:ind w:left="1440" w:firstLine="0"/>
        <w:rPr>
          <w:color w:val="1155cc"/>
        </w:rPr>
      </w:pPr>
      <w:r w:rsidDel="00000000" w:rsidR="00000000" w:rsidRPr="00000000">
        <w:rPr>
          <w:color w:val="1155cc"/>
          <w:rtl w:val="0"/>
        </w:rPr>
        <w:t xml:space="preserve">Billing information needs to be stored in the database, including the patient’s name, date of service, insurance company, and payment method. </w:t>
      </w:r>
    </w:p>
    <w:p w:rsidR="00000000" w:rsidDel="00000000" w:rsidP="00000000" w:rsidRDefault="00000000" w:rsidRPr="00000000" w14:paraId="0000002B">
      <w:pPr>
        <w:ind w:left="1440" w:firstLine="0"/>
        <w:rPr>
          <w:color w:val="1155cc"/>
        </w:rPr>
      </w:pPr>
      <w:r w:rsidDel="00000000" w:rsidR="00000000" w:rsidRPr="00000000">
        <w:rPr>
          <w:rtl w:val="0"/>
        </w:rPr>
      </w:r>
    </w:p>
    <w:p w:rsidR="00000000" w:rsidDel="00000000" w:rsidP="00000000" w:rsidRDefault="00000000" w:rsidRPr="00000000" w14:paraId="0000002C">
      <w:pPr>
        <w:ind w:left="1440" w:firstLine="0"/>
        <w:rPr>
          <w:color w:val="1155cc"/>
        </w:rPr>
      </w:pPr>
      <w:r w:rsidDel="00000000" w:rsidR="00000000" w:rsidRPr="00000000">
        <w:rPr>
          <w:color w:val="1155cc"/>
          <w:rtl w:val="0"/>
        </w:rPr>
        <w:t xml:space="preserve">Insurance information needs to be stored in the database, including the patient’s name, insurance company, policy number, and contact information. </w:t>
      </w:r>
    </w:p>
    <w:p w:rsidR="00000000" w:rsidDel="00000000" w:rsidP="00000000" w:rsidRDefault="00000000" w:rsidRPr="00000000" w14:paraId="0000002D">
      <w:pPr>
        <w:ind w:left="1440" w:firstLine="0"/>
        <w:rPr>
          <w:color w:val="1155cc"/>
        </w:rPr>
      </w:pPr>
      <w:r w:rsidDel="00000000" w:rsidR="00000000" w:rsidRPr="00000000">
        <w:rPr>
          <w:rtl w:val="0"/>
        </w:rPr>
      </w:r>
    </w:p>
    <w:p w:rsidR="00000000" w:rsidDel="00000000" w:rsidP="00000000" w:rsidRDefault="00000000" w:rsidRPr="00000000" w14:paraId="0000002E">
      <w:pPr>
        <w:ind w:left="1440" w:firstLine="0"/>
        <w:rPr>
          <w:color w:val="1155cc"/>
        </w:rPr>
      </w:pPr>
      <w:r w:rsidDel="00000000" w:rsidR="00000000" w:rsidRPr="00000000">
        <w:rPr>
          <w:color w:val="1155cc"/>
          <w:rtl w:val="0"/>
        </w:rPr>
        <w:t xml:space="preserve">Payment information includes the patient’s name, date of payment, amount paid, and payment method. </w:t>
      </w:r>
    </w:p>
    <w:p w:rsidR="00000000" w:rsidDel="00000000" w:rsidP="00000000" w:rsidRDefault="00000000" w:rsidRPr="00000000" w14:paraId="0000002F">
      <w:pPr>
        <w:ind w:left="1440" w:firstLine="0"/>
        <w:rPr>
          <w:color w:val="1155cc"/>
        </w:rPr>
      </w:pPr>
      <w:r w:rsidDel="00000000" w:rsidR="00000000" w:rsidRPr="00000000">
        <w:rPr>
          <w:rtl w:val="0"/>
        </w:rPr>
      </w:r>
    </w:p>
    <w:p w:rsidR="00000000" w:rsidDel="00000000" w:rsidP="00000000" w:rsidRDefault="00000000" w:rsidRPr="00000000" w14:paraId="00000030">
      <w:pPr>
        <w:ind w:left="1440" w:firstLine="0"/>
        <w:rPr>
          <w:color w:val="1155cc"/>
        </w:rPr>
      </w:pPr>
      <w:r w:rsidDel="00000000" w:rsidR="00000000" w:rsidRPr="00000000">
        <w:rPr>
          <w:color w:val="1155cc"/>
          <w:rtl w:val="0"/>
        </w:rPr>
        <w:t xml:space="preserve">Medical history needs to be stored in the database for each patient, including past illnesses and treatments. </w:t>
      </w:r>
    </w:p>
    <w:p w:rsidR="00000000" w:rsidDel="00000000" w:rsidP="00000000" w:rsidRDefault="00000000" w:rsidRPr="00000000" w14:paraId="00000031">
      <w:pPr>
        <w:ind w:left="1440" w:firstLine="0"/>
        <w:rPr>
          <w:color w:val="1155cc"/>
        </w:rPr>
      </w:pPr>
      <w:r w:rsidDel="00000000" w:rsidR="00000000" w:rsidRPr="00000000">
        <w:rPr>
          <w:rtl w:val="0"/>
        </w:rPr>
      </w:r>
    </w:p>
    <w:p w:rsidR="00000000" w:rsidDel="00000000" w:rsidP="00000000" w:rsidRDefault="00000000" w:rsidRPr="00000000" w14:paraId="00000032">
      <w:pPr>
        <w:ind w:left="1440" w:firstLine="0"/>
        <w:rPr>
          <w:color w:val="1155cc"/>
        </w:rPr>
      </w:pPr>
      <w:r w:rsidDel="00000000" w:rsidR="00000000" w:rsidRPr="00000000">
        <w:rPr>
          <w:color w:val="1155cc"/>
          <w:rtl w:val="0"/>
        </w:rPr>
        <w:t xml:space="preserve">Overall, it is important to have all of this information stored in a secure database in order for a dental office to run smoothly and efficiently. The database should be tailored to the needs of the business and should be updated regularly to keep track of any changes in the patient’s health or the employee’s licensure.</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9"/>
        </w:numPr>
        <w:ind w:left="1440" w:hanging="360"/>
        <w:rPr>
          <w:u w:val="none"/>
        </w:rPr>
      </w:pPr>
      <w:r w:rsidDel="00000000" w:rsidR="00000000" w:rsidRPr="00000000">
        <w:rPr>
          <w:rtl w:val="0"/>
        </w:rPr>
        <w:t xml:space="preserve">Provide at least two additional features to supplement the minimum requirements. Each feature must be represented by at least one additional entity with multiple attributes. List entities, attributes, and relationships you plan to use to accommodate those additional features. Give a brief rationale for why these extra features would be interesting/useful to the stakeholders. The proposed extra features should involve the use of at least two additional entities. These entities will need to be used continuously in your design and should not disappear after this portion of the project.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1440" w:firstLine="0"/>
        <w:rPr>
          <w:color w:val="1155cc"/>
        </w:rPr>
      </w:pPr>
      <w:r w:rsidDel="00000000" w:rsidR="00000000" w:rsidRPr="00000000">
        <w:rPr>
          <w:color w:val="1155cc"/>
          <w:rtl w:val="0"/>
        </w:rPr>
        <w:t xml:space="preserve">Our first additional requirement is the ability for patients to review their appointments. We believe this would be useful for stakeholders as they would be able to use this information to see how the dental practice is being received by the people who use it. Additionally, this could be useful for the dental practice as they could use this information to see if there are patterns of certain employees performing better or worse. </w:t>
      </w:r>
    </w:p>
    <w:p w:rsidR="00000000" w:rsidDel="00000000" w:rsidP="00000000" w:rsidRDefault="00000000" w:rsidRPr="00000000" w14:paraId="00000038">
      <w:pPr>
        <w:ind w:left="720" w:firstLine="0"/>
        <w:rPr>
          <w:color w:val="1155cc"/>
        </w:rPr>
      </w:pPr>
      <w:r w:rsidDel="00000000" w:rsidR="00000000" w:rsidRPr="00000000">
        <w:rPr>
          <w:rtl w:val="0"/>
        </w:rPr>
      </w:r>
    </w:p>
    <w:p w:rsidR="00000000" w:rsidDel="00000000" w:rsidP="00000000" w:rsidRDefault="00000000" w:rsidRPr="00000000" w14:paraId="00000039">
      <w:pPr>
        <w:ind w:left="1440" w:firstLine="0"/>
        <w:rPr>
          <w:color w:val="1155cc"/>
        </w:rPr>
      </w:pPr>
      <w:r w:rsidDel="00000000" w:rsidR="00000000" w:rsidRPr="00000000">
        <w:rPr>
          <w:color w:val="1155cc"/>
          <w:rtl w:val="0"/>
        </w:rPr>
        <w:t xml:space="preserve">Our second additional requirement would be keeping track of the equipment in quality and quantity. This would be useful for the stakeholders since they would be able to see how well equipped the dental practice is. In addition, this is useful for the dental practice since this information would let them know if they need more equipment or if they need to discard the equipment if the quality is not up to par. </w:t>
      </w:r>
    </w:p>
    <w:p w:rsidR="00000000" w:rsidDel="00000000" w:rsidP="00000000" w:rsidRDefault="00000000" w:rsidRPr="00000000" w14:paraId="0000003A">
      <w:pPr>
        <w:ind w:left="720" w:firstLine="720"/>
        <w:rPr/>
      </w:pPr>
      <w:r w:rsidDel="00000000" w:rsidR="00000000" w:rsidRPr="00000000">
        <w:rPr>
          <w:rtl w:val="0"/>
        </w:rPr>
      </w:r>
    </w:p>
    <w:p w:rsidR="00000000" w:rsidDel="00000000" w:rsidP="00000000" w:rsidRDefault="00000000" w:rsidRPr="00000000" w14:paraId="0000003B">
      <w:pPr>
        <w:numPr>
          <w:ilvl w:val="0"/>
          <w:numId w:val="9"/>
        </w:numPr>
        <w:ind w:left="1440" w:hanging="360"/>
        <w:rPr>
          <w:u w:val="none"/>
        </w:rPr>
      </w:pPr>
      <w:r w:rsidDel="00000000" w:rsidR="00000000" w:rsidRPr="00000000">
        <w:rPr>
          <w:rtl w:val="0"/>
        </w:rPr>
        <w:t xml:space="preserve">Create a list of any other applicable additional requirements and assumptions that you are going to make for your design. </w:t>
      </w:r>
    </w:p>
    <w:p w:rsidR="00000000" w:rsidDel="00000000" w:rsidP="00000000" w:rsidRDefault="00000000" w:rsidRPr="00000000" w14:paraId="0000003C">
      <w:pPr>
        <w:ind w:left="0" w:firstLine="0"/>
        <w:rPr>
          <w:color w:val="1155cc"/>
        </w:rPr>
      </w:pPr>
      <w:r w:rsidDel="00000000" w:rsidR="00000000" w:rsidRPr="00000000">
        <w:rPr>
          <w:rtl w:val="0"/>
        </w:rPr>
      </w:r>
    </w:p>
    <w:p w:rsidR="00000000" w:rsidDel="00000000" w:rsidP="00000000" w:rsidRDefault="00000000" w:rsidRPr="00000000" w14:paraId="0000003D">
      <w:pPr>
        <w:ind w:left="1440" w:firstLine="0"/>
        <w:rPr>
          <w:color w:val="1155cc"/>
        </w:rPr>
      </w:pPr>
      <w:r w:rsidDel="00000000" w:rsidR="00000000" w:rsidRPr="00000000">
        <w:rPr>
          <w:color w:val="1155cc"/>
          <w:rtl w:val="0"/>
        </w:rPr>
        <w:t xml:space="preserve">A person could be both an employee and a patient as even as an employee, they could get treated at this dental clinic.</w:t>
      </w:r>
    </w:p>
    <w:p w:rsidR="00000000" w:rsidDel="00000000" w:rsidP="00000000" w:rsidRDefault="00000000" w:rsidRPr="00000000" w14:paraId="0000003E">
      <w:pPr>
        <w:ind w:left="1440" w:firstLine="0"/>
        <w:rPr>
          <w:color w:val="1155cc"/>
        </w:rPr>
      </w:pPr>
      <w:r w:rsidDel="00000000" w:rsidR="00000000" w:rsidRPr="00000000">
        <w:rPr>
          <w:rtl w:val="0"/>
        </w:rPr>
      </w:r>
    </w:p>
    <w:p w:rsidR="00000000" w:rsidDel="00000000" w:rsidP="00000000" w:rsidRDefault="00000000" w:rsidRPr="00000000" w14:paraId="0000003F">
      <w:pPr>
        <w:ind w:left="1440" w:firstLine="0"/>
        <w:rPr>
          <w:color w:val="1155cc"/>
        </w:rPr>
      </w:pPr>
      <w:r w:rsidDel="00000000" w:rsidR="00000000" w:rsidRPr="00000000">
        <w:rPr>
          <w:color w:val="1155cc"/>
          <w:rtl w:val="0"/>
        </w:rPr>
        <w:t xml:space="preserve">A person does not need to be covered by insurance,  but for an insurance to exist it must cover at least one person.</w:t>
      </w:r>
    </w:p>
    <w:p w:rsidR="00000000" w:rsidDel="00000000" w:rsidP="00000000" w:rsidRDefault="00000000" w:rsidRPr="00000000" w14:paraId="00000040">
      <w:pPr>
        <w:ind w:left="1440" w:firstLine="0"/>
        <w:rPr>
          <w:color w:val="1155cc"/>
        </w:rPr>
      </w:pPr>
      <w:r w:rsidDel="00000000" w:rsidR="00000000" w:rsidRPr="00000000">
        <w:rPr>
          <w:rtl w:val="0"/>
        </w:rPr>
      </w:r>
    </w:p>
    <w:p w:rsidR="00000000" w:rsidDel="00000000" w:rsidP="00000000" w:rsidRDefault="00000000" w:rsidRPr="00000000" w14:paraId="00000041">
      <w:pPr>
        <w:ind w:left="1440" w:firstLine="0"/>
        <w:rPr>
          <w:color w:val="1155cc"/>
        </w:rPr>
      </w:pPr>
      <w:r w:rsidDel="00000000" w:rsidR="00000000" w:rsidRPr="00000000">
        <w:rPr>
          <w:color w:val="1155cc"/>
          <w:rtl w:val="0"/>
        </w:rPr>
        <w:t xml:space="preserve">Each appointment generated one, and only one billing. However, if there is a cancellation there may be no billing, hence a partial relation. Each billing must be for specifically one appointment in order for it to exist, hence a total relation. </w:t>
      </w:r>
    </w:p>
    <w:p w:rsidR="00000000" w:rsidDel="00000000" w:rsidP="00000000" w:rsidRDefault="00000000" w:rsidRPr="00000000" w14:paraId="00000042">
      <w:pPr>
        <w:ind w:left="1440" w:firstLine="0"/>
        <w:rPr>
          <w:color w:val="1155cc"/>
        </w:rPr>
      </w:pPr>
      <w:r w:rsidDel="00000000" w:rsidR="00000000" w:rsidRPr="00000000">
        <w:rPr>
          <w:rtl w:val="0"/>
        </w:rPr>
      </w:r>
    </w:p>
    <w:p w:rsidR="00000000" w:rsidDel="00000000" w:rsidP="00000000" w:rsidRDefault="00000000" w:rsidRPr="00000000" w14:paraId="00000043">
      <w:pPr>
        <w:ind w:left="1440" w:firstLine="0"/>
        <w:rPr>
          <w:color w:val="1155cc"/>
        </w:rPr>
      </w:pPr>
      <w:r w:rsidDel="00000000" w:rsidR="00000000" w:rsidRPr="00000000">
        <w:rPr>
          <w:color w:val="1155cc"/>
          <w:rtl w:val="0"/>
        </w:rPr>
        <w:t xml:space="preserve">A payment is created by either one Insurance or one patient, it is not possible for multiple insurances to be used, or for multiple patients to create a payment for the same thing.</w:t>
      </w:r>
    </w:p>
    <w:p w:rsidR="00000000" w:rsidDel="00000000" w:rsidP="00000000" w:rsidRDefault="00000000" w:rsidRPr="00000000" w14:paraId="00000044">
      <w:pPr>
        <w:ind w:left="1440" w:firstLine="0"/>
        <w:rPr>
          <w:color w:val="1155cc"/>
        </w:rPr>
      </w:pPr>
      <w:r w:rsidDel="00000000" w:rsidR="00000000" w:rsidRPr="00000000">
        <w:rPr>
          <w:rtl w:val="0"/>
        </w:rPr>
      </w:r>
    </w:p>
    <w:p w:rsidR="00000000" w:rsidDel="00000000" w:rsidP="00000000" w:rsidRDefault="00000000" w:rsidRPr="00000000" w14:paraId="00000045">
      <w:pPr>
        <w:ind w:left="1440" w:firstLine="0"/>
        <w:rPr>
          <w:color w:val="1155cc"/>
        </w:rPr>
      </w:pPr>
      <w:r w:rsidDel="00000000" w:rsidR="00000000" w:rsidRPr="00000000">
        <w:rPr>
          <w:color w:val="1155cc"/>
          <w:rtl w:val="0"/>
        </w:rPr>
        <w:t xml:space="preserve">Procedures can be performed by multiple practitioners as hygienists, assistants, and dentists could all be assigned to a procedure, or just some of them. </w:t>
      </w:r>
    </w:p>
    <w:p w:rsidR="00000000" w:rsidDel="00000000" w:rsidP="00000000" w:rsidRDefault="00000000" w:rsidRPr="00000000" w14:paraId="00000046">
      <w:pPr>
        <w:ind w:left="1440" w:firstLine="0"/>
        <w:rPr>
          <w:color w:val="1155cc"/>
        </w:rPr>
      </w:pPr>
      <w:r w:rsidDel="00000000" w:rsidR="00000000" w:rsidRPr="00000000">
        <w:rPr>
          <w:rtl w:val="0"/>
        </w:rPr>
      </w:r>
    </w:p>
    <w:p w:rsidR="00000000" w:rsidDel="00000000" w:rsidP="00000000" w:rsidRDefault="00000000" w:rsidRPr="00000000" w14:paraId="00000047">
      <w:pPr>
        <w:ind w:left="1440" w:firstLine="0"/>
        <w:rPr>
          <w:color w:val="1155cc"/>
        </w:rPr>
      </w:pPr>
      <w:r w:rsidDel="00000000" w:rsidR="00000000" w:rsidRPr="00000000">
        <w:rPr>
          <w:color w:val="1155cc"/>
          <w:rtl w:val="0"/>
        </w:rPr>
        <w:t xml:space="preserve">The medical history at this specific dental practice can be seen by looking at past procedures of a patient. </w:t>
      </w:r>
    </w:p>
    <w:p w:rsidR="00000000" w:rsidDel="00000000" w:rsidP="00000000" w:rsidRDefault="00000000" w:rsidRPr="00000000" w14:paraId="00000048">
      <w:pPr>
        <w:ind w:left="1440" w:firstLine="0"/>
        <w:rPr>
          <w:color w:val="1155cc"/>
        </w:rPr>
      </w:pPr>
      <w:r w:rsidDel="00000000" w:rsidR="00000000" w:rsidRPr="00000000">
        <w:rPr>
          <w:rtl w:val="0"/>
        </w:rPr>
      </w:r>
    </w:p>
    <w:p w:rsidR="00000000" w:rsidDel="00000000" w:rsidP="00000000" w:rsidRDefault="00000000" w:rsidRPr="00000000" w14:paraId="00000049">
      <w:pPr>
        <w:ind w:left="1440" w:firstLine="0"/>
        <w:rPr>
          <w:color w:val="1155cc"/>
        </w:rPr>
      </w:pPr>
      <w:r w:rsidDel="00000000" w:rsidR="00000000" w:rsidRPr="00000000">
        <w:rPr>
          <w:color w:val="1155cc"/>
          <w:rtl w:val="0"/>
        </w:rPr>
        <w:t xml:space="preserve">Medical history is under patient, as only medical history of patients needs to be kept on file. If an employee is also a patient, then their information will be stored as well. </w:t>
      </w:r>
    </w:p>
    <w:p w:rsidR="00000000" w:rsidDel="00000000" w:rsidP="00000000" w:rsidRDefault="00000000" w:rsidRPr="00000000" w14:paraId="0000004A">
      <w:pPr>
        <w:ind w:left="720" w:firstLine="0"/>
        <w:rPr>
          <w:color w:val="1155cc"/>
        </w:rPr>
      </w:pPr>
      <w:r w:rsidDel="00000000" w:rsidR="00000000" w:rsidRPr="00000000">
        <w:rPr>
          <w:rtl w:val="0"/>
        </w:rPr>
      </w:r>
    </w:p>
    <w:p w:rsidR="00000000" w:rsidDel="00000000" w:rsidP="00000000" w:rsidRDefault="00000000" w:rsidRPr="00000000" w14:paraId="0000004B">
      <w:pPr>
        <w:ind w:left="720" w:firstLine="0"/>
        <w:rPr>
          <w:color w:val="1155cc"/>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9"/>
        </w:numPr>
        <w:ind w:left="1440" w:hanging="360"/>
        <w:rPr>
          <w:u w:val="none"/>
        </w:rPr>
      </w:pPr>
      <w:r w:rsidDel="00000000" w:rsidR="00000000" w:rsidRPr="00000000">
        <w:rPr>
          <w:rtl w:val="0"/>
        </w:rPr>
        <w:t xml:space="preserve">Based on the requirements given in the project overview, list the entities to be modeled in this database. For each entity, provide a list of associated attributes. Make sure that your design allows for proper handling of scheduling and billing. </w:t>
      </w:r>
    </w:p>
    <w:p w:rsidR="00000000" w:rsidDel="00000000" w:rsidP="00000000" w:rsidRDefault="00000000" w:rsidRPr="00000000" w14:paraId="0000004E">
      <w:pPr>
        <w:ind w:left="0" w:firstLine="0"/>
        <w:rPr>
          <w:color w:val="1155cc"/>
        </w:rPr>
      </w:pPr>
      <w:r w:rsidDel="00000000" w:rsidR="00000000" w:rsidRPr="00000000">
        <w:rPr>
          <w:rtl w:val="0"/>
        </w:rPr>
      </w:r>
    </w:p>
    <w:p w:rsidR="00000000" w:rsidDel="00000000" w:rsidP="00000000" w:rsidRDefault="00000000" w:rsidRPr="00000000" w14:paraId="0000004F">
      <w:pPr>
        <w:numPr>
          <w:ilvl w:val="0"/>
          <w:numId w:val="10"/>
        </w:numPr>
        <w:ind w:left="1440" w:hanging="360"/>
        <w:rPr>
          <w:color w:val="1155cc"/>
        </w:rPr>
      </w:pPr>
      <w:r w:rsidDel="00000000" w:rsidR="00000000" w:rsidRPr="00000000">
        <w:rPr>
          <w:color w:val="1155cc"/>
          <w:rtl w:val="0"/>
        </w:rPr>
        <w:t xml:space="preserve"> Person</w:t>
      </w:r>
    </w:p>
    <w:p w:rsidR="00000000" w:rsidDel="00000000" w:rsidP="00000000" w:rsidRDefault="00000000" w:rsidRPr="00000000" w14:paraId="00000050">
      <w:pPr>
        <w:numPr>
          <w:ilvl w:val="0"/>
          <w:numId w:val="13"/>
        </w:numPr>
        <w:ind w:left="2160" w:hanging="360"/>
        <w:rPr>
          <w:color w:val="1155cc"/>
        </w:rPr>
      </w:pPr>
      <w:r w:rsidDel="00000000" w:rsidR="00000000" w:rsidRPr="00000000">
        <w:rPr>
          <w:color w:val="1155cc"/>
          <w:rtl w:val="0"/>
        </w:rPr>
        <w:t xml:space="preserve">SSN (Primary Key, INT)</w:t>
      </w:r>
    </w:p>
    <w:p w:rsidR="00000000" w:rsidDel="00000000" w:rsidP="00000000" w:rsidRDefault="00000000" w:rsidRPr="00000000" w14:paraId="00000051">
      <w:pPr>
        <w:numPr>
          <w:ilvl w:val="0"/>
          <w:numId w:val="13"/>
        </w:numPr>
        <w:ind w:left="2160" w:hanging="360"/>
        <w:rPr>
          <w:color w:val="1155cc"/>
          <w:u w:val="none"/>
        </w:rPr>
      </w:pPr>
      <w:r w:rsidDel="00000000" w:rsidR="00000000" w:rsidRPr="00000000">
        <w:rPr>
          <w:color w:val="1155cc"/>
          <w:rtl w:val="0"/>
        </w:rPr>
        <w:t xml:space="preserve">Phone_Number (VARCHAR)</w:t>
      </w:r>
    </w:p>
    <w:p w:rsidR="00000000" w:rsidDel="00000000" w:rsidP="00000000" w:rsidRDefault="00000000" w:rsidRPr="00000000" w14:paraId="00000052">
      <w:pPr>
        <w:numPr>
          <w:ilvl w:val="0"/>
          <w:numId w:val="13"/>
        </w:numPr>
        <w:ind w:left="2160" w:hanging="360"/>
        <w:rPr>
          <w:color w:val="1155cc"/>
          <w:u w:val="none"/>
        </w:rPr>
      </w:pPr>
      <w:r w:rsidDel="00000000" w:rsidR="00000000" w:rsidRPr="00000000">
        <w:rPr>
          <w:color w:val="1155cc"/>
          <w:rtl w:val="0"/>
        </w:rPr>
        <w:t xml:space="preserve">Email (VARCHAR)</w:t>
      </w:r>
    </w:p>
    <w:p w:rsidR="00000000" w:rsidDel="00000000" w:rsidP="00000000" w:rsidRDefault="00000000" w:rsidRPr="00000000" w14:paraId="00000053">
      <w:pPr>
        <w:numPr>
          <w:ilvl w:val="0"/>
          <w:numId w:val="13"/>
        </w:numPr>
        <w:ind w:left="2160" w:hanging="360"/>
        <w:rPr>
          <w:color w:val="1155cc"/>
          <w:u w:val="none"/>
        </w:rPr>
      </w:pPr>
      <w:r w:rsidDel="00000000" w:rsidR="00000000" w:rsidRPr="00000000">
        <w:rPr>
          <w:color w:val="1155cc"/>
          <w:rtl w:val="0"/>
        </w:rPr>
        <w:t xml:space="preserve">Date_of_Birth (DATE)</w:t>
      </w:r>
    </w:p>
    <w:p w:rsidR="00000000" w:rsidDel="00000000" w:rsidP="00000000" w:rsidRDefault="00000000" w:rsidRPr="00000000" w14:paraId="00000054">
      <w:pPr>
        <w:numPr>
          <w:ilvl w:val="0"/>
          <w:numId w:val="13"/>
        </w:numPr>
        <w:ind w:left="2160" w:hanging="360"/>
        <w:rPr>
          <w:color w:val="1155cc"/>
          <w:u w:val="none"/>
        </w:rPr>
      </w:pPr>
      <w:r w:rsidDel="00000000" w:rsidR="00000000" w:rsidRPr="00000000">
        <w:rPr>
          <w:color w:val="1155cc"/>
          <w:rtl w:val="0"/>
        </w:rPr>
        <w:t xml:space="preserve">Gender (ENUM ('Male', 'Female', 'Other'))</w:t>
      </w:r>
    </w:p>
    <w:p w:rsidR="00000000" w:rsidDel="00000000" w:rsidP="00000000" w:rsidRDefault="00000000" w:rsidRPr="00000000" w14:paraId="00000055">
      <w:pPr>
        <w:numPr>
          <w:ilvl w:val="0"/>
          <w:numId w:val="13"/>
        </w:numPr>
        <w:ind w:left="2160" w:hanging="360"/>
        <w:rPr>
          <w:color w:val="1155cc"/>
          <w:u w:val="none"/>
        </w:rPr>
      </w:pPr>
      <w:r w:rsidDel="00000000" w:rsidR="00000000" w:rsidRPr="00000000">
        <w:rPr>
          <w:color w:val="1155cc"/>
          <w:rtl w:val="0"/>
        </w:rPr>
        <w:t xml:space="preserve">Name (Compound)</w:t>
      </w:r>
    </w:p>
    <w:p w:rsidR="00000000" w:rsidDel="00000000" w:rsidP="00000000" w:rsidRDefault="00000000" w:rsidRPr="00000000" w14:paraId="00000056">
      <w:pPr>
        <w:numPr>
          <w:ilvl w:val="2"/>
          <w:numId w:val="13"/>
        </w:numPr>
        <w:ind w:left="2880" w:hanging="360"/>
        <w:rPr>
          <w:color w:val="1155cc"/>
          <w:u w:val="none"/>
        </w:rPr>
      </w:pPr>
      <w:r w:rsidDel="00000000" w:rsidR="00000000" w:rsidRPr="00000000">
        <w:rPr>
          <w:color w:val="1155cc"/>
          <w:rtl w:val="0"/>
        </w:rPr>
        <w:t xml:space="preserve">First (VARCHAR)</w:t>
      </w:r>
    </w:p>
    <w:p w:rsidR="00000000" w:rsidDel="00000000" w:rsidP="00000000" w:rsidRDefault="00000000" w:rsidRPr="00000000" w14:paraId="00000057">
      <w:pPr>
        <w:numPr>
          <w:ilvl w:val="2"/>
          <w:numId w:val="13"/>
        </w:numPr>
        <w:ind w:left="2880" w:hanging="360"/>
        <w:rPr>
          <w:color w:val="1155cc"/>
          <w:u w:val="none"/>
        </w:rPr>
      </w:pPr>
      <w:r w:rsidDel="00000000" w:rsidR="00000000" w:rsidRPr="00000000">
        <w:rPr>
          <w:color w:val="1155cc"/>
          <w:rtl w:val="0"/>
        </w:rPr>
        <w:t xml:space="preserve">Middle (VARCHAR)</w:t>
      </w:r>
    </w:p>
    <w:p w:rsidR="00000000" w:rsidDel="00000000" w:rsidP="00000000" w:rsidRDefault="00000000" w:rsidRPr="00000000" w14:paraId="00000058">
      <w:pPr>
        <w:numPr>
          <w:ilvl w:val="2"/>
          <w:numId w:val="13"/>
        </w:numPr>
        <w:ind w:left="2880" w:hanging="360"/>
        <w:rPr>
          <w:color w:val="1155cc"/>
          <w:u w:val="none"/>
        </w:rPr>
      </w:pPr>
      <w:r w:rsidDel="00000000" w:rsidR="00000000" w:rsidRPr="00000000">
        <w:rPr>
          <w:color w:val="1155cc"/>
          <w:rtl w:val="0"/>
        </w:rPr>
        <w:t xml:space="preserve">Last (VARCHAR)</w:t>
      </w:r>
    </w:p>
    <w:p w:rsidR="00000000" w:rsidDel="00000000" w:rsidP="00000000" w:rsidRDefault="00000000" w:rsidRPr="00000000" w14:paraId="00000059">
      <w:pPr>
        <w:numPr>
          <w:ilvl w:val="0"/>
          <w:numId w:val="10"/>
        </w:numPr>
        <w:ind w:left="1440" w:hanging="360"/>
        <w:rPr>
          <w:color w:val="1155cc"/>
        </w:rPr>
      </w:pPr>
      <w:r w:rsidDel="00000000" w:rsidR="00000000" w:rsidRPr="00000000">
        <w:rPr>
          <w:color w:val="1155cc"/>
          <w:rtl w:val="0"/>
        </w:rPr>
        <w:t xml:space="preserve">Patient:</w:t>
      </w:r>
    </w:p>
    <w:p w:rsidR="00000000" w:rsidDel="00000000" w:rsidP="00000000" w:rsidRDefault="00000000" w:rsidRPr="00000000" w14:paraId="0000005A">
      <w:pPr>
        <w:numPr>
          <w:ilvl w:val="0"/>
          <w:numId w:val="13"/>
        </w:numPr>
        <w:ind w:left="2160" w:hanging="360"/>
        <w:rPr>
          <w:color w:val="1155cc"/>
        </w:rPr>
      </w:pPr>
      <w:r w:rsidDel="00000000" w:rsidR="00000000" w:rsidRPr="00000000">
        <w:rPr>
          <w:color w:val="1155cc"/>
          <w:rtl w:val="0"/>
        </w:rPr>
        <w:t xml:space="preserve">Patient_ID (Primary Key, INT)</w:t>
      </w:r>
    </w:p>
    <w:p w:rsidR="00000000" w:rsidDel="00000000" w:rsidP="00000000" w:rsidRDefault="00000000" w:rsidRPr="00000000" w14:paraId="0000005B">
      <w:pPr>
        <w:numPr>
          <w:ilvl w:val="0"/>
          <w:numId w:val="13"/>
        </w:numPr>
        <w:ind w:left="2160" w:hanging="360"/>
        <w:rPr>
          <w:color w:val="1155cc"/>
        </w:rPr>
      </w:pPr>
      <w:r w:rsidDel="00000000" w:rsidR="00000000" w:rsidRPr="00000000">
        <w:rPr>
          <w:color w:val="1155cc"/>
          <w:rtl w:val="0"/>
        </w:rPr>
        <w:t xml:space="preserve">Signed_HIPPA (BOOLEAN)</w:t>
      </w:r>
      <w:r w:rsidDel="00000000" w:rsidR="00000000" w:rsidRPr="00000000">
        <w:rPr>
          <w:rtl w:val="0"/>
        </w:rPr>
      </w:r>
    </w:p>
    <w:p w:rsidR="00000000" w:rsidDel="00000000" w:rsidP="00000000" w:rsidRDefault="00000000" w:rsidRPr="00000000" w14:paraId="0000005C">
      <w:pPr>
        <w:numPr>
          <w:ilvl w:val="0"/>
          <w:numId w:val="13"/>
        </w:numPr>
        <w:ind w:left="2160" w:hanging="360"/>
        <w:rPr>
          <w:color w:val="1155cc"/>
        </w:rPr>
      </w:pPr>
      <w:r w:rsidDel="00000000" w:rsidR="00000000" w:rsidRPr="00000000">
        <w:rPr>
          <w:color w:val="1155cc"/>
          <w:rtl w:val="0"/>
        </w:rPr>
        <w:t xml:space="preserve">Last_XRay (DATE)</w:t>
      </w:r>
      <w:r w:rsidDel="00000000" w:rsidR="00000000" w:rsidRPr="00000000">
        <w:rPr>
          <w:rtl w:val="0"/>
        </w:rPr>
      </w:r>
    </w:p>
    <w:p w:rsidR="00000000" w:rsidDel="00000000" w:rsidP="00000000" w:rsidRDefault="00000000" w:rsidRPr="00000000" w14:paraId="0000005D">
      <w:pPr>
        <w:numPr>
          <w:ilvl w:val="0"/>
          <w:numId w:val="13"/>
        </w:numPr>
        <w:ind w:left="2160" w:hanging="360"/>
        <w:rPr>
          <w:color w:val="1155cc"/>
        </w:rPr>
      </w:pPr>
      <w:r w:rsidDel="00000000" w:rsidR="00000000" w:rsidRPr="00000000">
        <w:rPr>
          <w:color w:val="1155cc"/>
          <w:rtl w:val="0"/>
        </w:rPr>
        <w:t xml:space="preserve">Last_Information_Update (DATE)</w:t>
      </w:r>
    </w:p>
    <w:p w:rsidR="00000000" w:rsidDel="00000000" w:rsidP="00000000" w:rsidRDefault="00000000" w:rsidRPr="00000000" w14:paraId="0000005E">
      <w:pPr>
        <w:numPr>
          <w:ilvl w:val="0"/>
          <w:numId w:val="10"/>
        </w:numPr>
        <w:ind w:left="1440" w:hanging="360"/>
        <w:rPr>
          <w:color w:val="1155cc"/>
        </w:rPr>
      </w:pPr>
      <w:r w:rsidDel="00000000" w:rsidR="00000000" w:rsidRPr="00000000">
        <w:rPr>
          <w:color w:val="1155cc"/>
          <w:rtl w:val="0"/>
        </w:rPr>
        <w:t xml:space="preserve">Employee:</w:t>
      </w:r>
      <w:r w:rsidDel="00000000" w:rsidR="00000000" w:rsidRPr="00000000">
        <w:rPr>
          <w:color w:val="ff0000"/>
          <w:rtl w:val="0"/>
        </w:rPr>
        <w:t xml:space="preserve"> </w:t>
      </w:r>
    </w:p>
    <w:p w:rsidR="00000000" w:rsidDel="00000000" w:rsidP="00000000" w:rsidRDefault="00000000" w:rsidRPr="00000000" w14:paraId="0000005F">
      <w:pPr>
        <w:numPr>
          <w:ilvl w:val="0"/>
          <w:numId w:val="7"/>
        </w:numPr>
        <w:ind w:left="2160" w:hanging="360"/>
        <w:rPr>
          <w:color w:val="1155cc"/>
        </w:rPr>
      </w:pPr>
      <w:r w:rsidDel="00000000" w:rsidR="00000000" w:rsidRPr="00000000">
        <w:rPr>
          <w:color w:val="1155cc"/>
          <w:rtl w:val="0"/>
        </w:rPr>
        <w:t xml:space="preserve">Employee_ID (Primary Key, INT)</w:t>
      </w:r>
    </w:p>
    <w:p w:rsidR="00000000" w:rsidDel="00000000" w:rsidP="00000000" w:rsidRDefault="00000000" w:rsidRPr="00000000" w14:paraId="00000060">
      <w:pPr>
        <w:numPr>
          <w:ilvl w:val="0"/>
          <w:numId w:val="7"/>
        </w:numPr>
        <w:ind w:left="2160" w:hanging="360"/>
        <w:rPr>
          <w:color w:val="1155cc"/>
        </w:rPr>
      </w:pPr>
      <w:r w:rsidDel="00000000" w:rsidR="00000000" w:rsidRPr="00000000">
        <w:rPr>
          <w:color w:val="1155cc"/>
          <w:rtl w:val="0"/>
        </w:rPr>
        <w:t xml:space="preserve">Date_Hired (DATE)</w:t>
      </w:r>
    </w:p>
    <w:p w:rsidR="00000000" w:rsidDel="00000000" w:rsidP="00000000" w:rsidRDefault="00000000" w:rsidRPr="00000000" w14:paraId="00000061">
      <w:pPr>
        <w:numPr>
          <w:ilvl w:val="0"/>
          <w:numId w:val="7"/>
        </w:numPr>
        <w:ind w:left="2160" w:hanging="360"/>
        <w:rPr>
          <w:color w:val="1155cc"/>
          <w:u w:val="none"/>
        </w:rPr>
      </w:pPr>
      <w:r w:rsidDel="00000000" w:rsidR="00000000" w:rsidRPr="00000000">
        <w:rPr>
          <w:color w:val="1155cc"/>
          <w:rtl w:val="0"/>
        </w:rPr>
        <w:t xml:space="preserve">Salary (VARCHAR)</w:t>
      </w:r>
    </w:p>
    <w:p w:rsidR="00000000" w:rsidDel="00000000" w:rsidP="00000000" w:rsidRDefault="00000000" w:rsidRPr="00000000" w14:paraId="00000062">
      <w:pPr>
        <w:numPr>
          <w:ilvl w:val="0"/>
          <w:numId w:val="10"/>
        </w:numPr>
        <w:ind w:left="1440" w:hanging="360"/>
        <w:rPr>
          <w:color w:val="1155cc"/>
        </w:rPr>
      </w:pPr>
      <w:r w:rsidDel="00000000" w:rsidR="00000000" w:rsidRPr="00000000">
        <w:rPr>
          <w:color w:val="1155cc"/>
          <w:rtl w:val="0"/>
        </w:rPr>
        <w:t xml:space="preserve">Practitioner: </w:t>
      </w:r>
    </w:p>
    <w:p w:rsidR="00000000" w:rsidDel="00000000" w:rsidP="00000000" w:rsidRDefault="00000000" w:rsidRPr="00000000" w14:paraId="00000063">
      <w:pPr>
        <w:numPr>
          <w:ilvl w:val="0"/>
          <w:numId w:val="7"/>
        </w:numPr>
        <w:ind w:left="2160" w:hanging="360"/>
        <w:rPr>
          <w:color w:val="1155cc"/>
        </w:rPr>
      </w:pPr>
      <w:r w:rsidDel="00000000" w:rsidR="00000000" w:rsidRPr="00000000">
        <w:rPr>
          <w:color w:val="1155cc"/>
          <w:rtl w:val="0"/>
        </w:rPr>
        <w:t xml:space="preserve">Practioner_ID (Primary Key, INT)</w:t>
      </w:r>
    </w:p>
    <w:p w:rsidR="00000000" w:rsidDel="00000000" w:rsidP="00000000" w:rsidRDefault="00000000" w:rsidRPr="00000000" w14:paraId="00000064">
      <w:pPr>
        <w:numPr>
          <w:ilvl w:val="0"/>
          <w:numId w:val="7"/>
        </w:numPr>
        <w:ind w:left="2160" w:hanging="360"/>
        <w:rPr>
          <w:color w:val="1155cc"/>
        </w:rPr>
      </w:pPr>
      <w:r w:rsidDel="00000000" w:rsidR="00000000" w:rsidRPr="00000000">
        <w:rPr>
          <w:color w:val="1155cc"/>
          <w:rtl w:val="0"/>
        </w:rPr>
        <w:t xml:space="preserve">Type (VARCHAR)</w:t>
      </w:r>
    </w:p>
    <w:p w:rsidR="00000000" w:rsidDel="00000000" w:rsidP="00000000" w:rsidRDefault="00000000" w:rsidRPr="00000000" w14:paraId="00000065">
      <w:pPr>
        <w:numPr>
          <w:ilvl w:val="0"/>
          <w:numId w:val="10"/>
        </w:numPr>
        <w:ind w:left="1440" w:hanging="360"/>
        <w:rPr>
          <w:color w:val="1155cc"/>
        </w:rPr>
      </w:pPr>
      <w:r w:rsidDel="00000000" w:rsidR="00000000" w:rsidRPr="00000000">
        <w:rPr>
          <w:color w:val="1155cc"/>
          <w:rtl w:val="0"/>
        </w:rPr>
        <w:t xml:space="preserve">Receptionist: </w:t>
      </w:r>
    </w:p>
    <w:p w:rsidR="00000000" w:rsidDel="00000000" w:rsidP="00000000" w:rsidRDefault="00000000" w:rsidRPr="00000000" w14:paraId="00000066">
      <w:pPr>
        <w:numPr>
          <w:ilvl w:val="0"/>
          <w:numId w:val="7"/>
        </w:numPr>
        <w:ind w:left="2160" w:hanging="360"/>
        <w:rPr>
          <w:color w:val="1155cc"/>
        </w:rPr>
      </w:pPr>
      <w:r w:rsidDel="00000000" w:rsidR="00000000" w:rsidRPr="00000000">
        <w:rPr>
          <w:color w:val="1155cc"/>
          <w:rtl w:val="0"/>
        </w:rPr>
        <w:t xml:space="preserve">Receptionist_ID (Primary Key, INT)</w:t>
      </w:r>
    </w:p>
    <w:p w:rsidR="00000000" w:rsidDel="00000000" w:rsidP="00000000" w:rsidRDefault="00000000" w:rsidRPr="00000000" w14:paraId="00000067">
      <w:pPr>
        <w:numPr>
          <w:ilvl w:val="0"/>
          <w:numId w:val="10"/>
        </w:numPr>
        <w:ind w:left="1440" w:hanging="360"/>
        <w:rPr>
          <w:color w:val="1155cc"/>
        </w:rPr>
      </w:pPr>
      <w:r w:rsidDel="00000000" w:rsidR="00000000" w:rsidRPr="00000000">
        <w:rPr>
          <w:color w:val="1155cc"/>
          <w:rtl w:val="0"/>
        </w:rPr>
        <w:t xml:space="preserve">Insurance:</w:t>
      </w:r>
    </w:p>
    <w:p w:rsidR="00000000" w:rsidDel="00000000" w:rsidP="00000000" w:rsidRDefault="00000000" w:rsidRPr="00000000" w14:paraId="00000068">
      <w:pPr>
        <w:numPr>
          <w:ilvl w:val="0"/>
          <w:numId w:val="2"/>
        </w:numPr>
        <w:ind w:left="2160" w:hanging="360"/>
        <w:rPr>
          <w:color w:val="1155cc"/>
        </w:rPr>
      </w:pPr>
      <w:r w:rsidDel="00000000" w:rsidR="00000000" w:rsidRPr="00000000">
        <w:rPr>
          <w:color w:val="1155cc"/>
          <w:rtl w:val="0"/>
        </w:rPr>
        <w:t xml:space="preserve">Insurance_ID (Primary Key, INT)</w:t>
      </w:r>
    </w:p>
    <w:p w:rsidR="00000000" w:rsidDel="00000000" w:rsidP="00000000" w:rsidRDefault="00000000" w:rsidRPr="00000000" w14:paraId="00000069">
      <w:pPr>
        <w:numPr>
          <w:ilvl w:val="0"/>
          <w:numId w:val="2"/>
        </w:numPr>
        <w:ind w:left="2160" w:hanging="360"/>
        <w:rPr>
          <w:color w:val="1155cc"/>
        </w:rPr>
      </w:pPr>
      <w:r w:rsidDel="00000000" w:rsidR="00000000" w:rsidRPr="00000000">
        <w:rPr>
          <w:color w:val="1155cc"/>
          <w:rtl w:val="0"/>
        </w:rPr>
        <w:t xml:space="preserve">Insurance_Plan (VARCHAR)</w:t>
      </w:r>
    </w:p>
    <w:p w:rsidR="00000000" w:rsidDel="00000000" w:rsidP="00000000" w:rsidRDefault="00000000" w:rsidRPr="00000000" w14:paraId="0000006A">
      <w:pPr>
        <w:numPr>
          <w:ilvl w:val="0"/>
          <w:numId w:val="2"/>
        </w:numPr>
        <w:ind w:left="2160" w:hanging="360"/>
        <w:rPr>
          <w:color w:val="1155cc"/>
        </w:rPr>
      </w:pPr>
      <w:r w:rsidDel="00000000" w:rsidR="00000000" w:rsidRPr="00000000">
        <w:rPr>
          <w:color w:val="1155cc"/>
          <w:rtl w:val="0"/>
        </w:rPr>
        <w:t xml:space="preserve">Policy_Number (VARCHAR)</w:t>
      </w:r>
    </w:p>
    <w:p w:rsidR="00000000" w:rsidDel="00000000" w:rsidP="00000000" w:rsidRDefault="00000000" w:rsidRPr="00000000" w14:paraId="0000006B">
      <w:pPr>
        <w:numPr>
          <w:ilvl w:val="0"/>
          <w:numId w:val="2"/>
        </w:numPr>
        <w:ind w:left="2160" w:hanging="360"/>
        <w:rPr>
          <w:color w:val="1155cc"/>
        </w:rPr>
      </w:pPr>
      <w:r w:rsidDel="00000000" w:rsidR="00000000" w:rsidRPr="00000000">
        <w:rPr>
          <w:color w:val="1155cc"/>
          <w:rtl w:val="0"/>
        </w:rPr>
        <w:t xml:space="preserve">Comments (VARCHAR)</w:t>
      </w:r>
    </w:p>
    <w:p w:rsidR="00000000" w:rsidDel="00000000" w:rsidP="00000000" w:rsidRDefault="00000000" w:rsidRPr="00000000" w14:paraId="0000006C">
      <w:pPr>
        <w:numPr>
          <w:ilvl w:val="0"/>
          <w:numId w:val="2"/>
        </w:numPr>
        <w:ind w:left="2160" w:hanging="360"/>
        <w:rPr>
          <w:color w:val="1155cc"/>
          <w:u w:val="none"/>
        </w:rPr>
      </w:pPr>
      <w:r w:rsidDel="00000000" w:rsidR="00000000" w:rsidRPr="00000000">
        <w:rPr>
          <w:color w:val="1155cc"/>
          <w:rtl w:val="0"/>
        </w:rPr>
        <w:t xml:space="preserve">Company (VARCHAR)</w:t>
      </w:r>
    </w:p>
    <w:p w:rsidR="00000000" w:rsidDel="00000000" w:rsidP="00000000" w:rsidRDefault="00000000" w:rsidRPr="00000000" w14:paraId="0000006D">
      <w:pPr>
        <w:numPr>
          <w:ilvl w:val="0"/>
          <w:numId w:val="2"/>
        </w:numPr>
        <w:ind w:left="2160" w:hanging="360"/>
        <w:rPr>
          <w:color w:val="1155cc"/>
          <w:u w:val="none"/>
        </w:rPr>
      </w:pPr>
      <w:r w:rsidDel="00000000" w:rsidR="00000000" w:rsidRPr="00000000">
        <w:rPr>
          <w:color w:val="1155cc"/>
          <w:rtl w:val="0"/>
        </w:rPr>
        <w:t xml:space="preserve">Payment_Schedule (VARCHAR)</w:t>
      </w:r>
    </w:p>
    <w:p w:rsidR="00000000" w:rsidDel="00000000" w:rsidP="00000000" w:rsidRDefault="00000000" w:rsidRPr="00000000" w14:paraId="0000006E">
      <w:pPr>
        <w:numPr>
          <w:ilvl w:val="0"/>
          <w:numId w:val="10"/>
        </w:numPr>
        <w:ind w:left="1440" w:hanging="360"/>
        <w:rPr>
          <w:color w:val="1155cc"/>
        </w:rPr>
      </w:pPr>
      <w:r w:rsidDel="00000000" w:rsidR="00000000" w:rsidRPr="00000000">
        <w:rPr>
          <w:color w:val="1155cc"/>
          <w:rtl w:val="0"/>
        </w:rPr>
        <w:t xml:space="preserve">Appointment:</w:t>
      </w:r>
    </w:p>
    <w:p w:rsidR="00000000" w:rsidDel="00000000" w:rsidP="00000000" w:rsidRDefault="00000000" w:rsidRPr="00000000" w14:paraId="0000006F">
      <w:pPr>
        <w:numPr>
          <w:ilvl w:val="0"/>
          <w:numId w:val="3"/>
        </w:numPr>
        <w:ind w:left="2160" w:hanging="360"/>
        <w:rPr>
          <w:color w:val="1155cc"/>
        </w:rPr>
      </w:pPr>
      <w:r w:rsidDel="00000000" w:rsidR="00000000" w:rsidRPr="00000000">
        <w:rPr>
          <w:color w:val="1155cc"/>
          <w:rtl w:val="0"/>
        </w:rPr>
        <w:t xml:space="preserve">Appointment_ID (Primary Key, INT)</w:t>
      </w:r>
    </w:p>
    <w:p w:rsidR="00000000" w:rsidDel="00000000" w:rsidP="00000000" w:rsidRDefault="00000000" w:rsidRPr="00000000" w14:paraId="00000070">
      <w:pPr>
        <w:numPr>
          <w:ilvl w:val="0"/>
          <w:numId w:val="3"/>
        </w:numPr>
        <w:ind w:left="2160" w:hanging="360"/>
        <w:rPr>
          <w:color w:val="1155cc"/>
        </w:rPr>
      </w:pPr>
      <w:r w:rsidDel="00000000" w:rsidR="00000000" w:rsidRPr="00000000">
        <w:rPr>
          <w:color w:val="1155cc"/>
          <w:rtl w:val="0"/>
        </w:rPr>
        <w:t xml:space="preserve">Date (DATE)</w:t>
      </w:r>
    </w:p>
    <w:p w:rsidR="00000000" w:rsidDel="00000000" w:rsidP="00000000" w:rsidRDefault="00000000" w:rsidRPr="00000000" w14:paraId="00000071">
      <w:pPr>
        <w:numPr>
          <w:ilvl w:val="0"/>
          <w:numId w:val="3"/>
        </w:numPr>
        <w:ind w:left="2160" w:hanging="360"/>
        <w:rPr>
          <w:color w:val="1155cc"/>
        </w:rPr>
      </w:pPr>
      <w:r w:rsidDel="00000000" w:rsidR="00000000" w:rsidRPr="00000000">
        <w:rPr>
          <w:color w:val="1155cc"/>
          <w:rtl w:val="0"/>
        </w:rPr>
        <w:t xml:space="preserve">IsCanceled (BOOLEAN)</w:t>
      </w:r>
    </w:p>
    <w:p w:rsidR="00000000" w:rsidDel="00000000" w:rsidP="00000000" w:rsidRDefault="00000000" w:rsidRPr="00000000" w14:paraId="00000072">
      <w:pPr>
        <w:numPr>
          <w:ilvl w:val="0"/>
          <w:numId w:val="3"/>
        </w:numPr>
        <w:ind w:left="2160" w:hanging="360"/>
        <w:rPr>
          <w:color w:val="1155cc"/>
        </w:rPr>
      </w:pPr>
      <w:r w:rsidDel="00000000" w:rsidR="00000000" w:rsidRPr="00000000">
        <w:rPr>
          <w:color w:val="1155cc"/>
          <w:rtl w:val="0"/>
        </w:rPr>
        <w:t xml:space="preserve">Comments (VARCHAR)</w:t>
      </w:r>
    </w:p>
    <w:p w:rsidR="00000000" w:rsidDel="00000000" w:rsidP="00000000" w:rsidRDefault="00000000" w:rsidRPr="00000000" w14:paraId="00000073">
      <w:pPr>
        <w:numPr>
          <w:ilvl w:val="0"/>
          <w:numId w:val="10"/>
        </w:numPr>
        <w:ind w:left="1440" w:hanging="360"/>
        <w:rPr>
          <w:color w:val="1155cc"/>
        </w:rPr>
      </w:pPr>
      <w:r w:rsidDel="00000000" w:rsidR="00000000" w:rsidRPr="00000000">
        <w:rPr>
          <w:color w:val="1155cc"/>
          <w:rtl w:val="0"/>
        </w:rPr>
        <w:t xml:space="preserve">Billing:</w:t>
      </w:r>
    </w:p>
    <w:p w:rsidR="00000000" w:rsidDel="00000000" w:rsidP="00000000" w:rsidRDefault="00000000" w:rsidRPr="00000000" w14:paraId="00000074">
      <w:pPr>
        <w:numPr>
          <w:ilvl w:val="0"/>
          <w:numId w:val="1"/>
        </w:numPr>
        <w:ind w:left="2160" w:hanging="360"/>
        <w:rPr>
          <w:color w:val="1155cc"/>
        </w:rPr>
      </w:pPr>
      <w:r w:rsidDel="00000000" w:rsidR="00000000" w:rsidRPr="00000000">
        <w:rPr>
          <w:color w:val="1155cc"/>
          <w:rtl w:val="0"/>
        </w:rPr>
        <w:t xml:space="preserve">Billing_ID (Primary Key, INT)</w:t>
      </w:r>
    </w:p>
    <w:p w:rsidR="00000000" w:rsidDel="00000000" w:rsidP="00000000" w:rsidRDefault="00000000" w:rsidRPr="00000000" w14:paraId="00000075">
      <w:pPr>
        <w:numPr>
          <w:ilvl w:val="0"/>
          <w:numId w:val="1"/>
        </w:numPr>
        <w:ind w:left="2160" w:hanging="360"/>
        <w:rPr>
          <w:color w:val="1155cc"/>
        </w:rPr>
      </w:pPr>
      <w:r w:rsidDel="00000000" w:rsidR="00000000" w:rsidRPr="00000000">
        <w:rPr>
          <w:color w:val="1155cc"/>
          <w:rtl w:val="0"/>
        </w:rPr>
        <w:t xml:space="preserve">Date (DATE)</w:t>
      </w:r>
    </w:p>
    <w:p w:rsidR="00000000" w:rsidDel="00000000" w:rsidP="00000000" w:rsidRDefault="00000000" w:rsidRPr="00000000" w14:paraId="00000076">
      <w:pPr>
        <w:numPr>
          <w:ilvl w:val="0"/>
          <w:numId w:val="1"/>
        </w:numPr>
        <w:ind w:left="2160" w:hanging="360"/>
        <w:rPr>
          <w:color w:val="1155cc"/>
        </w:rPr>
      </w:pPr>
      <w:r w:rsidDel="00000000" w:rsidR="00000000" w:rsidRPr="00000000">
        <w:rPr>
          <w:color w:val="1155cc"/>
          <w:rtl w:val="0"/>
        </w:rPr>
        <w:t xml:space="preserve">Amount (DECIMAL)</w:t>
      </w:r>
    </w:p>
    <w:p w:rsidR="00000000" w:rsidDel="00000000" w:rsidP="00000000" w:rsidRDefault="00000000" w:rsidRPr="00000000" w14:paraId="00000077">
      <w:pPr>
        <w:numPr>
          <w:ilvl w:val="0"/>
          <w:numId w:val="10"/>
        </w:numPr>
        <w:ind w:left="1440" w:hanging="360"/>
        <w:rPr>
          <w:color w:val="1155cc"/>
        </w:rPr>
      </w:pPr>
      <w:r w:rsidDel="00000000" w:rsidR="00000000" w:rsidRPr="00000000">
        <w:rPr>
          <w:color w:val="1155cc"/>
          <w:rtl w:val="0"/>
        </w:rPr>
        <w:t xml:space="preserve">Payment:</w:t>
      </w:r>
      <w:r w:rsidDel="00000000" w:rsidR="00000000" w:rsidRPr="00000000">
        <w:rPr>
          <w:rtl w:val="0"/>
        </w:rPr>
      </w:r>
    </w:p>
    <w:p w:rsidR="00000000" w:rsidDel="00000000" w:rsidP="00000000" w:rsidRDefault="00000000" w:rsidRPr="00000000" w14:paraId="00000078">
      <w:pPr>
        <w:numPr>
          <w:ilvl w:val="0"/>
          <w:numId w:val="8"/>
        </w:numPr>
        <w:ind w:left="2160" w:hanging="360"/>
        <w:rPr>
          <w:color w:val="1155cc"/>
        </w:rPr>
      </w:pPr>
      <w:r w:rsidDel="00000000" w:rsidR="00000000" w:rsidRPr="00000000">
        <w:rPr>
          <w:color w:val="1155cc"/>
          <w:rtl w:val="0"/>
        </w:rPr>
        <w:t xml:space="preserve">Payment_ID (Primary Key, INT)</w:t>
      </w:r>
    </w:p>
    <w:p w:rsidR="00000000" w:rsidDel="00000000" w:rsidP="00000000" w:rsidRDefault="00000000" w:rsidRPr="00000000" w14:paraId="00000079">
      <w:pPr>
        <w:numPr>
          <w:ilvl w:val="0"/>
          <w:numId w:val="8"/>
        </w:numPr>
        <w:ind w:left="2160" w:hanging="360"/>
        <w:rPr>
          <w:color w:val="1155cc"/>
        </w:rPr>
      </w:pPr>
      <w:r w:rsidDel="00000000" w:rsidR="00000000" w:rsidRPr="00000000">
        <w:rPr>
          <w:color w:val="1155cc"/>
          <w:rtl w:val="0"/>
        </w:rPr>
        <w:t xml:space="preserve">Amount (DECIMAL)</w:t>
      </w:r>
    </w:p>
    <w:p w:rsidR="00000000" w:rsidDel="00000000" w:rsidP="00000000" w:rsidRDefault="00000000" w:rsidRPr="00000000" w14:paraId="0000007A">
      <w:pPr>
        <w:numPr>
          <w:ilvl w:val="0"/>
          <w:numId w:val="8"/>
        </w:numPr>
        <w:ind w:left="2160" w:hanging="360"/>
        <w:rPr>
          <w:color w:val="1155cc"/>
        </w:rPr>
      </w:pPr>
      <w:r w:rsidDel="00000000" w:rsidR="00000000" w:rsidRPr="00000000">
        <w:rPr>
          <w:color w:val="1155cc"/>
          <w:rtl w:val="0"/>
        </w:rPr>
        <w:t xml:space="preserve">Date (DATE)</w:t>
      </w:r>
    </w:p>
    <w:p w:rsidR="00000000" w:rsidDel="00000000" w:rsidP="00000000" w:rsidRDefault="00000000" w:rsidRPr="00000000" w14:paraId="0000007B">
      <w:pPr>
        <w:numPr>
          <w:ilvl w:val="0"/>
          <w:numId w:val="10"/>
        </w:numPr>
        <w:ind w:left="1440" w:hanging="360"/>
        <w:rPr>
          <w:color w:val="1155cc"/>
        </w:rPr>
      </w:pPr>
      <w:r w:rsidDel="00000000" w:rsidR="00000000" w:rsidRPr="00000000">
        <w:rPr>
          <w:color w:val="1155cc"/>
          <w:rtl w:val="0"/>
        </w:rPr>
        <w:t xml:space="preserve">Cash</w:t>
      </w:r>
    </w:p>
    <w:p w:rsidR="00000000" w:rsidDel="00000000" w:rsidP="00000000" w:rsidRDefault="00000000" w:rsidRPr="00000000" w14:paraId="0000007C">
      <w:pPr>
        <w:numPr>
          <w:ilvl w:val="1"/>
          <w:numId w:val="10"/>
        </w:numPr>
        <w:ind w:left="2160" w:hanging="360"/>
        <w:rPr>
          <w:color w:val="1155cc"/>
        </w:rPr>
      </w:pPr>
      <w:r w:rsidDel="00000000" w:rsidR="00000000" w:rsidRPr="00000000">
        <w:rPr>
          <w:color w:val="1155cc"/>
          <w:rtl w:val="0"/>
        </w:rPr>
        <w:t xml:space="preserve">Cash_ID (Primary Key, INT)</w:t>
      </w:r>
    </w:p>
    <w:p w:rsidR="00000000" w:rsidDel="00000000" w:rsidP="00000000" w:rsidRDefault="00000000" w:rsidRPr="00000000" w14:paraId="0000007D">
      <w:pPr>
        <w:numPr>
          <w:ilvl w:val="0"/>
          <w:numId w:val="10"/>
        </w:numPr>
        <w:ind w:left="1440" w:hanging="360"/>
        <w:rPr>
          <w:color w:val="1155cc"/>
        </w:rPr>
      </w:pPr>
      <w:r w:rsidDel="00000000" w:rsidR="00000000" w:rsidRPr="00000000">
        <w:rPr>
          <w:color w:val="1155cc"/>
          <w:rtl w:val="0"/>
        </w:rPr>
        <w:t xml:space="preserve">Check</w:t>
      </w:r>
    </w:p>
    <w:p w:rsidR="00000000" w:rsidDel="00000000" w:rsidP="00000000" w:rsidRDefault="00000000" w:rsidRPr="00000000" w14:paraId="0000007E">
      <w:pPr>
        <w:numPr>
          <w:ilvl w:val="1"/>
          <w:numId w:val="10"/>
        </w:numPr>
        <w:ind w:left="2160" w:hanging="360"/>
        <w:rPr>
          <w:color w:val="1155cc"/>
        </w:rPr>
      </w:pPr>
      <w:r w:rsidDel="00000000" w:rsidR="00000000" w:rsidRPr="00000000">
        <w:rPr>
          <w:color w:val="1155cc"/>
          <w:rtl w:val="0"/>
        </w:rPr>
        <w:t xml:space="preserve">Check_ID (Primary Key, INT)</w:t>
      </w:r>
    </w:p>
    <w:p w:rsidR="00000000" w:rsidDel="00000000" w:rsidP="00000000" w:rsidRDefault="00000000" w:rsidRPr="00000000" w14:paraId="0000007F">
      <w:pPr>
        <w:numPr>
          <w:ilvl w:val="1"/>
          <w:numId w:val="10"/>
        </w:numPr>
        <w:ind w:left="2160" w:hanging="360"/>
        <w:rPr>
          <w:color w:val="1155cc"/>
        </w:rPr>
      </w:pPr>
      <w:r w:rsidDel="00000000" w:rsidR="00000000" w:rsidRPr="00000000">
        <w:rPr>
          <w:color w:val="1155cc"/>
          <w:rtl w:val="0"/>
        </w:rPr>
        <w:t xml:space="preserve">Memo (VARCHAR)</w:t>
      </w:r>
    </w:p>
    <w:p w:rsidR="00000000" w:rsidDel="00000000" w:rsidP="00000000" w:rsidRDefault="00000000" w:rsidRPr="00000000" w14:paraId="00000080">
      <w:pPr>
        <w:numPr>
          <w:ilvl w:val="1"/>
          <w:numId w:val="10"/>
        </w:numPr>
        <w:ind w:left="2160" w:hanging="360"/>
        <w:rPr>
          <w:color w:val="1155cc"/>
        </w:rPr>
      </w:pPr>
      <w:r w:rsidDel="00000000" w:rsidR="00000000" w:rsidRPr="00000000">
        <w:rPr>
          <w:color w:val="1155cc"/>
          <w:rtl w:val="0"/>
        </w:rPr>
        <w:t xml:space="preserve">Routing_Number (INT)</w:t>
      </w:r>
    </w:p>
    <w:p w:rsidR="00000000" w:rsidDel="00000000" w:rsidP="00000000" w:rsidRDefault="00000000" w:rsidRPr="00000000" w14:paraId="00000081">
      <w:pPr>
        <w:numPr>
          <w:ilvl w:val="1"/>
          <w:numId w:val="10"/>
        </w:numPr>
        <w:ind w:left="2160" w:hanging="360"/>
        <w:rPr>
          <w:color w:val="1155cc"/>
        </w:rPr>
      </w:pPr>
      <w:r w:rsidDel="00000000" w:rsidR="00000000" w:rsidRPr="00000000">
        <w:rPr>
          <w:color w:val="1155cc"/>
          <w:rtl w:val="0"/>
        </w:rPr>
        <w:t xml:space="preserve">Account_Number (INT)</w:t>
      </w:r>
    </w:p>
    <w:p w:rsidR="00000000" w:rsidDel="00000000" w:rsidP="00000000" w:rsidRDefault="00000000" w:rsidRPr="00000000" w14:paraId="00000082">
      <w:pPr>
        <w:numPr>
          <w:ilvl w:val="1"/>
          <w:numId w:val="10"/>
        </w:numPr>
        <w:ind w:left="2160" w:hanging="360"/>
        <w:rPr>
          <w:color w:val="1155cc"/>
        </w:rPr>
      </w:pPr>
      <w:r w:rsidDel="00000000" w:rsidR="00000000" w:rsidRPr="00000000">
        <w:rPr>
          <w:color w:val="1155cc"/>
          <w:rtl w:val="0"/>
        </w:rPr>
        <w:t xml:space="preserve">Check_Number (INT)</w:t>
      </w:r>
    </w:p>
    <w:p w:rsidR="00000000" w:rsidDel="00000000" w:rsidP="00000000" w:rsidRDefault="00000000" w:rsidRPr="00000000" w14:paraId="00000083">
      <w:pPr>
        <w:numPr>
          <w:ilvl w:val="0"/>
          <w:numId w:val="10"/>
        </w:numPr>
        <w:ind w:left="1440" w:hanging="360"/>
        <w:rPr>
          <w:color w:val="1155cc"/>
        </w:rPr>
      </w:pPr>
      <w:r w:rsidDel="00000000" w:rsidR="00000000" w:rsidRPr="00000000">
        <w:rPr>
          <w:color w:val="1155cc"/>
          <w:rtl w:val="0"/>
        </w:rPr>
        <w:t xml:space="preserve">CreditCard</w:t>
      </w:r>
    </w:p>
    <w:p w:rsidR="00000000" w:rsidDel="00000000" w:rsidP="00000000" w:rsidRDefault="00000000" w:rsidRPr="00000000" w14:paraId="00000084">
      <w:pPr>
        <w:numPr>
          <w:ilvl w:val="1"/>
          <w:numId w:val="10"/>
        </w:numPr>
        <w:ind w:left="2160" w:hanging="360"/>
        <w:rPr>
          <w:color w:val="1155cc"/>
        </w:rPr>
      </w:pPr>
      <w:r w:rsidDel="00000000" w:rsidR="00000000" w:rsidRPr="00000000">
        <w:rPr>
          <w:color w:val="1155cc"/>
          <w:rtl w:val="0"/>
        </w:rPr>
        <w:t xml:space="preserve">Credit_Card_ID (Primary Key, INT)</w:t>
      </w:r>
    </w:p>
    <w:p w:rsidR="00000000" w:rsidDel="00000000" w:rsidP="00000000" w:rsidRDefault="00000000" w:rsidRPr="00000000" w14:paraId="00000085">
      <w:pPr>
        <w:numPr>
          <w:ilvl w:val="1"/>
          <w:numId w:val="10"/>
        </w:numPr>
        <w:ind w:left="2160" w:hanging="360"/>
        <w:rPr>
          <w:color w:val="1155cc"/>
        </w:rPr>
      </w:pPr>
      <w:r w:rsidDel="00000000" w:rsidR="00000000" w:rsidRPr="00000000">
        <w:rPr>
          <w:color w:val="1155cc"/>
          <w:rtl w:val="0"/>
        </w:rPr>
        <w:t xml:space="preserve">Expiration_Date (DATE)</w:t>
      </w:r>
    </w:p>
    <w:p w:rsidR="00000000" w:rsidDel="00000000" w:rsidP="00000000" w:rsidRDefault="00000000" w:rsidRPr="00000000" w14:paraId="00000086">
      <w:pPr>
        <w:numPr>
          <w:ilvl w:val="1"/>
          <w:numId w:val="10"/>
        </w:numPr>
        <w:ind w:left="2160" w:hanging="360"/>
        <w:rPr>
          <w:color w:val="1155cc"/>
        </w:rPr>
      </w:pPr>
      <w:r w:rsidDel="00000000" w:rsidR="00000000" w:rsidRPr="00000000">
        <w:rPr>
          <w:color w:val="1155cc"/>
          <w:rtl w:val="0"/>
        </w:rPr>
        <w:t xml:space="preserve">Number (INT)</w:t>
      </w:r>
    </w:p>
    <w:p w:rsidR="00000000" w:rsidDel="00000000" w:rsidP="00000000" w:rsidRDefault="00000000" w:rsidRPr="00000000" w14:paraId="00000087">
      <w:pPr>
        <w:numPr>
          <w:ilvl w:val="1"/>
          <w:numId w:val="10"/>
        </w:numPr>
        <w:ind w:left="2160" w:hanging="360"/>
        <w:rPr>
          <w:color w:val="1155cc"/>
        </w:rPr>
      </w:pPr>
      <w:r w:rsidDel="00000000" w:rsidR="00000000" w:rsidRPr="00000000">
        <w:rPr>
          <w:color w:val="1155cc"/>
          <w:rtl w:val="0"/>
        </w:rPr>
        <w:t xml:space="preserve">CVV (INT)</w:t>
      </w:r>
    </w:p>
    <w:p w:rsidR="00000000" w:rsidDel="00000000" w:rsidP="00000000" w:rsidRDefault="00000000" w:rsidRPr="00000000" w14:paraId="00000088">
      <w:pPr>
        <w:numPr>
          <w:ilvl w:val="1"/>
          <w:numId w:val="10"/>
        </w:numPr>
        <w:ind w:left="2160" w:hanging="360"/>
        <w:rPr>
          <w:color w:val="1155cc"/>
        </w:rPr>
      </w:pPr>
      <w:r w:rsidDel="00000000" w:rsidR="00000000" w:rsidRPr="00000000">
        <w:rPr>
          <w:color w:val="1155cc"/>
          <w:rtl w:val="0"/>
        </w:rPr>
        <w:t xml:space="preserve">Network (VARCHAR)</w:t>
      </w:r>
    </w:p>
    <w:p w:rsidR="00000000" w:rsidDel="00000000" w:rsidP="00000000" w:rsidRDefault="00000000" w:rsidRPr="00000000" w14:paraId="00000089">
      <w:pPr>
        <w:numPr>
          <w:ilvl w:val="0"/>
          <w:numId w:val="10"/>
        </w:numPr>
        <w:ind w:left="1440" w:hanging="360"/>
        <w:rPr>
          <w:color w:val="1155cc"/>
        </w:rPr>
      </w:pPr>
      <w:r w:rsidDel="00000000" w:rsidR="00000000" w:rsidRPr="00000000">
        <w:rPr>
          <w:color w:val="1155cc"/>
          <w:rtl w:val="0"/>
        </w:rPr>
        <w:t xml:space="preserve">Procedure:</w:t>
      </w:r>
    </w:p>
    <w:p w:rsidR="00000000" w:rsidDel="00000000" w:rsidP="00000000" w:rsidRDefault="00000000" w:rsidRPr="00000000" w14:paraId="0000008A">
      <w:pPr>
        <w:numPr>
          <w:ilvl w:val="0"/>
          <w:numId w:val="11"/>
        </w:numPr>
        <w:ind w:left="2160" w:hanging="360"/>
        <w:rPr>
          <w:color w:val="1155cc"/>
        </w:rPr>
      </w:pPr>
      <w:r w:rsidDel="00000000" w:rsidR="00000000" w:rsidRPr="00000000">
        <w:rPr>
          <w:color w:val="1155cc"/>
          <w:rtl w:val="0"/>
        </w:rPr>
        <w:t xml:space="preserve">Procedure_ID (Primary Key, INT)</w:t>
      </w:r>
    </w:p>
    <w:p w:rsidR="00000000" w:rsidDel="00000000" w:rsidP="00000000" w:rsidRDefault="00000000" w:rsidRPr="00000000" w14:paraId="0000008B">
      <w:pPr>
        <w:numPr>
          <w:ilvl w:val="0"/>
          <w:numId w:val="11"/>
        </w:numPr>
        <w:ind w:left="2160" w:hanging="360"/>
        <w:rPr>
          <w:color w:val="1155cc"/>
        </w:rPr>
      </w:pPr>
      <w:r w:rsidDel="00000000" w:rsidR="00000000" w:rsidRPr="00000000">
        <w:rPr>
          <w:color w:val="1155cc"/>
          <w:rtl w:val="0"/>
        </w:rPr>
        <w:t xml:space="preserve">Procedure_Name (VARCHAR)</w:t>
      </w:r>
    </w:p>
    <w:p w:rsidR="00000000" w:rsidDel="00000000" w:rsidP="00000000" w:rsidRDefault="00000000" w:rsidRPr="00000000" w14:paraId="0000008C">
      <w:pPr>
        <w:numPr>
          <w:ilvl w:val="0"/>
          <w:numId w:val="11"/>
        </w:numPr>
        <w:ind w:left="2160" w:hanging="360"/>
        <w:rPr>
          <w:color w:val="1155cc"/>
        </w:rPr>
      </w:pPr>
      <w:r w:rsidDel="00000000" w:rsidR="00000000" w:rsidRPr="00000000">
        <w:rPr>
          <w:color w:val="1155cc"/>
          <w:rtl w:val="0"/>
        </w:rPr>
        <w:t xml:space="preserve">Standard_Pert_Unit_Charges (DECIMAL)</w:t>
      </w:r>
    </w:p>
    <w:p w:rsidR="00000000" w:rsidDel="00000000" w:rsidP="00000000" w:rsidRDefault="00000000" w:rsidRPr="00000000" w14:paraId="0000008D">
      <w:pPr>
        <w:numPr>
          <w:ilvl w:val="0"/>
          <w:numId w:val="11"/>
        </w:numPr>
        <w:ind w:left="2160" w:hanging="360"/>
        <w:rPr>
          <w:color w:val="1155cc"/>
        </w:rPr>
      </w:pPr>
      <w:r w:rsidDel="00000000" w:rsidR="00000000" w:rsidRPr="00000000">
        <w:rPr>
          <w:color w:val="1155cc"/>
          <w:rtl w:val="0"/>
        </w:rPr>
        <w:t xml:space="preserve">Comments (VARCHAR)</w:t>
      </w:r>
    </w:p>
    <w:p w:rsidR="00000000" w:rsidDel="00000000" w:rsidP="00000000" w:rsidRDefault="00000000" w:rsidRPr="00000000" w14:paraId="0000008E">
      <w:pPr>
        <w:numPr>
          <w:ilvl w:val="0"/>
          <w:numId w:val="10"/>
        </w:numPr>
        <w:ind w:left="1440" w:hanging="360"/>
        <w:rPr>
          <w:color w:val="1155cc"/>
        </w:rPr>
      </w:pPr>
      <w:r w:rsidDel="00000000" w:rsidR="00000000" w:rsidRPr="00000000">
        <w:rPr>
          <w:color w:val="1155cc"/>
          <w:rtl w:val="0"/>
        </w:rPr>
        <w:t xml:space="preserve">Address:</w:t>
      </w:r>
    </w:p>
    <w:p w:rsidR="00000000" w:rsidDel="00000000" w:rsidP="00000000" w:rsidRDefault="00000000" w:rsidRPr="00000000" w14:paraId="0000008F">
      <w:pPr>
        <w:numPr>
          <w:ilvl w:val="0"/>
          <w:numId w:val="5"/>
        </w:numPr>
        <w:ind w:left="2160" w:hanging="360"/>
        <w:rPr>
          <w:color w:val="1155cc"/>
        </w:rPr>
      </w:pPr>
      <w:r w:rsidDel="00000000" w:rsidR="00000000" w:rsidRPr="00000000">
        <w:rPr>
          <w:color w:val="1155cc"/>
          <w:rtl w:val="0"/>
        </w:rPr>
        <w:t xml:space="preserve">Address_ID (Primary Key, INT)</w:t>
      </w:r>
    </w:p>
    <w:p w:rsidR="00000000" w:rsidDel="00000000" w:rsidP="00000000" w:rsidRDefault="00000000" w:rsidRPr="00000000" w14:paraId="00000090">
      <w:pPr>
        <w:numPr>
          <w:ilvl w:val="0"/>
          <w:numId w:val="5"/>
        </w:numPr>
        <w:ind w:left="2160" w:hanging="360"/>
        <w:rPr>
          <w:color w:val="1155cc"/>
        </w:rPr>
      </w:pPr>
      <w:r w:rsidDel="00000000" w:rsidR="00000000" w:rsidRPr="00000000">
        <w:rPr>
          <w:color w:val="1155cc"/>
          <w:rtl w:val="0"/>
        </w:rPr>
        <w:t xml:space="preserve">Apt_Number (Optional, VARCHAR)</w:t>
      </w:r>
    </w:p>
    <w:p w:rsidR="00000000" w:rsidDel="00000000" w:rsidP="00000000" w:rsidRDefault="00000000" w:rsidRPr="00000000" w14:paraId="00000091">
      <w:pPr>
        <w:numPr>
          <w:ilvl w:val="0"/>
          <w:numId w:val="5"/>
        </w:numPr>
        <w:ind w:left="2160" w:hanging="360"/>
        <w:rPr>
          <w:color w:val="1155cc"/>
        </w:rPr>
      </w:pPr>
      <w:r w:rsidDel="00000000" w:rsidR="00000000" w:rsidRPr="00000000">
        <w:rPr>
          <w:color w:val="1155cc"/>
          <w:rtl w:val="0"/>
        </w:rPr>
        <w:t xml:space="preserve">Street_Address (VARCHAR)</w:t>
      </w:r>
    </w:p>
    <w:p w:rsidR="00000000" w:rsidDel="00000000" w:rsidP="00000000" w:rsidRDefault="00000000" w:rsidRPr="00000000" w14:paraId="00000092">
      <w:pPr>
        <w:numPr>
          <w:ilvl w:val="0"/>
          <w:numId w:val="5"/>
        </w:numPr>
        <w:ind w:left="2160" w:hanging="360"/>
        <w:rPr>
          <w:color w:val="1155cc"/>
          <w:u w:val="none"/>
        </w:rPr>
      </w:pPr>
      <w:r w:rsidDel="00000000" w:rsidR="00000000" w:rsidRPr="00000000">
        <w:rPr>
          <w:color w:val="1155cc"/>
          <w:rtl w:val="0"/>
        </w:rPr>
        <w:t xml:space="preserve">City (VARCHAR)</w:t>
      </w:r>
    </w:p>
    <w:p w:rsidR="00000000" w:rsidDel="00000000" w:rsidP="00000000" w:rsidRDefault="00000000" w:rsidRPr="00000000" w14:paraId="00000093">
      <w:pPr>
        <w:numPr>
          <w:ilvl w:val="0"/>
          <w:numId w:val="5"/>
        </w:numPr>
        <w:ind w:left="2160" w:hanging="360"/>
        <w:rPr>
          <w:color w:val="1155cc"/>
        </w:rPr>
      </w:pPr>
      <w:r w:rsidDel="00000000" w:rsidR="00000000" w:rsidRPr="00000000">
        <w:rPr>
          <w:color w:val="1155cc"/>
          <w:rtl w:val="0"/>
        </w:rPr>
        <w:t xml:space="preserve">State (VARCHAR)</w:t>
      </w:r>
    </w:p>
    <w:p w:rsidR="00000000" w:rsidDel="00000000" w:rsidP="00000000" w:rsidRDefault="00000000" w:rsidRPr="00000000" w14:paraId="00000094">
      <w:pPr>
        <w:numPr>
          <w:ilvl w:val="0"/>
          <w:numId w:val="5"/>
        </w:numPr>
        <w:ind w:left="2160" w:hanging="360"/>
        <w:rPr>
          <w:color w:val="1155cc"/>
        </w:rPr>
      </w:pPr>
      <w:r w:rsidDel="00000000" w:rsidR="00000000" w:rsidRPr="00000000">
        <w:rPr>
          <w:color w:val="1155cc"/>
          <w:rtl w:val="0"/>
        </w:rPr>
        <w:t xml:space="preserve">Zip_Code (VARCHAR)</w:t>
      </w:r>
    </w:p>
    <w:p w:rsidR="00000000" w:rsidDel="00000000" w:rsidP="00000000" w:rsidRDefault="00000000" w:rsidRPr="00000000" w14:paraId="00000095">
      <w:pPr>
        <w:numPr>
          <w:ilvl w:val="0"/>
          <w:numId w:val="5"/>
        </w:numPr>
        <w:ind w:left="2160" w:hanging="360"/>
        <w:rPr>
          <w:color w:val="1155cc"/>
        </w:rPr>
      </w:pPr>
      <w:r w:rsidDel="00000000" w:rsidR="00000000" w:rsidRPr="00000000">
        <w:rPr>
          <w:color w:val="1155cc"/>
          <w:rtl w:val="0"/>
        </w:rPr>
        <w:t xml:space="preserve">Type (VARCHAR)</w:t>
      </w:r>
    </w:p>
    <w:p w:rsidR="00000000" w:rsidDel="00000000" w:rsidP="00000000" w:rsidRDefault="00000000" w:rsidRPr="00000000" w14:paraId="00000096">
      <w:pPr>
        <w:numPr>
          <w:ilvl w:val="0"/>
          <w:numId w:val="10"/>
        </w:numPr>
        <w:ind w:left="1440" w:hanging="360"/>
        <w:rPr>
          <w:color w:val="1155cc"/>
        </w:rPr>
      </w:pPr>
      <w:r w:rsidDel="00000000" w:rsidR="00000000" w:rsidRPr="00000000">
        <w:rPr>
          <w:color w:val="1155cc"/>
          <w:rtl w:val="0"/>
        </w:rPr>
        <w:t xml:space="preserve">Licensure:</w:t>
      </w:r>
    </w:p>
    <w:p w:rsidR="00000000" w:rsidDel="00000000" w:rsidP="00000000" w:rsidRDefault="00000000" w:rsidRPr="00000000" w14:paraId="00000097">
      <w:pPr>
        <w:numPr>
          <w:ilvl w:val="0"/>
          <w:numId w:val="4"/>
        </w:numPr>
        <w:ind w:left="2160" w:hanging="360"/>
        <w:rPr>
          <w:color w:val="1155cc"/>
        </w:rPr>
      </w:pPr>
      <w:r w:rsidDel="00000000" w:rsidR="00000000" w:rsidRPr="00000000">
        <w:rPr>
          <w:color w:val="1155cc"/>
          <w:rtl w:val="0"/>
        </w:rPr>
        <w:t xml:space="preserve">Licensure_ID (Primary Key, INT)</w:t>
      </w:r>
    </w:p>
    <w:p w:rsidR="00000000" w:rsidDel="00000000" w:rsidP="00000000" w:rsidRDefault="00000000" w:rsidRPr="00000000" w14:paraId="00000098">
      <w:pPr>
        <w:numPr>
          <w:ilvl w:val="0"/>
          <w:numId w:val="4"/>
        </w:numPr>
        <w:ind w:left="2160" w:hanging="360"/>
        <w:rPr>
          <w:color w:val="1155cc"/>
        </w:rPr>
      </w:pPr>
      <w:r w:rsidDel="00000000" w:rsidR="00000000" w:rsidRPr="00000000">
        <w:rPr>
          <w:color w:val="1155cc"/>
          <w:rtl w:val="0"/>
        </w:rPr>
        <w:t xml:space="preserve">Date_Received (DATE)</w:t>
      </w:r>
    </w:p>
    <w:p w:rsidR="00000000" w:rsidDel="00000000" w:rsidP="00000000" w:rsidRDefault="00000000" w:rsidRPr="00000000" w14:paraId="00000099">
      <w:pPr>
        <w:numPr>
          <w:ilvl w:val="0"/>
          <w:numId w:val="4"/>
        </w:numPr>
        <w:ind w:left="2160" w:hanging="360"/>
        <w:rPr>
          <w:color w:val="1155cc"/>
        </w:rPr>
      </w:pPr>
      <w:r w:rsidDel="00000000" w:rsidR="00000000" w:rsidRPr="00000000">
        <w:rPr>
          <w:color w:val="1155cc"/>
          <w:rtl w:val="0"/>
        </w:rPr>
        <w:t xml:space="preserve">Licensure_Provider (VARCHAR)</w:t>
      </w:r>
    </w:p>
    <w:p w:rsidR="00000000" w:rsidDel="00000000" w:rsidP="00000000" w:rsidRDefault="00000000" w:rsidRPr="00000000" w14:paraId="0000009A">
      <w:pPr>
        <w:numPr>
          <w:ilvl w:val="0"/>
          <w:numId w:val="4"/>
        </w:numPr>
        <w:ind w:left="2160" w:hanging="360"/>
        <w:rPr>
          <w:color w:val="1155cc"/>
        </w:rPr>
      </w:pPr>
      <w:r w:rsidDel="00000000" w:rsidR="00000000" w:rsidRPr="00000000">
        <w:rPr>
          <w:color w:val="1155cc"/>
          <w:rtl w:val="0"/>
        </w:rPr>
        <w:t xml:space="preserve">Expiration_Date (DATE)</w:t>
      </w:r>
    </w:p>
    <w:p w:rsidR="00000000" w:rsidDel="00000000" w:rsidP="00000000" w:rsidRDefault="00000000" w:rsidRPr="00000000" w14:paraId="0000009B">
      <w:pPr>
        <w:numPr>
          <w:ilvl w:val="0"/>
          <w:numId w:val="10"/>
        </w:numPr>
        <w:ind w:left="1440" w:hanging="360"/>
        <w:rPr>
          <w:color w:val="1155cc"/>
        </w:rPr>
      </w:pPr>
      <w:r w:rsidDel="00000000" w:rsidR="00000000" w:rsidRPr="00000000">
        <w:rPr>
          <w:color w:val="1155cc"/>
          <w:rtl w:val="0"/>
        </w:rPr>
        <w:t xml:space="preserve">Review:</w:t>
      </w:r>
    </w:p>
    <w:p w:rsidR="00000000" w:rsidDel="00000000" w:rsidP="00000000" w:rsidRDefault="00000000" w:rsidRPr="00000000" w14:paraId="0000009C">
      <w:pPr>
        <w:numPr>
          <w:ilvl w:val="0"/>
          <w:numId w:val="5"/>
        </w:numPr>
        <w:ind w:left="2160" w:hanging="360"/>
        <w:rPr>
          <w:color w:val="1155cc"/>
        </w:rPr>
      </w:pPr>
      <w:r w:rsidDel="00000000" w:rsidR="00000000" w:rsidRPr="00000000">
        <w:rPr>
          <w:color w:val="1155cc"/>
          <w:rtl w:val="0"/>
        </w:rPr>
        <w:t xml:space="preserve">Review_ID (Primary Key, INT)</w:t>
      </w:r>
    </w:p>
    <w:p w:rsidR="00000000" w:rsidDel="00000000" w:rsidP="00000000" w:rsidRDefault="00000000" w:rsidRPr="00000000" w14:paraId="0000009D">
      <w:pPr>
        <w:numPr>
          <w:ilvl w:val="0"/>
          <w:numId w:val="5"/>
        </w:numPr>
        <w:ind w:left="2160" w:hanging="360"/>
        <w:rPr>
          <w:color w:val="1155cc"/>
        </w:rPr>
      </w:pPr>
      <w:r w:rsidDel="00000000" w:rsidR="00000000" w:rsidRPr="00000000">
        <w:rPr>
          <w:color w:val="1155cc"/>
          <w:rtl w:val="0"/>
        </w:rPr>
        <w:t xml:space="preserve">Date (DATE)</w:t>
      </w:r>
    </w:p>
    <w:p w:rsidR="00000000" w:rsidDel="00000000" w:rsidP="00000000" w:rsidRDefault="00000000" w:rsidRPr="00000000" w14:paraId="0000009E">
      <w:pPr>
        <w:numPr>
          <w:ilvl w:val="0"/>
          <w:numId w:val="5"/>
        </w:numPr>
        <w:ind w:left="2160" w:hanging="360"/>
        <w:rPr>
          <w:color w:val="1155cc"/>
        </w:rPr>
      </w:pPr>
      <w:r w:rsidDel="00000000" w:rsidR="00000000" w:rsidRPr="00000000">
        <w:rPr>
          <w:color w:val="1155cc"/>
          <w:rtl w:val="0"/>
        </w:rPr>
        <w:t xml:space="preserve">Rating (ENUM)</w:t>
      </w:r>
    </w:p>
    <w:p w:rsidR="00000000" w:rsidDel="00000000" w:rsidP="00000000" w:rsidRDefault="00000000" w:rsidRPr="00000000" w14:paraId="0000009F">
      <w:pPr>
        <w:numPr>
          <w:ilvl w:val="0"/>
          <w:numId w:val="5"/>
        </w:numPr>
        <w:ind w:left="2160" w:hanging="360"/>
        <w:rPr>
          <w:color w:val="1155cc"/>
        </w:rPr>
      </w:pPr>
      <w:r w:rsidDel="00000000" w:rsidR="00000000" w:rsidRPr="00000000">
        <w:rPr>
          <w:color w:val="1155cc"/>
          <w:rtl w:val="0"/>
        </w:rPr>
        <w:t xml:space="preserve">Comments (VARCHAR)</w:t>
      </w:r>
    </w:p>
    <w:p w:rsidR="00000000" w:rsidDel="00000000" w:rsidP="00000000" w:rsidRDefault="00000000" w:rsidRPr="00000000" w14:paraId="000000A0">
      <w:pPr>
        <w:numPr>
          <w:ilvl w:val="0"/>
          <w:numId w:val="10"/>
        </w:numPr>
        <w:ind w:left="1440" w:hanging="360"/>
        <w:rPr>
          <w:color w:val="1155cc"/>
        </w:rPr>
      </w:pPr>
      <w:r w:rsidDel="00000000" w:rsidR="00000000" w:rsidRPr="00000000">
        <w:rPr>
          <w:color w:val="1155cc"/>
          <w:rtl w:val="0"/>
        </w:rPr>
        <w:t xml:space="preserve">Medical History</w:t>
      </w:r>
    </w:p>
    <w:p w:rsidR="00000000" w:rsidDel="00000000" w:rsidP="00000000" w:rsidRDefault="00000000" w:rsidRPr="00000000" w14:paraId="000000A1">
      <w:pPr>
        <w:numPr>
          <w:ilvl w:val="1"/>
          <w:numId w:val="10"/>
        </w:numPr>
        <w:ind w:left="2160" w:hanging="360"/>
        <w:rPr>
          <w:color w:val="1155cc"/>
        </w:rPr>
      </w:pPr>
      <w:r w:rsidDel="00000000" w:rsidR="00000000" w:rsidRPr="00000000">
        <w:rPr>
          <w:color w:val="1155cc"/>
          <w:rtl w:val="0"/>
        </w:rPr>
        <w:t xml:space="preserve">Medical_History_ID (Primary Key, INT)</w:t>
      </w:r>
    </w:p>
    <w:p w:rsidR="00000000" w:rsidDel="00000000" w:rsidP="00000000" w:rsidRDefault="00000000" w:rsidRPr="00000000" w14:paraId="000000A2">
      <w:pPr>
        <w:numPr>
          <w:ilvl w:val="0"/>
          <w:numId w:val="10"/>
        </w:numPr>
        <w:ind w:left="1440" w:hanging="360"/>
        <w:rPr>
          <w:color w:val="1155cc"/>
        </w:rPr>
      </w:pPr>
      <w:r w:rsidDel="00000000" w:rsidR="00000000" w:rsidRPr="00000000">
        <w:rPr>
          <w:color w:val="1155cc"/>
          <w:rtl w:val="0"/>
        </w:rPr>
        <w:t xml:space="preserve">Medication </w:t>
      </w:r>
    </w:p>
    <w:p w:rsidR="00000000" w:rsidDel="00000000" w:rsidP="00000000" w:rsidRDefault="00000000" w:rsidRPr="00000000" w14:paraId="000000A3">
      <w:pPr>
        <w:numPr>
          <w:ilvl w:val="1"/>
          <w:numId w:val="10"/>
        </w:numPr>
        <w:ind w:left="2160" w:hanging="360"/>
        <w:rPr>
          <w:color w:val="1155cc"/>
        </w:rPr>
      </w:pPr>
      <w:r w:rsidDel="00000000" w:rsidR="00000000" w:rsidRPr="00000000">
        <w:rPr>
          <w:color w:val="1155cc"/>
          <w:rtl w:val="0"/>
        </w:rPr>
        <w:t xml:space="preserve">Medication_ID (Primary Key, INT)</w:t>
      </w:r>
    </w:p>
    <w:p w:rsidR="00000000" w:rsidDel="00000000" w:rsidP="00000000" w:rsidRDefault="00000000" w:rsidRPr="00000000" w14:paraId="000000A4">
      <w:pPr>
        <w:numPr>
          <w:ilvl w:val="1"/>
          <w:numId w:val="10"/>
        </w:numPr>
        <w:ind w:left="2160" w:hanging="360"/>
        <w:rPr>
          <w:color w:val="1155cc"/>
        </w:rPr>
      </w:pPr>
      <w:r w:rsidDel="00000000" w:rsidR="00000000" w:rsidRPr="00000000">
        <w:rPr>
          <w:color w:val="1155cc"/>
          <w:rtl w:val="0"/>
        </w:rPr>
        <w:t xml:space="preserve">Medication_Name (VARCHAR)</w:t>
      </w:r>
    </w:p>
    <w:p w:rsidR="00000000" w:rsidDel="00000000" w:rsidP="00000000" w:rsidRDefault="00000000" w:rsidRPr="00000000" w14:paraId="000000A5">
      <w:pPr>
        <w:numPr>
          <w:ilvl w:val="1"/>
          <w:numId w:val="10"/>
        </w:numPr>
        <w:ind w:left="2160" w:hanging="360"/>
        <w:rPr>
          <w:color w:val="1155cc"/>
        </w:rPr>
      </w:pPr>
      <w:r w:rsidDel="00000000" w:rsidR="00000000" w:rsidRPr="00000000">
        <w:rPr>
          <w:color w:val="1155cc"/>
          <w:rtl w:val="0"/>
        </w:rPr>
        <w:t xml:space="preserve">Duration_Used (VARCHAR)</w:t>
      </w:r>
    </w:p>
    <w:p w:rsidR="00000000" w:rsidDel="00000000" w:rsidP="00000000" w:rsidRDefault="00000000" w:rsidRPr="00000000" w14:paraId="000000A6">
      <w:pPr>
        <w:numPr>
          <w:ilvl w:val="1"/>
          <w:numId w:val="10"/>
        </w:numPr>
        <w:ind w:left="2160" w:hanging="360"/>
        <w:rPr>
          <w:color w:val="1155cc"/>
        </w:rPr>
      </w:pPr>
      <w:r w:rsidDel="00000000" w:rsidR="00000000" w:rsidRPr="00000000">
        <w:rPr>
          <w:color w:val="1155cc"/>
          <w:rtl w:val="0"/>
        </w:rPr>
        <w:t xml:space="preserve">Frequency_Used (VARCHAR)</w:t>
      </w:r>
    </w:p>
    <w:p w:rsidR="00000000" w:rsidDel="00000000" w:rsidP="00000000" w:rsidRDefault="00000000" w:rsidRPr="00000000" w14:paraId="000000A7">
      <w:pPr>
        <w:numPr>
          <w:ilvl w:val="0"/>
          <w:numId w:val="10"/>
        </w:numPr>
        <w:ind w:left="1440" w:hanging="360"/>
        <w:rPr>
          <w:color w:val="1155cc"/>
        </w:rPr>
      </w:pPr>
      <w:r w:rsidDel="00000000" w:rsidR="00000000" w:rsidRPr="00000000">
        <w:rPr>
          <w:color w:val="1155cc"/>
          <w:rtl w:val="0"/>
        </w:rPr>
        <w:t xml:space="preserve">Allergy</w:t>
      </w:r>
    </w:p>
    <w:p w:rsidR="00000000" w:rsidDel="00000000" w:rsidP="00000000" w:rsidRDefault="00000000" w:rsidRPr="00000000" w14:paraId="000000A8">
      <w:pPr>
        <w:numPr>
          <w:ilvl w:val="1"/>
          <w:numId w:val="10"/>
        </w:numPr>
        <w:ind w:left="2160" w:hanging="360"/>
        <w:rPr>
          <w:color w:val="1155cc"/>
        </w:rPr>
      </w:pPr>
      <w:r w:rsidDel="00000000" w:rsidR="00000000" w:rsidRPr="00000000">
        <w:rPr>
          <w:color w:val="1155cc"/>
          <w:rtl w:val="0"/>
        </w:rPr>
        <w:t xml:space="preserve">Allergy_ID (Primary Key, INT)</w:t>
      </w:r>
    </w:p>
    <w:p w:rsidR="00000000" w:rsidDel="00000000" w:rsidP="00000000" w:rsidRDefault="00000000" w:rsidRPr="00000000" w14:paraId="000000A9">
      <w:pPr>
        <w:numPr>
          <w:ilvl w:val="1"/>
          <w:numId w:val="10"/>
        </w:numPr>
        <w:ind w:left="2160" w:hanging="360"/>
        <w:rPr>
          <w:color w:val="1155cc"/>
        </w:rPr>
      </w:pPr>
      <w:r w:rsidDel="00000000" w:rsidR="00000000" w:rsidRPr="00000000">
        <w:rPr>
          <w:color w:val="1155cc"/>
          <w:rtl w:val="0"/>
        </w:rPr>
        <w:t xml:space="preserve">Allergy_Name (VARCHAR)</w:t>
      </w:r>
    </w:p>
    <w:p w:rsidR="00000000" w:rsidDel="00000000" w:rsidP="00000000" w:rsidRDefault="00000000" w:rsidRPr="00000000" w14:paraId="000000AA">
      <w:pPr>
        <w:numPr>
          <w:ilvl w:val="0"/>
          <w:numId w:val="10"/>
        </w:numPr>
        <w:ind w:left="1440" w:hanging="360"/>
        <w:rPr>
          <w:color w:val="1155cc"/>
        </w:rPr>
      </w:pPr>
      <w:r w:rsidDel="00000000" w:rsidR="00000000" w:rsidRPr="00000000">
        <w:rPr>
          <w:color w:val="1155cc"/>
          <w:rtl w:val="0"/>
        </w:rPr>
        <w:t xml:space="preserve">Medical Condition </w:t>
      </w:r>
    </w:p>
    <w:p w:rsidR="00000000" w:rsidDel="00000000" w:rsidP="00000000" w:rsidRDefault="00000000" w:rsidRPr="00000000" w14:paraId="000000AB">
      <w:pPr>
        <w:numPr>
          <w:ilvl w:val="1"/>
          <w:numId w:val="10"/>
        </w:numPr>
        <w:ind w:left="2160" w:hanging="360"/>
        <w:rPr>
          <w:color w:val="1155cc"/>
        </w:rPr>
      </w:pPr>
      <w:r w:rsidDel="00000000" w:rsidR="00000000" w:rsidRPr="00000000">
        <w:rPr>
          <w:color w:val="1155cc"/>
          <w:rtl w:val="0"/>
        </w:rPr>
        <w:t xml:space="preserve">Medical_Condition_ID (Primary Key, INT)</w:t>
      </w:r>
    </w:p>
    <w:p w:rsidR="00000000" w:rsidDel="00000000" w:rsidP="00000000" w:rsidRDefault="00000000" w:rsidRPr="00000000" w14:paraId="000000AC">
      <w:pPr>
        <w:numPr>
          <w:ilvl w:val="1"/>
          <w:numId w:val="10"/>
        </w:numPr>
        <w:ind w:left="2160" w:hanging="360"/>
        <w:rPr>
          <w:color w:val="1155cc"/>
        </w:rPr>
      </w:pPr>
      <w:r w:rsidDel="00000000" w:rsidR="00000000" w:rsidRPr="00000000">
        <w:rPr>
          <w:color w:val="1155cc"/>
          <w:rtl w:val="0"/>
        </w:rPr>
        <w:t xml:space="preserve">Date_Diagnosed  (DATE)</w:t>
      </w:r>
    </w:p>
    <w:p w:rsidR="00000000" w:rsidDel="00000000" w:rsidP="00000000" w:rsidRDefault="00000000" w:rsidRPr="00000000" w14:paraId="000000AD">
      <w:pPr>
        <w:numPr>
          <w:ilvl w:val="1"/>
          <w:numId w:val="10"/>
        </w:numPr>
        <w:ind w:left="2160" w:hanging="360"/>
        <w:rPr>
          <w:color w:val="1155cc"/>
        </w:rPr>
      </w:pPr>
      <w:r w:rsidDel="00000000" w:rsidR="00000000" w:rsidRPr="00000000">
        <w:rPr>
          <w:color w:val="1155cc"/>
          <w:rtl w:val="0"/>
        </w:rPr>
        <w:t xml:space="preserve">Condition_Name (VARCHAR)</w:t>
      </w:r>
    </w:p>
    <w:p w:rsidR="00000000" w:rsidDel="00000000" w:rsidP="00000000" w:rsidRDefault="00000000" w:rsidRPr="00000000" w14:paraId="000000AE">
      <w:pPr>
        <w:numPr>
          <w:ilvl w:val="1"/>
          <w:numId w:val="10"/>
        </w:numPr>
        <w:ind w:left="2160" w:hanging="360"/>
        <w:rPr>
          <w:color w:val="1155cc"/>
        </w:rPr>
      </w:pPr>
      <w:r w:rsidDel="00000000" w:rsidR="00000000" w:rsidRPr="00000000">
        <w:rPr>
          <w:color w:val="1155cc"/>
          <w:rtl w:val="0"/>
        </w:rPr>
        <w:t xml:space="preserve">Description (VARCHAR)</w:t>
      </w:r>
    </w:p>
    <w:p w:rsidR="00000000" w:rsidDel="00000000" w:rsidP="00000000" w:rsidRDefault="00000000" w:rsidRPr="00000000" w14:paraId="000000AF">
      <w:pPr>
        <w:numPr>
          <w:ilvl w:val="0"/>
          <w:numId w:val="10"/>
        </w:numPr>
        <w:ind w:left="1440" w:hanging="360"/>
        <w:rPr>
          <w:color w:val="1155cc"/>
          <w:u w:val="none"/>
        </w:rPr>
      </w:pPr>
      <w:r w:rsidDel="00000000" w:rsidR="00000000" w:rsidRPr="00000000">
        <w:rPr>
          <w:color w:val="1155cc"/>
          <w:rtl w:val="0"/>
        </w:rPr>
        <w:t xml:space="preserve">Equipment:</w:t>
      </w:r>
    </w:p>
    <w:p w:rsidR="00000000" w:rsidDel="00000000" w:rsidP="00000000" w:rsidRDefault="00000000" w:rsidRPr="00000000" w14:paraId="000000B0">
      <w:pPr>
        <w:numPr>
          <w:ilvl w:val="0"/>
          <w:numId w:val="5"/>
        </w:numPr>
        <w:ind w:left="2160" w:hanging="360"/>
        <w:rPr>
          <w:color w:val="1155cc"/>
        </w:rPr>
      </w:pPr>
      <w:r w:rsidDel="00000000" w:rsidR="00000000" w:rsidRPr="00000000">
        <w:rPr>
          <w:color w:val="1155cc"/>
          <w:rtl w:val="0"/>
        </w:rPr>
        <w:t xml:space="preserve">Equipment_ID (Primary Key, INT)</w:t>
      </w:r>
    </w:p>
    <w:p w:rsidR="00000000" w:rsidDel="00000000" w:rsidP="00000000" w:rsidRDefault="00000000" w:rsidRPr="00000000" w14:paraId="000000B1">
      <w:pPr>
        <w:numPr>
          <w:ilvl w:val="0"/>
          <w:numId w:val="5"/>
        </w:numPr>
        <w:ind w:left="2160" w:hanging="360"/>
        <w:rPr>
          <w:color w:val="1155cc"/>
        </w:rPr>
      </w:pPr>
      <w:r w:rsidDel="00000000" w:rsidR="00000000" w:rsidRPr="00000000">
        <w:rPr>
          <w:color w:val="1155cc"/>
          <w:rtl w:val="0"/>
        </w:rPr>
        <w:t xml:space="preserve">Equipment_Name (ENUM)</w:t>
      </w:r>
    </w:p>
    <w:p w:rsidR="00000000" w:rsidDel="00000000" w:rsidP="00000000" w:rsidRDefault="00000000" w:rsidRPr="00000000" w14:paraId="000000B2">
      <w:pPr>
        <w:numPr>
          <w:ilvl w:val="0"/>
          <w:numId w:val="5"/>
        </w:numPr>
        <w:ind w:left="2160" w:hanging="360"/>
        <w:rPr>
          <w:color w:val="1155cc"/>
        </w:rPr>
      </w:pPr>
      <w:r w:rsidDel="00000000" w:rsidR="00000000" w:rsidRPr="00000000">
        <w:rPr>
          <w:color w:val="1155cc"/>
          <w:rtl w:val="0"/>
        </w:rPr>
        <w:t xml:space="preserve">Date_Acquired (DATE)</w:t>
      </w:r>
    </w:p>
    <w:p w:rsidR="00000000" w:rsidDel="00000000" w:rsidP="00000000" w:rsidRDefault="00000000" w:rsidRPr="00000000" w14:paraId="000000B3">
      <w:pPr>
        <w:numPr>
          <w:ilvl w:val="0"/>
          <w:numId w:val="5"/>
        </w:numPr>
        <w:ind w:left="2160" w:hanging="360"/>
        <w:rPr>
          <w:color w:val="1155cc"/>
        </w:rPr>
      </w:pPr>
      <w:r w:rsidDel="00000000" w:rsidR="00000000" w:rsidRPr="00000000">
        <w:rPr>
          <w:color w:val="1155cc"/>
          <w:rtl w:val="0"/>
        </w:rPr>
        <w:t xml:space="preserve">Date_Disposed (DATE)</w:t>
      </w:r>
    </w:p>
    <w:p w:rsidR="00000000" w:rsidDel="00000000" w:rsidP="00000000" w:rsidRDefault="00000000" w:rsidRPr="00000000" w14:paraId="000000B4">
      <w:pPr>
        <w:numPr>
          <w:ilvl w:val="0"/>
          <w:numId w:val="5"/>
        </w:numPr>
        <w:ind w:left="2160" w:hanging="360"/>
        <w:rPr>
          <w:color w:val="1155cc"/>
        </w:rPr>
      </w:pPr>
      <w:r w:rsidDel="00000000" w:rsidR="00000000" w:rsidRPr="00000000">
        <w:rPr>
          <w:color w:val="1155cc"/>
          <w:rtl w:val="0"/>
        </w:rPr>
        <w:t xml:space="preserve">Comments (VARCHAR)</w:t>
      </w:r>
    </w:p>
    <w:p w:rsidR="00000000" w:rsidDel="00000000" w:rsidP="00000000" w:rsidRDefault="00000000" w:rsidRPr="00000000" w14:paraId="000000B5">
      <w:pPr>
        <w:ind w:left="0" w:firstLine="0"/>
        <w:rPr>
          <w:color w:val="1155cc"/>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numPr>
          <w:ilvl w:val="0"/>
          <w:numId w:val="9"/>
        </w:numPr>
        <w:ind w:left="1440" w:hanging="360"/>
        <w:rPr>
          <w:u w:val="none"/>
        </w:rPr>
      </w:pPr>
      <w:r w:rsidDel="00000000" w:rsidR="00000000" w:rsidRPr="00000000">
        <w:rPr>
          <w:rtl w:val="0"/>
        </w:rPr>
        <w:t xml:space="preserve">Based on the requirements given in the project overview, what are the various relationships between entities? (For example, “A patient schedules an appointment”).</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numPr>
          <w:ilvl w:val="0"/>
          <w:numId w:val="12"/>
        </w:numPr>
        <w:ind w:left="1440" w:hanging="360"/>
        <w:rPr>
          <w:color w:val="1155cc"/>
        </w:rPr>
      </w:pPr>
      <w:r w:rsidDel="00000000" w:rsidR="00000000" w:rsidRPr="00000000">
        <w:rPr>
          <w:color w:val="1155cc"/>
          <w:rtl w:val="0"/>
        </w:rPr>
        <w:t xml:space="preserve">A person has insurance</w:t>
      </w:r>
    </w:p>
    <w:p w:rsidR="00000000" w:rsidDel="00000000" w:rsidP="00000000" w:rsidRDefault="00000000" w:rsidRPr="00000000" w14:paraId="000000BC">
      <w:pPr>
        <w:numPr>
          <w:ilvl w:val="0"/>
          <w:numId w:val="12"/>
        </w:numPr>
        <w:ind w:left="1440" w:hanging="360"/>
        <w:rPr>
          <w:color w:val="1155cc"/>
        </w:rPr>
      </w:pPr>
      <w:r w:rsidDel="00000000" w:rsidR="00000000" w:rsidRPr="00000000">
        <w:rPr>
          <w:color w:val="1155cc"/>
          <w:rtl w:val="0"/>
        </w:rPr>
        <w:t xml:space="preserve">A patient schedules a appointments</w:t>
      </w:r>
    </w:p>
    <w:p w:rsidR="00000000" w:rsidDel="00000000" w:rsidP="00000000" w:rsidRDefault="00000000" w:rsidRPr="00000000" w14:paraId="000000BD">
      <w:pPr>
        <w:numPr>
          <w:ilvl w:val="0"/>
          <w:numId w:val="12"/>
        </w:numPr>
        <w:ind w:left="1440" w:hanging="360"/>
        <w:rPr>
          <w:color w:val="1155cc"/>
        </w:rPr>
      </w:pPr>
      <w:r w:rsidDel="00000000" w:rsidR="00000000" w:rsidRPr="00000000">
        <w:rPr>
          <w:color w:val="1155cc"/>
          <w:rtl w:val="0"/>
        </w:rPr>
        <w:t xml:space="preserve">A receptionist confirms appointments</w:t>
      </w:r>
    </w:p>
    <w:p w:rsidR="00000000" w:rsidDel="00000000" w:rsidP="00000000" w:rsidRDefault="00000000" w:rsidRPr="00000000" w14:paraId="000000BE">
      <w:pPr>
        <w:numPr>
          <w:ilvl w:val="0"/>
          <w:numId w:val="12"/>
        </w:numPr>
        <w:ind w:left="1440" w:hanging="360"/>
        <w:rPr>
          <w:color w:val="1155cc"/>
        </w:rPr>
      </w:pPr>
      <w:r w:rsidDel="00000000" w:rsidR="00000000" w:rsidRPr="00000000">
        <w:rPr>
          <w:color w:val="1155cc"/>
          <w:rtl w:val="0"/>
        </w:rPr>
        <w:t xml:space="preserve">Each procedure receives billing</w:t>
      </w:r>
    </w:p>
    <w:p w:rsidR="00000000" w:rsidDel="00000000" w:rsidP="00000000" w:rsidRDefault="00000000" w:rsidRPr="00000000" w14:paraId="000000BF">
      <w:pPr>
        <w:numPr>
          <w:ilvl w:val="0"/>
          <w:numId w:val="12"/>
        </w:numPr>
        <w:ind w:left="1440" w:hanging="360"/>
        <w:rPr>
          <w:color w:val="1155cc"/>
        </w:rPr>
      </w:pPr>
      <w:r w:rsidDel="00000000" w:rsidR="00000000" w:rsidRPr="00000000">
        <w:rPr>
          <w:color w:val="1155cc"/>
          <w:rtl w:val="0"/>
        </w:rPr>
        <w:t xml:space="preserve">An Insurance creates payment</w:t>
      </w:r>
    </w:p>
    <w:p w:rsidR="00000000" w:rsidDel="00000000" w:rsidP="00000000" w:rsidRDefault="00000000" w:rsidRPr="00000000" w14:paraId="000000C0">
      <w:pPr>
        <w:numPr>
          <w:ilvl w:val="0"/>
          <w:numId w:val="12"/>
        </w:numPr>
        <w:ind w:left="1440" w:hanging="360"/>
        <w:rPr>
          <w:color w:val="1155cc"/>
        </w:rPr>
      </w:pPr>
      <w:r w:rsidDel="00000000" w:rsidR="00000000" w:rsidRPr="00000000">
        <w:rPr>
          <w:color w:val="1155cc"/>
          <w:rtl w:val="0"/>
        </w:rPr>
        <w:t xml:space="preserve">A patient creates payment</w:t>
      </w:r>
    </w:p>
    <w:p w:rsidR="00000000" w:rsidDel="00000000" w:rsidP="00000000" w:rsidRDefault="00000000" w:rsidRPr="00000000" w14:paraId="000000C1">
      <w:pPr>
        <w:numPr>
          <w:ilvl w:val="0"/>
          <w:numId w:val="12"/>
        </w:numPr>
        <w:ind w:left="1440" w:hanging="360"/>
        <w:rPr>
          <w:color w:val="1155cc"/>
        </w:rPr>
      </w:pPr>
      <w:r w:rsidDel="00000000" w:rsidR="00000000" w:rsidRPr="00000000">
        <w:rPr>
          <w:color w:val="1155cc"/>
          <w:rtl w:val="0"/>
        </w:rPr>
        <w:t xml:space="preserve">A payment covers billing</w:t>
      </w:r>
    </w:p>
    <w:p w:rsidR="00000000" w:rsidDel="00000000" w:rsidP="00000000" w:rsidRDefault="00000000" w:rsidRPr="00000000" w14:paraId="000000C2">
      <w:pPr>
        <w:numPr>
          <w:ilvl w:val="0"/>
          <w:numId w:val="12"/>
        </w:numPr>
        <w:ind w:left="1440" w:hanging="360"/>
        <w:rPr>
          <w:color w:val="1155cc"/>
        </w:rPr>
      </w:pPr>
      <w:r w:rsidDel="00000000" w:rsidR="00000000" w:rsidRPr="00000000">
        <w:rPr>
          <w:color w:val="1155cc"/>
          <w:rtl w:val="0"/>
        </w:rPr>
        <w:t xml:space="preserve">Appointments have procedures</w:t>
      </w:r>
    </w:p>
    <w:p w:rsidR="00000000" w:rsidDel="00000000" w:rsidP="00000000" w:rsidRDefault="00000000" w:rsidRPr="00000000" w14:paraId="000000C3">
      <w:pPr>
        <w:numPr>
          <w:ilvl w:val="0"/>
          <w:numId w:val="12"/>
        </w:numPr>
        <w:ind w:left="1440" w:hanging="360"/>
        <w:rPr>
          <w:color w:val="1155cc"/>
        </w:rPr>
      </w:pPr>
      <w:r w:rsidDel="00000000" w:rsidR="00000000" w:rsidRPr="00000000">
        <w:rPr>
          <w:color w:val="1155cc"/>
          <w:rtl w:val="0"/>
        </w:rPr>
        <w:t xml:space="preserve">Practitioners perform procedures</w:t>
      </w:r>
    </w:p>
    <w:p w:rsidR="00000000" w:rsidDel="00000000" w:rsidP="00000000" w:rsidRDefault="00000000" w:rsidRPr="00000000" w14:paraId="000000C4">
      <w:pPr>
        <w:numPr>
          <w:ilvl w:val="0"/>
          <w:numId w:val="12"/>
        </w:numPr>
        <w:ind w:left="1440" w:hanging="360"/>
        <w:rPr>
          <w:color w:val="1155cc"/>
        </w:rPr>
      </w:pPr>
      <w:r w:rsidDel="00000000" w:rsidR="00000000" w:rsidRPr="00000000">
        <w:rPr>
          <w:color w:val="1155cc"/>
          <w:rtl w:val="0"/>
        </w:rPr>
        <w:t xml:space="preserve">A person has an address</w:t>
      </w:r>
    </w:p>
    <w:p w:rsidR="00000000" w:rsidDel="00000000" w:rsidP="00000000" w:rsidRDefault="00000000" w:rsidRPr="00000000" w14:paraId="000000C5">
      <w:pPr>
        <w:numPr>
          <w:ilvl w:val="0"/>
          <w:numId w:val="12"/>
        </w:numPr>
        <w:ind w:left="1440" w:hanging="360"/>
        <w:rPr>
          <w:color w:val="1155cc"/>
        </w:rPr>
      </w:pPr>
      <w:r w:rsidDel="00000000" w:rsidR="00000000" w:rsidRPr="00000000">
        <w:rPr>
          <w:color w:val="1155cc"/>
          <w:rtl w:val="0"/>
        </w:rPr>
        <w:t xml:space="preserve">A practitioner has licensure</w:t>
      </w:r>
    </w:p>
    <w:p w:rsidR="00000000" w:rsidDel="00000000" w:rsidP="00000000" w:rsidRDefault="00000000" w:rsidRPr="00000000" w14:paraId="000000C6">
      <w:pPr>
        <w:numPr>
          <w:ilvl w:val="0"/>
          <w:numId w:val="12"/>
        </w:numPr>
        <w:ind w:left="1440" w:hanging="360"/>
        <w:rPr>
          <w:color w:val="1155cc"/>
          <w:u w:val="none"/>
        </w:rPr>
      </w:pPr>
      <w:r w:rsidDel="00000000" w:rsidR="00000000" w:rsidRPr="00000000">
        <w:rPr>
          <w:color w:val="1155cc"/>
          <w:rtl w:val="0"/>
        </w:rPr>
        <w:t xml:space="preserve">A procedure requires licensure</w:t>
      </w:r>
    </w:p>
    <w:p w:rsidR="00000000" w:rsidDel="00000000" w:rsidP="00000000" w:rsidRDefault="00000000" w:rsidRPr="00000000" w14:paraId="000000C7">
      <w:pPr>
        <w:numPr>
          <w:ilvl w:val="0"/>
          <w:numId w:val="12"/>
        </w:numPr>
        <w:ind w:left="1440" w:hanging="360"/>
        <w:rPr>
          <w:color w:val="1155cc"/>
        </w:rPr>
      </w:pPr>
      <w:r w:rsidDel="00000000" w:rsidR="00000000" w:rsidRPr="00000000">
        <w:rPr>
          <w:color w:val="1155cc"/>
          <w:rtl w:val="0"/>
        </w:rPr>
        <w:t xml:space="preserve">A patient creates a review</w:t>
      </w:r>
    </w:p>
    <w:p w:rsidR="00000000" w:rsidDel="00000000" w:rsidP="00000000" w:rsidRDefault="00000000" w:rsidRPr="00000000" w14:paraId="000000C8">
      <w:pPr>
        <w:numPr>
          <w:ilvl w:val="0"/>
          <w:numId w:val="12"/>
        </w:numPr>
        <w:ind w:left="1440" w:hanging="360"/>
        <w:rPr>
          <w:color w:val="1155cc"/>
          <w:u w:val="none"/>
        </w:rPr>
      </w:pPr>
      <w:r w:rsidDel="00000000" w:rsidR="00000000" w:rsidRPr="00000000">
        <w:rPr>
          <w:color w:val="1155cc"/>
          <w:rtl w:val="0"/>
        </w:rPr>
        <w:t xml:space="preserve">A review is about an appointment</w:t>
      </w:r>
    </w:p>
    <w:p w:rsidR="00000000" w:rsidDel="00000000" w:rsidP="00000000" w:rsidRDefault="00000000" w:rsidRPr="00000000" w14:paraId="000000C9">
      <w:pPr>
        <w:numPr>
          <w:ilvl w:val="0"/>
          <w:numId w:val="12"/>
        </w:numPr>
        <w:ind w:left="1440" w:hanging="360"/>
        <w:rPr>
          <w:color w:val="1155cc"/>
        </w:rPr>
      </w:pPr>
      <w:r w:rsidDel="00000000" w:rsidR="00000000" w:rsidRPr="00000000">
        <w:rPr>
          <w:color w:val="1155cc"/>
          <w:rtl w:val="0"/>
        </w:rPr>
        <w:t xml:space="preserve">A patient has medical history</w:t>
      </w:r>
    </w:p>
    <w:p w:rsidR="00000000" w:rsidDel="00000000" w:rsidP="00000000" w:rsidRDefault="00000000" w:rsidRPr="00000000" w14:paraId="000000CA">
      <w:pPr>
        <w:numPr>
          <w:ilvl w:val="0"/>
          <w:numId w:val="12"/>
        </w:numPr>
        <w:ind w:left="1440" w:hanging="360"/>
        <w:rPr>
          <w:color w:val="1155cc"/>
        </w:rPr>
      </w:pPr>
      <w:r w:rsidDel="00000000" w:rsidR="00000000" w:rsidRPr="00000000">
        <w:rPr>
          <w:color w:val="1155cc"/>
          <w:rtl w:val="0"/>
        </w:rPr>
        <w:t xml:space="preserve">A practitioner uses equipment</w:t>
      </w:r>
    </w:p>
    <w:p w:rsidR="00000000" w:rsidDel="00000000" w:rsidP="00000000" w:rsidRDefault="00000000" w:rsidRPr="00000000" w14:paraId="000000CB">
      <w:pPr>
        <w:numPr>
          <w:ilvl w:val="0"/>
          <w:numId w:val="12"/>
        </w:numPr>
        <w:ind w:left="1440" w:hanging="360"/>
        <w:rPr>
          <w:color w:val="1155cc"/>
        </w:rPr>
      </w:pPr>
      <w:r w:rsidDel="00000000" w:rsidR="00000000" w:rsidRPr="00000000">
        <w:rPr>
          <w:color w:val="1155cc"/>
          <w:rtl w:val="0"/>
        </w:rPr>
        <w:t xml:space="preserve">A procedure requires a number of equipment</w:t>
      </w:r>
    </w:p>
    <w:p w:rsidR="00000000" w:rsidDel="00000000" w:rsidP="00000000" w:rsidRDefault="00000000" w:rsidRPr="00000000" w14:paraId="000000CC">
      <w:pPr>
        <w:ind w:left="0" w:firstLine="0"/>
        <w:rPr>
          <w:color w:val="1155cc"/>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  </w:t>
      </w:r>
    </w:p>
    <w:p w:rsidR="00000000" w:rsidDel="00000000" w:rsidP="00000000" w:rsidRDefault="00000000" w:rsidRPr="00000000" w14:paraId="000000CE">
      <w:pPr>
        <w:numPr>
          <w:ilvl w:val="0"/>
          <w:numId w:val="9"/>
        </w:numPr>
        <w:ind w:left="1440" w:hanging="360"/>
        <w:rPr>
          <w:u w:val="none"/>
        </w:rPr>
      </w:pPr>
      <w:r w:rsidDel="00000000" w:rsidR="00000000" w:rsidRPr="00000000">
        <w:rPr>
          <w:rtl w:val="0"/>
        </w:rPr>
        <w:t xml:space="preserve">Give at least four examples of some informal queries/reports that it might be useful for this database to support. Informal means that you can state them in a plain English sentence format without use of any type of prototyping or coding. (For example, “A patient wants to see a list of charges for last year”).</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numPr>
          <w:ilvl w:val="0"/>
          <w:numId w:val="6"/>
        </w:numPr>
        <w:ind w:left="1440" w:hanging="360"/>
        <w:rPr>
          <w:color w:val="1155cc"/>
        </w:rPr>
      </w:pPr>
      <w:r w:rsidDel="00000000" w:rsidR="00000000" w:rsidRPr="00000000">
        <w:rPr>
          <w:color w:val="1155cc"/>
          <w:rtl w:val="0"/>
        </w:rPr>
        <w:t xml:space="preserve">A patient wants to see a list of all past procedures.</w:t>
      </w:r>
    </w:p>
    <w:p w:rsidR="00000000" w:rsidDel="00000000" w:rsidP="00000000" w:rsidRDefault="00000000" w:rsidRPr="00000000" w14:paraId="000000D1">
      <w:pPr>
        <w:numPr>
          <w:ilvl w:val="0"/>
          <w:numId w:val="6"/>
        </w:numPr>
        <w:ind w:left="1440" w:hanging="360"/>
        <w:rPr>
          <w:color w:val="1155cc"/>
        </w:rPr>
      </w:pPr>
      <w:r w:rsidDel="00000000" w:rsidR="00000000" w:rsidRPr="00000000">
        <w:rPr>
          <w:color w:val="1155cc"/>
          <w:rtl w:val="0"/>
        </w:rPr>
        <w:t xml:space="preserve">An employee wants to see how much equipment is in stock.</w:t>
      </w:r>
    </w:p>
    <w:p w:rsidR="00000000" w:rsidDel="00000000" w:rsidP="00000000" w:rsidRDefault="00000000" w:rsidRPr="00000000" w14:paraId="000000D2">
      <w:pPr>
        <w:numPr>
          <w:ilvl w:val="0"/>
          <w:numId w:val="6"/>
        </w:numPr>
        <w:ind w:left="1440" w:hanging="360"/>
        <w:rPr>
          <w:color w:val="1155cc"/>
        </w:rPr>
      </w:pPr>
      <w:r w:rsidDel="00000000" w:rsidR="00000000" w:rsidRPr="00000000">
        <w:rPr>
          <w:color w:val="1155cc"/>
          <w:rtl w:val="0"/>
        </w:rPr>
        <w:t xml:space="preserve">An employee wants to see how many procedures they are assigned to for the next week. </w:t>
      </w:r>
    </w:p>
    <w:p w:rsidR="00000000" w:rsidDel="00000000" w:rsidP="00000000" w:rsidRDefault="00000000" w:rsidRPr="00000000" w14:paraId="000000D3">
      <w:pPr>
        <w:numPr>
          <w:ilvl w:val="0"/>
          <w:numId w:val="6"/>
        </w:numPr>
        <w:ind w:left="1440" w:hanging="360"/>
        <w:rPr>
          <w:color w:val="1155cc"/>
        </w:rPr>
      </w:pPr>
      <w:r w:rsidDel="00000000" w:rsidR="00000000" w:rsidRPr="00000000">
        <w:rPr>
          <w:color w:val="1155cc"/>
          <w:rtl w:val="0"/>
        </w:rPr>
        <w:t xml:space="preserve">A patient wants to see how many procedures they will get in a specific appointment. </w:t>
      </w:r>
    </w:p>
    <w:p w:rsidR="00000000" w:rsidDel="00000000" w:rsidP="00000000" w:rsidRDefault="00000000" w:rsidRPr="00000000" w14:paraId="000000D4">
      <w:pPr>
        <w:ind w:left="720" w:firstLine="0"/>
        <w:rPr/>
      </w:pPr>
      <w:r w:rsidDel="00000000" w:rsidR="00000000" w:rsidRPr="00000000">
        <w:rPr>
          <w:rtl w:val="0"/>
        </w:rPr>
        <w:t xml:space="preserve"> </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numPr>
          <w:ilvl w:val="0"/>
          <w:numId w:val="9"/>
        </w:numPr>
        <w:ind w:left="1440" w:hanging="360"/>
        <w:rPr>
          <w:u w:val="none"/>
        </w:rPr>
      </w:pPr>
      <w:r w:rsidDel="00000000" w:rsidR="00000000" w:rsidRPr="00000000">
        <w:rPr>
          <w:rtl w:val="0"/>
        </w:rPr>
        <w:t xml:space="preserve">Provide a full (E)ER diagram for your database. Use Chen’s no</w:t>
      </w:r>
      <w:commentRangeStart w:id="0"/>
      <w:r w:rsidDel="00000000" w:rsidR="00000000" w:rsidRPr="00000000">
        <w:rPr>
          <w:rtl w:val="0"/>
        </w:rPr>
        <w:t xml:space="preserve">tation as learn</w:t>
      </w:r>
      <w:commentRangeEnd w:id="0"/>
      <w:r w:rsidDel="00000000" w:rsidR="00000000" w:rsidRPr="00000000">
        <w:commentReference w:id="0"/>
      </w:r>
      <w:r w:rsidDel="00000000" w:rsidR="00000000" w:rsidRPr="00000000">
        <w:rPr>
          <w:rtl w:val="0"/>
        </w:rPr>
        <w:t xml:space="preserve">ed in class. Do not use any other types of notations. Make sure you include ALL the entities, attributes, and relationships to fully cover all the minimum requirements as well as the additional features. Remember that (E)ER model cannot have any standalone entities. Ensure that you use a proper notation and include a legend. Each entity must have a proper key. All relationships must have cardinality and participation shown. Be mindful about using weak entities. Check for presence and correct identification of all attributes. Use draw.io for your diagram or another drawing tool if preferred. Hand drawn diagrams will not be accepted</w:t>
      </w:r>
    </w:p>
    <w:p w:rsidR="00000000" w:rsidDel="00000000" w:rsidP="00000000" w:rsidRDefault="00000000" w:rsidRPr="00000000" w14:paraId="000000D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-814387</wp:posOffset>
            </wp:positionH>
            <wp:positionV relativeFrom="paragraph">
              <wp:posOffset>146638</wp:posOffset>
            </wp:positionV>
            <wp:extent cx="7567613" cy="4904151"/>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567613" cy="4904151"/>
                    </a:xfrm>
                    <a:prstGeom prst="rect"/>
                    <a:ln/>
                  </pic:spPr>
                </pic:pic>
              </a:graphicData>
            </a:graphic>
          </wp:anchor>
        </w:drawing>
      </w:r>
    </w:p>
    <w:p w:rsidR="00000000" w:rsidDel="00000000" w:rsidP="00000000" w:rsidRDefault="00000000" w:rsidRPr="00000000" w14:paraId="000000DF">
      <w:pPr>
        <w:rPr/>
      </w:pPr>
      <w:r w:rsidDel="00000000" w:rsidR="00000000" w:rsidRPr="00000000">
        <w:rPr>
          <w:rtl w:val="0"/>
        </w:rPr>
        <w:tab/>
        <w:tab/>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numPr>
          <w:ilvl w:val="0"/>
          <w:numId w:val="9"/>
        </w:numPr>
        <w:ind w:left="1440" w:hanging="360"/>
        <w:rPr>
          <w:u w:val="none"/>
        </w:rPr>
      </w:pPr>
      <w:r w:rsidDel="00000000" w:rsidR="00000000" w:rsidRPr="00000000">
        <w:rPr>
          <w:rtl w:val="0"/>
        </w:rPr>
        <w:t xml:space="preserve">Construct a small sample MS Access DB or MS Excel Spreadsheets with sample data to serve as a first prototype for your DB design. It should match your (E)ERD. You should have approx. 5-7 records per entity to start with and will need to add more data when the actual DB is going to be constructed. Remember that we are not implemented the DB yet and the only purpose of this task is to show sample data</w:t>
      </w:r>
    </w:p>
    <w:p w:rsidR="00000000" w:rsidDel="00000000" w:rsidP="00000000" w:rsidRDefault="00000000" w:rsidRPr="00000000" w14:paraId="000000E5">
      <w:pPr>
        <w:ind w:left="720"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409575</wp:posOffset>
            </wp:positionV>
            <wp:extent cx="7714770" cy="1195388"/>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0"/>
                    <a:srcRect b="87175" l="5929" r="6089" t="4045"/>
                    <a:stretch>
                      <a:fillRect/>
                    </a:stretch>
                  </pic:blipFill>
                  <pic:spPr>
                    <a:xfrm>
                      <a:off x="0" y="0"/>
                      <a:ext cx="7714770" cy="11953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4701825</wp:posOffset>
            </wp:positionV>
            <wp:extent cx="7658100" cy="571500"/>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0"/>
                    <a:srcRect b="57255" l="5769" r="5929" t="38423"/>
                    <a:stretch>
                      <a:fillRect/>
                    </a:stretch>
                  </pic:blipFill>
                  <pic:spPr>
                    <a:xfrm>
                      <a:off x="0" y="0"/>
                      <a:ext cx="7658100" cy="571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5324475</wp:posOffset>
            </wp:positionV>
            <wp:extent cx="7658100" cy="1733550"/>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0"/>
                    <a:srcRect b="43643" l="5769" r="5929" t="43248"/>
                    <a:stretch>
                      <a:fillRect/>
                    </a:stretch>
                  </pic:blipFill>
                  <pic:spPr>
                    <a:xfrm>
                      <a:off x="0" y="0"/>
                      <a:ext cx="7658100" cy="17335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3787425</wp:posOffset>
            </wp:positionV>
            <wp:extent cx="7658100" cy="86644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62007" l="5769" r="5929" t="31441"/>
                    <a:stretch>
                      <a:fillRect/>
                    </a:stretch>
                  </pic:blipFill>
                  <pic:spPr>
                    <a:xfrm>
                      <a:off x="0" y="0"/>
                      <a:ext cx="7658100" cy="86644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2076450</wp:posOffset>
            </wp:positionV>
            <wp:extent cx="7658100" cy="707086"/>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0"/>
                    <a:srcRect b="76905" l="5769" r="5929" t="17774"/>
                    <a:stretch>
                      <a:fillRect/>
                    </a:stretch>
                  </pic:blipFill>
                  <pic:spPr>
                    <a:xfrm>
                      <a:off x="0" y="0"/>
                      <a:ext cx="7658100" cy="70708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1609725</wp:posOffset>
            </wp:positionV>
            <wp:extent cx="7658100" cy="46672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83522" l="6089" r="6089" t="13070"/>
                    <a:stretch>
                      <a:fillRect/>
                    </a:stretch>
                  </pic:blipFill>
                  <pic:spPr>
                    <a:xfrm>
                      <a:off x="0" y="0"/>
                      <a:ext cx="7658100" cy="466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2825400</wp:posOffset>
            </wp:positionV>
            <wp:extent cx="7658100" cy="839631"/>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0"/>
                    <a:srcRect b="69354" l="5769" r="5929" t="24309"/>
                    <a:stretch>
                      <a:fillRect/>
                    </a:stretch>
                  </pic:blipFill>
                  <pic:spPr>
                    <a:xfrm>
                      <a:off x="0" y="0"/>
                      <a:ext cx="7658100" cy="839631"/>
                    </a:xfrm>
                    <a:prstGeom prst="rect"/>
                    <a:ln/>
                  </pic:spPr>
                </pic:pic>
              </a:graphicData>
            </a:graphic>
          </wp:anchor>
        </w:drawing>
      </w:r>
    </w:p>
    <w:p w:rsidR="00000000" w:rsidDel="00000000" w:rsidP="00000000" w:rsidRDefault="00000000" w:rsidRPr="00000000" w14:paraId="000000E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114300</wp:posOffset>
            </wp:positionV>
            <wp:extent cx="7715250" cy="4192051"/>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0"/>
                    <a:srcRect b="12623" l="6009" r="6009" t="56712"/>
                    <a:stretch>
                      <a:fillRect/>
                    </a:stretch>
                  </pic:blipFill>
                  <pic:spPr>
                    <a:xfrm>
                      <a:off x="0" y="0"/>
                      <a:ext cx="7715250" cy="4192051"/>
                    </a:xfrm>
                    <a:prstGeom prst="rect"/>
                    <a:ln/>
                  </pic:spPr>
                </pic:pic>
              </a:graphicData>
            </a:graphic>
          </wp:anchor>
        </w:drawing>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color w:val="1155cc"/>
        </w:rPr>
      </w:pPr>
      <w:r w:rsidDel="00000000" w:rsidR="00000000" w:rsidRPr="00000000">
        <w:rPr>
          <w:rtl w:val="0"/>
        </w:rPr>
      </w:r>
    </w:p>
    <w:p w:rsidR="00000000" w:rsidDel="00000000" w:rsidP="00000000" w:rsidRDefault="00000000" w:rsidRPr="00000000" w14:paraId="000000E9">
      <w:pPr>
        <w:numPr>
          <w:ilvl w:val="0"/>
          <w:numId w:val="9"/>
        </w:numPr>
        <w:ind w:left="1440" w:hanging="360"/>
        <w:rPr>
          <w:u w:val="none"/>
        </w:rPr>
      </w:pPr>
      <w:r w:rsidDel="00000000" w:rsidR="00000000" w:rsidRPr="00000000">
        <w:rPr>
          <w:rtl w:val="0"/>
        </w:rPr>
        <w:t xml:space="preserve">CROSS-CHECK 1: Suppose we want to add a new appointment record to the database. How would we do that given the entities and relationships you have outlined above for a new patient vs for an existing patient? What other information do you need to correctly generate a new appointment? If a patient has multiple allergies and medications, how would your DB store them?</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left="1440" w:firstLine="0"/>
        <w:rPr>
          <w:color w:val="1155cc"/>
        </w:rPr>
      </w:pPr>
      <w:r w:rsidDel="00000000" w:rsidR="00000000" w:rsidRPr="00000000">
        <w:rPr>
          <w:color w:val="1155cc"/>
          <w:rtl w:val="0"/>
        </w:rPr>
        <w:t xml:space="preserve">To add a new appointment record to the database, we first need to determine if the patient is new or existing. For an existing patient, a new Appointment entity would be created along with its associated entities such as Procedures, and Receptionist confirmation. However, if it's a new patient, we would create new Patient, Medical History, Insurance, and Appointment entities, as well as the relationships between them.</w:t>
      </w:r>
    </w:p>
    <w:p w:rsidR="00000000" w:rsidDel="00000000" w:rsidP="00000000" w:rsidRDefault="00000000" w:rsidRPr="00000000" w14:paraId="000000EC">
      <w:pPr>
        <w:ind w:left="1440" w:firstLine="0"/>
        <w:rPr>
          <w:color w:val="1155cc"/>
        </w:rPr>
      </w:pPr>
      <w:r w:rsidDel="00000000" w:rsidR="00000000" w:rsidRPr="00000000">
        <w:rPr>
          <w:rtl w:val="0"/>
        </w:rPr>
      </w:r>
    </w:p>
    <w:p w:rsidR="00000000" w:rsidDel="00000000" w:rsidP="00000000" w:rsidRDefault="00000000" w:rsidRPr="00000000" w14:paraId="000000ED">
      <w:pPr>
        <w:ind w:left="1440" w:firstLine="0"/>
        <w:rPr>
          <w:color w:val="1155cc"/>
        </w:rPr>
      </w:pPr>
      <w:r w:rsidDel="00000000" w:rsidR="00000000" w:rsidRPr="00000000">
        <w:rPr>
          <w:color w:val="1155cc"/>
          <w:rtl w:val="0"/>
        </w:rPr>
        <w:t xml:space="preserve">Regarding the patient's medical history, such as allergies and medications, these are stored as part of the Medical History entity, which acts as a generalization for specific medical information. Each Patient has multiple Medical History entities, thus allowing for the storage of multiple allergies and medications.</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numPr>
          <w:ilvl w:val="0"/>
          <w:numId w:val="9"/>
        </w:numPr>
        <w:ind w:left="1440" w:hanging="360"/>
        <w:rPr>
          <w:u w:val="none"/>
        </w:rPr>
      </w:pPr>
      <w:r w:rsidDel="00000000" w:rsidR="00000000" w:rsidRPr="00000000">
        <w:rPr>
          <w:rtl w:val="0"/>
        </w:rPr>
        <w:t xml:space="preserve">CROSS-CHECK 2: Confirm that your model supports ALL listed minimum requirements to correctly process billing and payment handling. If it does not, make changes that allow your design to fully support all listed requirements.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color w:val="1155cc"/>
        </w:rPr>
      </w:pPr>
      <w:r w:rsidDel="00000000" w:rsidR="00000000" w:rsidRPr="00000000">
        <w:rPr>
          <w:rtl w:val="0"/>
        </w:rPr>
        <w:tab/>
        <w:tab/>
      </w:r>
      <w:r w:rsidDel="00000000" w:rsidR="00000000" w:rsidRPr="00000000">
        <w:rPr>
          <w:color w:val="1155cc"/>
          <w:rtl w:val="0"/>
        </w:rPr>
        <w:t xml:space="preserve">Confirmed</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numPr>
          <w:ilvl w:val="0"/>
          <w:numId w:val="9"/>
        </w:numPr>
        <w:ind w:left="1440" w:hanging="360"/>
        <w:rPr>
          <w:u w:val="none"/>
        </w:rPr>
      </w:pPr>
      <w:r w:rsidDel="00000000" w:rsidR="00000000" w:rsidRPr="00000000">
        <w:rPr>
          <w:rtl w:val="0"/>
        </w:rPr>
        <w:t xml:space="preserve">CROSS-CHECK 3: Remember to properly utilize EERD approach and necessary generalizations. Each data item should only be stored in one place in the DB. If entities have common elements, they likely need to be generalized. Remember to use type attributes (flags) to keep track of specialization participation. Do NOT overproduce specializations. A specialization should either hold data or participate in a relationship. Create necessary category entities (lists) to standardize your data. Do not mix up between application features (such as a portal) and actual entities that hold data.</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ab/>
        <w:tab/>
      </w:r>
      <w:r w:rsidDel="00000000" w:rsidR="00000000" w:rsidRPr="00000000">
        <w:rPr>
          <w:color w:val="1155cc"/>
          <w:rtl w:val="0"/>
        </w:rPr>
        <w:t xml:space="preserve">Checked</w:t>
      </w: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numPr>
          <w:ilvl w:val="0"/>
          <w:numId w:val="9"/>
        </w:numPr>
        <w:ind w:left="1440" w:hanging="360"/>
        <w:rPr>
          <w:u w:val="none"/>
        </w:rPr>
      </w:pPr>
      <w:r w:rsidDel="00000000" w:rsidR="00000000" w:rsidRPr="00000000">
        <w:rPr>
          <w:rtl w:val="0"/>
        </w:rPr>
        <w:t xml:space="preserve"> List participating team members and their contributions towards PART 1. Describe how your team has functioned so far and plans to approach this project going forward. </w:t>
      </w:r>
    </w:p>
    <w:p w:rsidR="00000000" w:rsidDel="00000000" w:rsidP="00000000" w:rsidRDefault="00000000" w:rsidRPr="00000000" w14:paraId="000000F8">
      <w:pPr>
        <w:ind w:left="720" w:firstLine="0"/>
        <w:rPr/>
      </w:pPr>
      <w:r w:rsidDel="00000000" w:rsidR="00000000" w:rsidRPr="00000000">
        <w:rPr>
          <w:rtl w:val="0"/>
        </w:rPr>
        <w:t xml:space="preserve"> </w:t>
        <w:tab/>
      </w:r>
    </w:p>
    <w:p w:rsidR="00000000" w:rsidDel="00000000" w:rsidP="00000000" w:rsidRDefault="00000000" w:rsidRPr="00000000" w14:paraId="000000F9">
      <w:pPr>
        <w:ind w:left="720" w:firstLine="0"/>
        <w:rPr>
          <w:color w:val="1155cc"/>
        </w:rPr>
      </w:pPr>
      <w:r w:rsidDel="00000000" w:rsidR="00000000" w:rsidRPr="00000000">
        <w:rPr>
          <w:rtl w:val="0"/>
        </w:rPr>
        <w:tab/>
      </w:r>
      <w:r w:rsidDel="00000000" w:rsidR="00000000" w:rsidRPr="00000000">
        <w:rPr>
          <w:color w:val="1155cc"/>
          <w:rtl w:val="0"/>
        </w:rPr>
        <w:t xml:space="preserve">Regina Powers: Worked on Entity List, ERD, relations, assumptions, and queries</w:t>
      </w:r>
    </w:p>
    <w:p w:rsidR="00000000" w:rsidDel="00000000" w:rsidP="00000000" w:rsidRDefault="00000000" w:rsidRPr="00000000" w14:paraId="000000FA">
      <w:pPr>
        <w:ind w:left="720" w:firstLine="0"/>
        <w:rPr>
          <w:color w:val="1155cc"/>
        </w:rPr>
      </w:pPr>
      <w:r w:rsidDel="00000000" w:rsidR="00000000" w:rsidRPr="00000000">
        <w:rPr>
          <w:color w:val="1155cc"/>
          <w:rtl w:val="0"/>
        </w:rPr>
        <w:tab/>
        <w:t xml:space="preserve">Lohith Maralla: Worked on the Excel Mock DB and Entity relationships </w:t>
      </w:r>
    </w:p>
    <w:p w:rsidR="00000000" w:rsidDel="00000000" w:rsidP="00000000" w:rsidRDefault="00000000" w:rsidRPr="00000000" w14:paraId="000000FB">
      <w:pPr>
        <w:ind w:left="1440" w:firstLine="0"/>
        <w:rPr>
          <w:color w:val="1155cc"/>
        </w:rPr>
      </w:pPr>
      <w:r w:rsidDel="00000000" w:rsidR="00000000" w:rsidRPr="00000000">
        <w:rPr>
          <w:color w:val="1155cc"/>
          <w:rtl w:val="0"/>
        </w:rPr>
        <w:t xml:space="preserve">Bryan Vales: Drafted list of relationships between entities, Worked on Excel Mock DB</w:t>
      </w:r>
    </w:p>
    <w:p w:rsidR="00000000" w:rsidDel="00000000" w:rsidP="00000000" w:rsidRDefault="00000000" w:rsidRPr="00000000" w14:paraId="000000FC">
      <w:pPr>
        <w:ind w:left="1440" w:firstLine="0"/>
        <w:rPr>
          <w:color w:val="1155cc"/>
        </w:rPr>
      </w:pPr>
      <w:r w:rsidDel="00000000" w:rsidR="00000000" w:rsidRPr="00000000">
        <w:rPr>
          <w:color w:val="1155cc"/>
          <w:rtl w:val="0"/>
        </w:rPr>
        <w:t xml:space="preserve">Ben Borszcz: Worked on Entity List, ERD, and Excel Mock DB</w:t>
      </w:r>
    </w:p>
    <w:p w:rsidR="00000000" w:rsidDel="00000000" w:rsidP="00000000" w:rsidRDefault="00000000" w:rsidRPr="00000000" w14:paraId="000000FD">
      <w:pPr>
        <w:ind w:left="1440" w:firstLine="0"/>
        <w:rPr>
          <w:color w:val="1155cc"/>
        </w:rPr>
      </w:pPr>
      <w:r w:rsidDel="00000000" w:rsidR="00000000" w:rsidRPr="00000000">
        <w:rPr>
          <w:rtl w:val="0"/>
        </w:rPr>
      </w:r>
    </w:p>
    <w:p w:rsidR="00000000" w:rsidDel="00000000" w:rsidP="00000000" w:rsidRDefault="00000000" w:rsidRPr="00000000" w14:paraId="000000FE">
      <w:pPr>
        <w:ind w:left="1440" w:firstLine="0"/>
        <w:rPr>
          <w:color w:val="1155cc"/>
        </w:rPr>
      </w:pPr>
      <w:r w:rsidDel="00000000" w:rsidR="00000000" w:rsidRPr="00000000">
        <w:rPr>
          <w:color w:val="1155cc"/>
          <w:rtl w:val="0"/>
        </w:rPr>
        <w:t xml:space="preserve">Future Plans:</w:t>
      </w:r>
    </w:p>
    <w:p w:rsidR="00000000" w:rsidDel="00000000" w:rsidP="00000000" w:rsidRDefault="00000000" w:rsidRPr="00000000" w14:paraId="000000FF">
      <w:pPr>
        <w:ind w:left="1440" w:firstLine="0"/>
        <w:rPr>
          <w:color w:val="1155cc"/>
        </w:rPr>
      </w:pPr>
      <w:r w:rsidDel="00000000" w:rsidR="00000000" w:rsidRPr="00000000">
        <w:rPr>
          <w:color w:val="1155cc"/>
          <w:rtl w:val="0"/>
        </w:rPr>
        <w:t xml:space="preserve">Our strategies for completing this database project have proven to be successful. Moving forward, we will continue to collaborate and communicate effectively through virtual meetings on Zoom and seek guidance from the professor during their office hours. Our goal is to ensure the project stays on track and meets the requirements in a timely and efficient manner. Additionally, we will continuously review and update our approach as needed to optimize our process and deliver the best possible outcome.</w:t>
      </w:r>
    </w:p>
    <w:p w:rsidR="00000000" w:rsidDel="00000000" w:rsidP="00000000" w:rsidRDefault="00000000" w:rsidRPr="00000000" w14:paraId="00000100">
      <w:pPr>
        <w:ind w:left="1440" w:firstLine="0"/>
        <w:rPr/>
      </w:pPr>
      <w:r w:rsidDel="00000000" w:rsidR="00000000" w:rsidRPr="00000000">
        <w:rPr>
          <w:rtl w:val="0"/>
        </w:rPr>
      </w:r>
    </w:p>
    <w:p w:rsidR="00000000" w:rsidDel="00000000" w:rsidP="00000000" w:rsidRDefault="00000000" w:rsidRPr="00000000" w14:paraId="00000101">
      <w:pPr>
        <w:numPr>
          <w:ilvl w:val="0"/>
          <w:numId w:val="9"/>
        </w:numPr>
        <w:ind w:left="1440" w:hanging="360"/>
        <w:rPr>
          <w:u w:val="none"/>
        </w:rPr>
      </w:pPr>
      <w:r w:rsidDel="00000000" w:rsidR="00000000" w:rsidRPr="00000000">
        <w:rPr>
          <w:rtl w:val="0"/>
        </w:rPr>
        <w:t xml:space="preserve"> Submit a professionally written and well formatted report showing ALL your work.</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numPr>
          <w:ilvl w:val="0"/>
          <w:numId w:val="9"/>
        </w:numPr>
        <w:ind w:left="1440" w:hanging="360"/>
        <w:rPr>
          <w:u w:val="none"/>
        </w:rPr>
      </w:pPr>
      <w:r w:rsidDel="00000000" w:rsidR="00000000" w:rsidRPr="00000000">
        <w:rPr>
          <w:rtl w:val="0"/>
        </w:rPr>
        <w:t xml:space="preserve"> Save all your work as you will need to use it for next phase of the project</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gina Powers" w:id="0" w:date="2023-02-13T14:37:55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have a receptionist as a separate specialization?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connect Appt with Procedure. You should have appt type/complaint/reason but you do not know procedure codes to be used upfront.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History: the same record cannot be an Allergy and Medication at the same time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for Cash specialization, there is no such item as Cash ID. Specializations do not have PKs.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clear understanding about what an Insurance Company Vs. Insurance Policy and how your DB should store this info.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an eye on attributes that describe M:N relationships such as quantities, dates, amounts that depend on both sides. Specifically, Invoice:Procedure -- most important!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PaymentAmount attribute in Payment is not in the right place. Same with Billian Amount -- possibly derived or in the wrong place.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EMps can perform procedures based on licensure type.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Practitioner: Procedure pairs are not correct. YIu will have 100s of procedure codes. WIll you pair each one with individual employee records?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olgate.com/en-us/oral-health/dental-visits/whats-included-in-dental-records-and-how-can-you-access-yours#" TargetMode="External"/><Relationship Id="rId8" Type="http://schemas.openxmlformats.org/officeDocument/2006/relationships/hyperlink" Target="https://www.oralhealthgroup.com/features/dental-record-keeping-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