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Project Part 2</w:t>
      </w:r>
    </w:p>
    <w:p w:rsidR="00000000" w:rsidDel="00000000" w:rsidP="00000000" w:rsidRDefault="00000000" w:rsidRPr="00000000" w14:paraId="00000002">
      <w:pPr>
        <w:jc w:val="center"/>
        <w:rPr/>
      </w:pPr>
      <w:r w:rsidDel="00000000" w:rsidR="00000000" w:rsidRPr="00000000">
        <w:rPr>
          <w:rtl w:val="0"/>
        </w:rPr>
        <w:t xml:space="preserve">Regina Powers, Ben Borszcz, Lohith Maralla, Bryan Vales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Dr. Hope Smilow is very pleased with the progress your team is making and</w:t>
      </w:r>
      <w:commentRangeStart w:id="0"/>
      <w:commentRangeStart w:id="1"/>
      <w:commentRangeStart w:id="2"/>
      <w:r w:rsidDel="00000000" w:rsidR="00000000" w:rsidRPr="00000000">
        <w:rPr>
          <w:rtl w:val="0"/>
        </w:rPr>
        <w:t xml:space="preserve"> with your in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itial proposal for her DB. Now it is the time to solidify the logical design of your database and to think how you are going to create queries to help her with information retrieval and making use of the data in her DB.</w:t>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Review feedback provided for your initial design from PART 1 and make necessary changes. Your (E)ERD should be fully correct and ready to be mapped into the schema. Remember, if you start with an even partially incorrect diagram and create a model based on that, you will not have a working DB and all your work from this point forward may be faulty. It is extremely important to have a fully correct ERD before starting schema development. </w:t>
      </w:r>
    </w:p>
    <w:p w:rsidR="00000000" w:rsidDel="00000000" w:rsidP="00000000" w:rsidRDefault="00000000" w:rsidRPr="00000000" w14:paraId="00000006">
      <w:pPr>
        <w:ind w:left="720" w:firstLine="0"/>
        <w:rPr>
          <w:b w:val="1"/>
          <w:color w:val="1155cc"/>
        </w:rPr>
      </w:pPr>
      <w:r w:rsidDel="00000000" w:rsidR="00000000" w:rsidRPr="00000000">
        <w:rPr>
          <w:b w:val="1"/>
          <w:color w:val="1155cc"/>
          <w:rtl w:val="0"/>
        </w:rPr>
        <w:t xml:space="preserve">Feedback:</w:t>
      </w:r>
      <w:r w:rsidDel="00000000" w:rsidR="00000000" w:rsidRPr="00000000">
        <w:rPr>
          <w:rtl w:val="0"/>
        </w:rPr>
      </w:r>
    </w:p>
    <w:p w:rsidR="00000000" w:rsidDel="00000000" w:rsidP="00000000" w:rsidRDefault="00000000" w:rsidRPr="00000000" w14:paraId="00000007">
      <w:pPr>
        <w:numPr>
          <w:ilvl w:val="0"/>
          <w:numId w:val="1"/>
        </w:numPr>
        <w:ind w:left="1440" w:hanging="360"/>
        <w:rPr>
          <w:color w:val="1155cc"/>
          <w:highlight w:val="white"/>
          <w:u w:val="none"/>
        </w:rPr>
      </w:pPr>
      <w:r w:rsidDel="00000000" w:rsidR="00000000" w:rsidRPr="00000000">
        <w:rPr>
          <w:color w:val="1155cc"/>
          <w:highlight w:val="white"/>
          <w:rtl w:val="0"/>
        </w:rPr>
        <w:t xml:space="preserve">Why do we have a receptionist as a separate specialization?</w:t>
      </w:r>
    </w:p>
    <w:p w:rsidR="00000000" w:rsidDel="00000000" w:rsidP="00000000" w:rsidRDefault="00000000" w:rsidRPr="00000000" w14:paraId="00000008">
      <w:pPr>
        <w:numPr>
          <w:ilvl w:val="1"/>
          <w:numId w:val="1"/>
        </w:numPr>
        <w:ind w:left="2160" w:hanging="360"/>
        <w:rPr>
          <w:color w:val="1155cc"/>
          <w:highlight w:val="white"/>
          <w:u w:val="none"/>
        </w:rPr>
      </w:pPr>
      <w:r w:rsidDel="00000000" w:rsidR="00000000" w:rsidRPr="00000000">
        <w:rPr>
          <w:color w:val="1155cc"/>
          <w:rtl w:val="0"/>
        </w:rPr>
        <w:t xml:space="preserve">DONE; removed receptionist</w:t>
      </w:r>
    </w:p>
    <w:p w:rsidR="00000000" w:rsidDel="00000000" w:rsidP="00000000" w:rsidRDefault="00000000" w:rsidRPr="00000000" w14:paraId="00000009">
      <w:pPr>
        <w:numPr>
          <w:ilvl w:val="0"/>
          <w:numId w:val="1"/>
        </w:numPr>
        <w:ind w:left="1440" w:hanging="360"/>
        <w:rPr>
          <w:color w:val="1155cc"/>
          <w:highlight w:val="white"/>
          <w:u w:val="none"/>
        </w:rPr>
      </w:pPr>
      <w:r w:rsidDel="00000000" w:rsidR="00000000" w:rsidRPr="00000000">
        <w:rPr>
          <w:color w:val="1155cc"/>
          <w:highlight w:val="white"/>
          <w:rtl w:val="0"/>
        </w:rPr>
        <w:t xml:space="preserve">No need to connect Appt with Procedure. You should have appt type/complaint/reason but you do not know procedure codes to be used upfront.</w:t>
      </w:r>
    </w:p>
    <w:p w:rsidR="00000000" w:rsidDel="00000000" w:rsidP="00000000" w:rsidRDefault="00000000" w:rsidRPr="00000000" w14:paraId="0000000A">
      <w:pPr>
        <w:numPr>
          <w:ilvl w:val="1"/>
          <w:numId w:val="1"/>
        </w:numPr>
        <w:ind w:left="2160" w:hanging="360"/>
        <w:rPr>
          <w:color w:val="1155cc"/>
          <w:highlight w:val="white"/>
          <w:u w:val="none"/>
        </w:rPr>
      </w:pPr>
      <w:r w:rsidDel="00000000" w:rsidR="00000000" w:rsidRPr="00000000">
        <w:rPr>
          <w:color w:val="1155cc"/>
          <w:rtl w:val="0"/>
        </w:rPr>
        <w:t xml:space="preserve">DONE (did not add complaint as this is in comment or review)</w:t>
      </w:r>
    </w:p>
    <w:p w:rsidR="00000000" w:rsidDel="00000000" w:rsidP="00000000" w:rsidRDefault="00000000" w:rsidRPr="00000000" w14:paraId="0000000B">
      <w:pPr>
        <w:numPr>
          <w:ilvl w:val="0"/>
          <w:numId w:val="1"/>
        </w:numPr>
        <w:ind w:left="1440" w:hanging="360"/>
        <w:rPr>
          <w:color w:val="1155cc"/>
          <w:highlight w:val="white"/>
          <w:u w:val="none"/>
        </w:rPr>
      </w:pPr>
      <w:r w:rsidDel="00000000" w:rsidR="00000000" w:rsidRPr="00000000">
        <w:rPr>
          <w:color w:val="1155cc"/>
          <w:highlight w:val="white"/>
          <w:rtl w:val="0"/>
        </w:rPr>
        <w:t xml:space="preserve">Medical History: the same record cannot be an Allergy and Medication at the same time</w:t>
      </w:r>
    </w:p>
    <w:p w:rsidR="00000000" w:rsidDel="00000000" w:rsidP="00000000" w:rsidRDefault="00000000" w:rsidRPr="00000000" w14:paraId="0000000C">
      <w:pPr>
        <w:numPr>
          <w:ilvl w:val="1"/>
          <w:numId w:val="1"/>
        </w:numPr>
        <w:ind w:left="2160" w:hanging="360"/>
        <w:rPr>
          <w:color w:val="1155cc"/>
          <w:highlight w:val="white"/>
          <w:u w:val="none"/>
        </w:rPr>
      </w:pPr>
      <w:r w:rsidDel="00000000" w:rsidR="00000000" w:rsidRPr="00000000">
        <w:rPr>
          <w:color w:val="1155cc"/>
          <w:rtl w:val="0"/>
        </w:rPr>
        <w:t xml:space="preserve">DONE, changed o to d</w:t>
      </w:r>
    </w:p>
    <w:p w:rsidR="00000000" w:rsidDel="00000000" w:rsidP="00000000" w:rsidRDefault="00000000" w:rsidRPr="00000000" w14:paraId="0000000D">
      <w:pPr>
        <w:numPr>
          <w:ilvl w:val="0"/>
          <w:numId w:val="1"/>
        </w:numPr>
        <w:ind w:left="1440" w:hanging="360"/>
        <w:rPr>
          <w:color w:val="1155cc"/>
          <w:highlight w:val="white"/>
          <w:u w:val="none"/>
        </w:rPr>
      </w:pPr>
      <w:r w:rsidDel="00000000" w:rsidR="00000000" w:rsidRPr="00000000">
        <w:rPr>
          <w:color w:val="1155cc"/>
          <w:highlight w:val="white"/>
          <w:rtl w:val="0"/>
        </w:rPr>
        <w:t xml:space="preserve">No need for Cash specialization, there is no such item as Cash ID. </w:t>
      </w:r>
    </w:p>
    <w:p w:rsidR="00000000" w:rsidDel="00000000" w:rsidP="00000000" w:rsidRDefault="00000000" w:rsidRPr="00000000" w14:paraId="0000000E">
      <w:pPr>
        <w:numPr>
          <w:ilvl w:val="1"/>
          <w:numId w:val="1"/>
        </w:numPr>
        <w:ind w:left="2160" w:hanging="360"/>
        <w:rPr>
          <w:color w:val="1155cc"/>
          <w:highlight w:val="white"/>
          <w:u w:val="none"/>
        </w:rPr>
      </w:pPr>
      <w:r w:rsidDel="00000000" w:rsidR="00000000" w:rsidRPr="00000000">
        <w:rPr>
          <w:color w:val="1155cc"/>
          <w:highlight w:val="white"/>
          <w:rtl w:val="0"/>
        </w:rPr>
        <w:t xml:space="preserve">DONE; removed</w:t>
      </w:r>
    </w:p>
    <w:p w:rsidR="00000000" w:rsidDel="00000000" w:rsidP="00000000" w:rsidRDefault="00000000" w:rsidRPr="00000000" w14:paraId="0000000F">
      <w:pPr>
        <w:numPr>
          <w:ilvl w:val="0"/>
          <w:numId w:val="1"/>
        </w:numPr>
        <w:ind w:left="1440" w:hanging="360"/>
        <w:rPr>
          <w:color w:val="1155cc"/>
          <w:highlight w:val="white"/>
          <w:u w:val="none"/>
        </w:rPr>
      </w:pPr>
      <w:r w:rsidDel="00000000" w:rsidR="00000000" w:rsidRPr="00000000">
        <w:rPr>
          <w:color w:val="1155cc"/>
          <w:highlight w:val="white"/>
          <w:rtl w:val="0"/>
        </w:rPr>
        <w:t xml:space="preserve">Specializations do not have PKs. </w:t>
      </w:r>
    </w:p>
    <w:p w:rsidR="00000000" w:rsidDel="00000000" w:rsidP="00000000" w:rsidRDefault="00000000" w:rsidRPr="00000000" w14:paraId="00000010">
      <w:pPr>
        <w:numPr>
          <w:ilvl w:val="1"/>
          <w:numId w:val="1"/>
        </w:numPr>
        <w:ind w:left="2160" w:hanging="360"/>
        <w:rPr>
          <w:color w:val="1155cc"/>
          <w:highlight w:val="white"/>
          <w:u w:val="none"/>
        </w:rPr>
      </w:pPr>
      <w:r w:rsidDel="00000000" w:rsidR="00000000" w:rsidRPr="00000000">
        <w:rPr>
          <w:color w:val="1155cc"/>
          <w:rtl w:val="0"/>
        </w:rPr>
        <w:t xml:space="preserve">DONE; removed all specialization PKs</w:t>
      </w:r>
    </w:p>
    <w:p w:rsidR="00000000" w:rsidDel="00000000" w:rsidP="00000000" w:rsidRDefault="00000000" w:rsidRPr="00000000" w14:paraId="00000011">
      <w:pPr>
        <w:numPr>
          <w:ilvl w:val="0"/>
          <w:numId w:val="1"/>
        </w:numPr>
        <w:ind w:left="1440" w:hanging="360"/>
        <w:rPr>
          <w:color w:val="1155cc"/>
          <w:highlight w:val="white"/>
          <w:u w:val="none"/>
        </w:rPr>
      </w:pPr>
      <w:r w:rsidDel="00000000" w:rsidR="00000000" w:rsidRPr="00000000">
        <w:rPr>
          <w:color w:val="1155cc"/>
          <w:highlight w:val="white"/>
          <w:rtl w:val="0"/>
        </w:rPr>
        <w:t xml:space="preserve">Get clear understanding about what an Insurance Company Vs. Insurance Policy and how your DB should store this info. </w:t>
      </w:r>
    </w:p>
    <w:p w:rsidR="00000000" w:rsidDel="00000000" w:rsidP="00000000" w:rsidRDefault="00000000" w:rsidRPr="00000000" w14:paraId="00000012">
      <w:pPr>
        <w:numPr>
          <w:ilvl w:val="1"/>
          <w:numId w:val="1"/>
        </w:numPr>
        <w:ind w:left="2160" w:hanging="360"/>
        <w:rPr>
          <w:color w:val="1155cc"/>
          <w:highlight w:val="white"/>
          <w:u w:val="none"/>
        </w:rPr>
      </w:pPr>
      <w:r w:rsidDel="00000000" w:rsidR="00000000" w:rsidRPr="00000000">
        <w:rPr>
          <w:color w:val="1155cc"/>
          <w:rtl w:val="0"/>
        </w:rPr>
        <w:t xml:space="preserve">DONE; made insurance policy its own entity</w:t>
      </w:r>
    </w:p>
    <w:p w:rsidR="00000000" w:rsidDel="00000000" w:rsidP="00000000" w:rsidRDefault="00000000" w:rsidRPr="00000000" w14:paraId="00000013">
      <w:pPr>
        <w:numPr>
          <w:ilvl w:val="0"/>
          <w:numId w:val="1"/>
        </w:numPr>
        <w:ind w:left="1440" w:hanging="360"/>
        <w:rPr>
          <w:color w:val="1155cc"/>
          <w:highlight w:val="white"/>
          <w:u w:val="none"/>
        </w:rPr>
      </w:pPr>
      <w:r w:rsidDel="00000000" w:rsidR="00000000" w:rsidRPr="00000000">
        <w:rPr>
          <w:color w:val="1155cc"/>
          <w:highlight w:val="white"/>
          <w:rtl w:val="0"/>
        </w:rPr>
        <w:t xml:space="preserve">Keep an eye on attributes that describe M:N relationships such as quantities, dates, amounts that depend on both sides. Specifically, Invoice:Procedure -- most important! </w:t>
      </w:r>
      <w:r w:rsidDel="00000000" w:rsidR="00000000" w:rsidRPr="00000000">
        <w:rPr>
          <w:rtl w:val="0"/>
        </w:rPr>
      </w:r>
    </w:p>
    <w:p w:rsidR="00000000" w:rsidDel="00000000" w:rsidP="00000000" w:rsidRDefault="00000000" w:rsidRPr="00000000" w14:paraId="00000014">
      <w:pPr>
        <w:numPr>
          <w:ilvl w:val="1"/>
          <w:numId w:val="1"/>
        </w:numPr>
        <w:ind w:left="2160" w:hanging="360"/>
        <w:rPr>
          <w:color w:val="1155cc"/>
          <w:highlight w:val="white"/>
          <w:u w:val="none"/>
        </w:rPr>
      </w:pPr>
      <w:r w:rsidDel="00000000" w:rsidR="00000000" w:rsidRPr="00000000">
        <w:rPr>
          <w:color w:val="1155cc"/>
          <w:rtl w:val="0"/>
        </w:rPr>
        <w:t xml:space="preserve">procedure has billing changed to M:N</w:t>
      </w:r>
    </w:p>
    <w:p w:rsidR="00000000" w:rsidDel="00000000" w:rsidP="00000000" w:rsidRDefault="00000000" w:rsidRPr="00000000" w14:paraId="00000015">
      <w:pPr>
        <w:numPr>
          <w:ilvl w:val="1"/>
          <w:numId w:val="1"/>
        </w:numPr>
        <w:ind w:left="2160" w:hanging="360"/>
        <w:rPr>
          <w:color w:val="1155cc"/>
          <w:highlight w:val="white"/>
          <w:u w:val="none"/>
        </w:rPr>
      </w:pPr>
      <w:r w:rsidDel="00000000" w:rsidR="00000000" w:rsidRPr="00000000">
        <w:rPr>
          <w:color w:val="1155cc"/>
          <w:rtl w:val="0"/>
        </w:rPr>
        <w:t xml:space="preserve">patient creates review changed to M:N</w:t>
      </w:r>
    </w:p>
    <w:p w:rsidR="00000000" w:rsidDel="00000000" w:rsidP="00000000" w:rsidRDefault="00000000" w:rsidRPr="00000000" w14:paraId="00000016">
      <w:pPr>
        <w:numPr>
          <w:ilvl w:val="1"/>
          <w:numId w:val="1"/>
        </w:numPr>
        <w:ind w:left="2160" w:hanging="360"/>
        <w:rPr>
          <w:color w:val="1155cc"/>
          <w:highlight w:val="white"/>
          <w:u w:val="none"/>
        </w:rPr>
      </w:pPr>
      <w:r w:rsidDel="00000000" w:rsidR="00000000" w:rsidRPr="00000000">
        <w:rPr>
          <w:color w:val="1155cc"/>
          <w:rtl w:val="0"/>
        </w:rPr>
        <w:t xml:space="preserve">practitioner has licensure changed to 1:N</w:t>
      </w:r>
    </w:p>
    <w:p w:rsidR="00000000" w:rsidDel="00000000" w:rsidP="00000000" w:rsidRDefault="00000000" w:rsidRPr="00000000" w14:paraId="00000017">
      <w:pPr>
        <w:numPr>
          <w:ilvl w:val="1"/>
          <w:numId w:val="1"/>
        </w:numPr>
        <w:ind w:left="2160" w:hanging="360"/>
        <w:rPr>
          <w:color w:val="1155cc"/>
          <w:highlight w:val="white"/>
          <w:u w:val="none"/>
        </w:rPr>
      </w:pPr>
      <w:r w:rsidDel="00000000" w:rsidR="00000000" w:rsidRPr="00000000">
        <w:rPr>
          <w:color w:val="1155cc"/>
          <w:rtl w:val="0"/>
        </w:rPr>
        <w:t xml:space="preserve">patient has medical history changed to 1:N</w:t>
      </w:r>
    </w:p>
    <w:p w:rsidR="00000000" w:rsidDel="00000000" w:rsidP="00000000" w:rsidRDefault="00000000" w:rsidRPr="00000000" w14:paraId="00000018">
      <w:pPr>
        <w:numPr>
          <w:ilvl w:val="0"/>
          <w:numId w:val="1"/>
        </w:numPr>
        <w:ind w:left="1440" w:hanging="360"/>
        <w:rPr>
          <w:color w:val="1155cc"/>
          <w:highlight w:val="white"/>
          <w:u w:val="none"/>
        </w:rPr>
      </w:pPr>
      <w:r w:rsidDel="00000000" w:rsidR="00000000" w:rsidRPr="00000000">
        <w:rPr>
          <w:color w:val="1155cc"/>
          <w:highlight w:val="white"/>
          <w:rtl w:val="0"/>
        </w:rPr>
        <w:t xml:space="preserve">The PaymentAmount attribute in Payment is not in the right place. Same with Billian Amount -- possibly derived or in the wrong place. </w:t>
      </w:r>
    </w:p>
    <w:p w:rsidR="00000000" w:rsidDel="00000000" w:rsidP="00000000" w:rsidRDefault="00000000" w:rsidRPr="00000000" w14:paraId="00000019">
      <w:pPr>
        <w:numPr>
          <w:ilvl w:val="1"/>
          <w:numId w:val="1"/>
        </w:numPr>
        <w:ind w:left="2160" w:hanging="360"/>
        <w:rPr>
          <w:color w:val="1155cc"/>
          <w:highlight w:val="white"/>
          <w:u w:val="none"/>
        </w:rPr>
      </w:pPr>
      <w:r w:rsidDel="00000000" w:rsidR="00000000" w:rsidRPr="00000000">
        <w:rPr>
          <w:color w:val="1155cc"/>
          <w:rtl w:val="0"/>
        </w:rPr>
        <w:t xml:space="preserve">DONE: moved to ‘covers’ relation </w:t>
      </w:r>
    </w:p>
    <w:p w:rsidR="00000000" w:rsidDel="00000000" w:rsidP="00000000" w:rsidRDefault="00000000" w:rsidRPr="00000000" w14:paraId="0000001A">
      <w:pPr>
        <w:numPr>
          <w:ilvl w:val="0"/>
          <w:numId w:val="1"/>
        </w:numPr>
        <w:ind w:left="1440" w:hanging="360"/>
        <w:rPr>
          <w:color w:val="1155cc"/>
          <w:highlight w:val="white"/>
        </w:rPr>
      </w:pPr>
      <w:r w:rsidDel="00000000" w:rsidR="00000000" w:rsidRPr="00000000">
        <w:rPr>
          <w:color w:val="1155cc"/>
          <w:highlight w:val="white"/>
          <w:rtl w:val="0"/>
        </w:rPr>
        <w:t xml:space="preserve">Medical EMps can perform procedures based on licensure type. </w:t>
      </w:r>
    </w:p>
    <w:p w:rsidR="00000000" w:rsidDel="00000000" w:rsidP="00000000" w:rsidRDefault="00000000" w:rsidRPr="00000000" w14:paraId="0000001B">
      <w:pPr>
        <w:numPr>
          <w:ilvl w:val="1"/>
          <w:numId w:val="1"/>
        </w:numPr>
        <w:ind w:left="2160" w:hanging="360"/>
        <w:rPr>
          <w:color w:val="1155cc"/>
          <w:highlight w:val="white"/>
        </w:rPr>
      </w:pPr>
      <w:r w:rsidDel="00000000" w:rsidR="00000000" w:rsidRPr="00000000">
        <w:rPr>
          <w:rFonts w:ascii="Arial Unicode MS" w:cs="Arial Unicode MS" w:eastAsia="Arial Unicode MS" w:hAnsi="Arial Unicode MS"/>
          <w:color w:val="1155cc"/>
          <w:rtl w:val="0"/>
        </w:rPr>
        <w:t xml:space="preserve">Practitioner performs procedure → Practitioners can_perform procedure</w:t>
      </w:r>
    </w:p>
    <w:p w:rsidR="00000000" w:rsidDel="00000000" w:rsidP="00000000" w:rsidRDefault="00000000" w:rsidRPr="00000000" w14:paraId="0000001C">
      <w:pPr>
        <w:numPr>
          <w:ilvl w:val="0"/>
          <w:numId w:val="1"/>
        </w:numPr>
        <w:ind w:left="1440" w:hanging="360"/>
        <w:rPr>
          <w:color w:val="1155cc"/>
          <w:highlight w:val="white"/>
        </w:rPr>
      </w:pPr>
      <w:r w:rsidDel="00000000" w:rsidR="00000000" w:rsidRPr="00000000">
        <w:rPr>
          <w:color w:val="1155cc"/>
          <w:highlight w:val="white"/>
          <w:rtl w:val="0"/>
        </w:rPr>
        <w:t xml:space="preserve">Creating Practitioner: Procedure pairs are not correct. You will have 100s of procedure codes. WIll you pair each one with individual employee records?</w:t>
      </w:r>
    </w:p>
    <w:p w:rsidR="00000000" w:rsidDel="00000000" w:rsidP="00000000" w:rsidRDefault="00000000" w:rsidRPr="00000000" w14:paraId="0000001D">
      <w:pPr>
        <w:numPr>
          <w:ilvl w:val="0"/>
          <w:numId w:val="1"/>
        </w:numPr>
        <w:ind w:left="1440" w:hanging="360"/>
        <w:rPr>
          <w:color w:val="1155cc"/>
          <w:highlight w:val="white"/>
          <w:u w:val="none"/>
        </w:rPr>
      </w:pPr>
      <w:r w:rsidDel="00000000" w:rsidR="00000000" w:rsidRPr="00000000">
        <w:rPr>
          <w:color w:val="1155cc"/>
          <w:highlight w:val="white"/>
          <w:rtl w:val="0"/>
        </w:rPr>
        <w:t xml:space="preserve">Additional changes were made by adding  attributes were found to be missing</w:t>
      </w:r>
      <w:r w:rsidDel="00000000" w:rsidR="00000000" w:rsidRPr="00000000">
        <w:rPr>
          <w:rtl w:val="0"/>
        </w:rPr>
      </w:r>
    </w:p>
    <w:p w:rsidR="00000000" w:rsidDel="00000000" w:rsidP="00000000" w:rsidRDefault="00000000" w:rsidRPr="00000000" w14:paraId="0000001E">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1F">
      <w:pPr>
        <w:ind w:left="720" w:firstLine="0"/>
        <w:jc w:val="center"/>
        <w:rPr>
          <w:b w:val="1"/>
          <w:color w:val="1155cc"/>
          <w:highlight w:val="white"/>
          <w:u w:val="single"/>
        </w:rPr>
      </w:pPr>
      <w:r w:rsidDel="00000000" w:rsidR="00000000" w:rsidRPr="00000000">
        <w:rPr>
          <w:b w:val="1"/>
          <w:color w:val="1155cc"/>
          <w:highlight w:val="white"/>
          <w:u w:val="single"/>
          <w:rtl w:val="0"/>
        </w:rPr>
        <w:t xml:space="preserve">Original ERD</w:t>
      </w:r>
    </w:p>
    <w:p w:rsidR="00000000" w:rsidDel="00000000" w:rsidP="00000000" w:rsidRDefault="00000000" w:rsidRPr="00000000" w14:paraId="00000020">
      <w:pPr>
        <w:ind w:left="720" w:firstLine="0"/>
        <w:rPr>
          <w:b w:val="1"/>
          <w:color w:val="1155cc"/>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247507</wp:posOffset>
            </wp:positionV>
            <wp:extent cx="7567613" cy="4904151"/>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67613" cy="4904151"/>
                    </a:xfrm>
                    <a:prstGeom prst="rect"/>
                    <a:ln/>
                  </pic:spPr>
                </pic:pic>
              </a:graphicData>
            </a:graphic>
          </wp:anchor>
        </w:drawing>
      </w:r>
    </w:p>
    <w:p w:rsidR="00000000" w:rsidDel="00000000" w:rsidP="00000000" w:rsidRDefault="00000000" w:rsidRPr="00000000" w14:paraId="00000021">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2">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3">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4">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5">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6">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7">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8">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9">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A">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B">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C">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D">
      <w:pPr>
        <w:ind w:left="72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2E">
      <w:pPr>
        <w:ind w:left="0" w:firstLine="0"/>
        <w:jc w:val="left"/>
        <w:rPr>
          <w:b w:val="1"/>
          <w:color w:val="1155cc"/>
          <w:highlight w:val="white"/>
          <w:u w:val="single"/>
        </w:rPr>
      </w:pPr>
      <w:r w:rsidDel="00000000" w:rsidR="00000000" w:rsidRPr="00000000">
        <w:rPr>
          <w:rtl w:val="0"/>
        </w:rPr>
      </w:r>
    </w:p>
    <w:p w:rsidR="00000000" w:rsidDel="00000000" w:rsidP="00000000" w:rsidRDefault="00000000" w:rsidRPr="00000000" w14:paraId="0000002F">
      <w:pPr>
        <w:ind w:left="0" w:firstLine="0"/>
        <w:jc w:val="center"/>
        <w:rPr>
          <w:b w:val="1"/>
          <w:color w:val="1155cc"/>
          <w:highlight w:val="white"/>
          <w:u w:val="single"/>
        </w:rPr>
      </w:pPr>
      <w:r w:rsidDel="00000000" w:rsidR="00000000" w:rsidRPr="00000000">
        <w:rPr>
          <w:b w:val="1"/>
          <w:color w:val="1155cc"/>
          <w:highlight w:val="white"/>
          <w:u w:val="single"/>
          <w:rtl w:val="0"/>
        </w:rPr>
        <w:t xml:space="preserve">Corrected/New ERD</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278083</wp:posOffset>
            </wp:positionV>
            <wp:extent cx="7604336" cy="61541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604336" cy="6154150"/>
                    </a:xfrm>
                    <a:prstGeom prst="rect"/>
                    <a:ln/>
                  </pic:spPr>
                </pic:pic>
              </a:graphicData>
            </a:graphic>
          </wp:anchor>
        </w:drawing>
      </w:r>
    </w:p>
    <w:p w:rsidR="00000000" w:rsidDel="00000000" w:rsidP="00000000" w:rsidRDefault="00000000" w:rsidRPr="00000000" w14:paraId="00000030">
      <w:pPr>
        <w:ind w:left="0" w:firstLine="0"/>
        <w:jc w:val="center"/>
        <w:rPr>
          <w:b w:val="1"/>
          <w:color w:val="1155cc"/>
          <w:highlight w:val="white"/>
          <w:u w:val="single"/>
        </w:rPr>
      </w:pPr>
      <w:r w:rsidDel="00000000" w:rsidR="00000000" w:rsidRPr="00000000">
        <w:rPr>
          <w:rtl w:val="0"/>
        </w:rPr>
      </w:r>
    </w:p>
    <w:p w:rsidR="00000000" w:rsidDel="00000000" w:rsidP="00000000" w:rsidRDefault="00000000" w:rsidRPr="00000000" w14:paraId="00000031">
      <w:pPr>
        <w:ind w:left="720" w:firstLine="0"/>
        <w:rPr>
          <w:highlight w:val="white"/>
        </w:rPr>
      </w:pPr>
      <w:r w:rsidDel="00000000" w:rsidR="00000000" w:rsidRPr="00000000">
        <w:rPr>
          <w:rtl w:val="0"/>
        </w:rPr>
      </w:r>
    </w:p>
    <w:p w:rsidR="00000000" w:rsidDel="00000000" w:rsidP="00000000" w:rsidRDefault="00000000" w:rsidRPr="00000000" w14:paraId="00000032">
      <w:pPr>
        <w:ind w:left="720" w:firstLine="0"/>
        <w:rPr>
          <w:highlight w:val="white"/>
        </w:rPr>
      </w:pPr>
      <w:r w:rsidDel="00000000" w:rsidR="00000000" w:rsidRPr="00000000">
        <w:rPr>
          <w:rtl w:val="0"/>
        </w:rPr>
      </w:r>
    </w:p>
    <w:p w:rsidR="00000000" w:rsidDel="00000000" w:rsidP="00000000" w:rsidRDefault="00000000" w:rsidRPr="00000000" w14:paraId="00000033">
      <w:pPr>
        <w:ind w:left="720" w:firstLine="0"/>
        <w:rPr>
          <w:highlight w:val="white"/>
        </w:rPr>
      </w:pPr>
      <w:r w:rsidDel="00000000" w:rsidR="00000000" w:rsidRPr="00000000">
        <w:rPr>
          <w:rtl w:val="0"/>
        </w:rPr>
      </w:r>
    </w:p>
    <w:p w:rsidR="00000000" w:rsidDel="00000000" w:rsidP="00000000" w:rsidRDefault="00000000" w:rsidRPr="00000000" w14:paraId="00000034">
      <w:pPr>
        <w:ind w:left="720" w:firstLine="0"/>
        <w:rPr>
          <w:highlight w:val="white"/>
        </w:rPr>
      </w:pPr>
      <w:r w:rsidDel="00000000" w:rsidR="00000000" w:rsidRPr="00000000">
        <w:rPr>
          <w:rtl w:val="0"/>
        </w:rPr>
      </w:r>
    </w:p>
    <w:p w:rsidR="00000000" w:rsidDel="00000000" w:rsidP="00000000" w:rsidRDefault="00000000" w:rsidRPr="00000000" w14:paraId="00000035">
      <w:pPr>
        <w:ind w:left="720" w:firstLine="0"/>
        <w:rPr>
          <w:highlight w:val="white"/>
        </w:rPr>
      </w:pPr>
      <w:r w:rsidDel="00000000" w:rsidR="00000000" w:rsidRPr="00000000">
        <w:rPr>
          <w:rtl w:val="0"/>
        </w:rPr>
      </w:r>
    </w:p>
    <w:p w:rsidR="00000000" w:rsidDel="00000000" w:rsidP="00000000" w:rsidRDefault="00000000" w:rsidRPr="00000000" w14:paraId="00000036">
      <w:pPr>
        <w:ind w:left="720" w:firstLine="0"/>
        <w:rPr>
          <w:highlight w:val="white"/>
        </w:rPr>
      </w:pPr>
      <w:r w:rsidDel="00000000" w:rsidR="00000000" w:rsidRPr="00000000">
        <w:rPr>
          <w:rtl w:val="0"/>
        </w:rPr>
      </w:r>
    </w:p>
    <w:p w:rsidR="00000000" w:rsidDel="00000000" w:rsidP="00000000" w:rsidRDefault="00000000" w:rsidRPr="00000000" w14:paraId="00000037">
      <w:pPr>
        <w:ind w:left="0" w:firstLine="0"/>
        <w:rPr>
          <w:highlight w:val="white"/>
        </w:rPr>
      </w:pPr>
      <w:r w:rsidDel="00000000" w:rsidR="00000000" w:rsidRPr="00000000">
        <w:rPr>
          <w:rtl w:val="0"/>
        </w:rPr>
      </w:r>
    </w:p>
    <w:p w:rsidR="00000000" w:rsidDel="00000000" w:rsidP="00000000" w:rsidRDefault="00000000" w:rsidRPr="00000000" w14:paraId="00000038">
      <w:pPr>
        <w:ind w:left="0" w:firstLine="0"/>
        <w:rPr>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rPr>
          <w:highlight w:val="white"/>
        </w:rPr>
      </w:pPr>
      <w:r w:rsidDel="00000000" w:rsidR="00000000" w:rsidRPr="00000000">
        <w:rPr>
          <w:highlight w:val="white"/>
          <w:rtl w:val="0"/>
        </w:rPr>
        <w:t xml:space="preserve">Using sentence notation learned in class, map your (E)ER diagram to a relational schema. Indicate all primary and foreign keys and show how they relate to each other. Make sure that you properly follow the mapping algorithm and evaluate and map each element shown in your ERD. Your relational schema must be fully consistent with your ERD. Show and explain all the steps you take in the process. Carefully review primary keys and relations/attribute names and make changes if necessary. Use your best judgment when mapping specializations and try to avoid NULLs. </w:t>
      </w:r>
    </w:p>
    <w:p w:rsidR="00000000" w:rsidDel="00000000" w:rsidP="00000000" w:rsidRDefault="00000000" w:rsidRPr="00000000" w14:paraId="0000003A">
      <w:pPr>
        <w:ind w:left="720" w:firstLine="0"/>
        <w:rPr>
          <w:highlight w:val="white"/>
        </w:rPr>
      </w:pPr>
      <w:r w:rsidDel="00000000" w:rsidR="00000000" w:rsidRPr="00000000">
        <w:rPr>
          <w:rtl w:val="0"/>
        </w:rPr>
      </w:r>
    </w:p>
    <w:p w:rsidR="00000000" w:rsidDel="00000000" w:rsidP="00000000" w:rsidRDefault="00000000" w:rsidRPr="00000000" w14:paraId="0000003B">
      <w:pPr>
        <w:ind w:left="720" w:firstLine="0"/>
        <w:rPr>
          <w:color w:val="1155cc"/>
          <w:highlight w:val="white"/>
        </w:rPr>
      </w:pPr>
      <w:r w:rsidDel="00000000" w:rsidR="00000000" w:rsidRPr="00000000">
        <w:rPr>
          <w:color w:val="1155cc"/>
          <w:highlight w:val="white"/>
          <w:rtl w:val="0"/>
        </w:rPr>
        <w:t xml:space="preserve">Note that underlines indicate a primary key, while </w:t>
      </w:r>
      <w:r w:rsidDel="00000000" w:rsidR="00000000" w:rsidRPr="00000000">
        <w:rPr>
          <w:color w:val="38761d"/>
          <w:highlight w:val="white"/>
          <w:rtl w:val="0"/>
        </w:rPr>
        <w:t xml:space="preserve">green italicized underlined</w:t>
      </w:r>
      <w:r w:rsidDel="00000000" w:rsidR="00000000" w:rsidRPr="00000000">
        <w:rPr>
          <w:color w:val="1155cc"/>
          <w:highlight w:val="white"/>
          <w:rtl w:val="0"/>
        </w:rPr>
        <w:t xml:space="preserve"> text indicates a foreign key.</w:t>
      </w:r>
    </w:p>
    <w:p w:rsidR="00000000" w:rsidDel="00000000" w:rsidP="00000000" w:rsidRDefault="00000000" w:rsidRPr="00000000" w14:paraId="0000003C">
      <w:pPr>
        <w:ind w:left="720" w:firstLine="0"/>
        <w:rPr>
          <w:b w:val="1"/>
          <w:color w:val="1155cc"/>
          <w:highlight w:val="white"/>
        </w:rPr>
      </w:pPr>
      <w:r w:rsidDel="00000000" w:rsidR="00000000" w:rsidRPr="00000000">
        <w:rPr>
          <w:b w:val="1"/>
          <w:color w:val="1155cc"/>
          <w:highlight w:val="white"/>
          <w:rtl w:val="0"/>
        </w:rPr>
        <w:t xml:space="preserve">Step 1: Map each regular entity type into a relation</w:t>
      </w:r>
    </w:p>
    <w:p w:rsidR="00000000" w:rsidDel="00000000" w:rsidP="00000000" w:rsidRDefault="00000000" w:rsidRPr="00000000" w14:paraId="0000003D">
      <w:pPr>
        <w:ind w:left="720" w:firstLine="0"/>
        <w:rPr>
          <w:color w:val="1155cc"/>
          <w:highlight w:val="white"/>
        </w:rPr>
      </w:pPr>
      <w:r w:rsidDel="00000000" w:rsidR="00000000" w:rsidRPr="00000000">
        <w:rPr>
          <w:color w:val="1155cc"/>
          <w:highlight w:val="white"/>
          <w:rtl w:val="0"/>
        </w:rPr>
        <w:t xml:space="preserve">Each regular entity gets its own relation. </w:t>
      </w:r>
      <w:r w:rsidDel="00000000" w:rsidR="00000000" w:rsidRPr="00000000">
        <w:rPr>
          <w:rtl w:val="0"/>
        </w:rPr>
      </w:r>
    </w:p>
    <w:p w:rsidR="00000000" w:rsidDel="00000000" w:rsidP="00000000" w:rsidRDefault="00000000" w:rsidRPr="00000000" w14:paraId="0000003E">
      <w:pPr>
        <w:ind w:left="1440" w:firstLine="0"/>
        <w:rPr>
          <w:color w:val="1155cc"/>
          <w:highlight w:val="white"/>
        </w:rPr>
      </w:pPr>
      <w:r w:rsidDel="00000000" w:rsidR="00000000" w:rsidRPr="00000000">
        <w:rPr>
          <w:color w:val="1155cc"/>
          <w:highlight w:val="white"/>
          <w:rtl w:val="0"/>
        </w:rPr>
        <w:t xml:space="preserve">PROCEDURE(</w:t>
      </w:r>
      <w:r w:rsidDel="00000000" w:rsidR="00000000" w:rsidRPr="00000000">
        <w:rPr>
          <w:color w:val="1155cc"/>
          <w:highlight w:val="white"/>
          <w:u w:val="single"/>
          <w:rtl w:val="0"/>
        </w:rPr>
        <w:t xml:space="preserve">Procedure_ID</w:t>
      </w:r>
      <w:r w:rsidDel="00000000" w:rsidR="00000000" w:rsidRPr="00000000">
        <w:rPr>
          <w:color w:val="1155cc"/>
          <w:highlight w:val="white"/>
          <w:rtl w:val="0"/>
        </w:rPr>
        <w:t xml:space="preserve">, Procedure_Name, Standard_Per_Unit_Charges, Comments, Dare_Performed)</w:t>
      </w:r>
    </w:p>
    <w:p w:rsidR="00000000" w:rsidDel="00000000" w:rsidP="00000000" w:rsidRDefault="00000000" w:rsidRPr="00000000" w14:paraId="0000003F">
      <w:pPr>
        <w:ind w:left="1440" w:firstLine="0"/>
        <w:rPr>
          <w:color w:val="1155cc"/>
          <w:highlight w:val="white"/>
        </w:rPr>
      </w:pPr>
      <w:r w:rsidDel="00000000" w:rsidR="00000000" w:rsidRPr="00000000">
        <w:rPr>
          <w:color w:val="1155cc"/>
          <w:highlight w:val="white"/>
          <w:rtl w:val="0"/>
        </w:rPr>
        <w:t xml:space="preserve">EQUIPMENT(</w:t>
      </w:r>
      <w:r w:rsidDel="00000000" w:rsidR="00000000" w:rsidRPr="00000000">
        <w:rPr>
          <w:color w:val="1155cc"/>
          <w:highlight w:val="white"/>
          <w:u w:val="single"/>
          <w:rtl w:val="0"/>
        </w:rPr>
        <w:t xml:space="preserve">Equipment_ID</w:t>
      </w:r>
      <w:r w:rsidDel="00000000" w:rsidR="00000000" w:rsidRPr="00000000">
        <w:rPr>
          <w:color w:val="1155cc"/>
          <w:highlight w:val="white"/>
          <w:rtl w:val="0"/>
        </w:rPr>
        <w:t xml:space="preserve">, Equipment_Name, Date_Aquired, Date_Disposed, Comments)</w:t>
      </w:r>
    </w:p>
    <w:p w:rsidR="00000000" w:rsidDel="00000000" w:rsidP="00000000" w:rsidRDefault="00000000" w:rsidRPr="00000000" w14:paraId="00000040">
      <w:pPr>
        <w:ind w:left="1440" w:firstLine="0"/>
        <w:rPr>
          <w:color w:val="1155cc"/>
          <w:highlight w:val="white"/>
        </w:rPr>
      </w:pPr>
      <w:r w:rsidDel="00000000" w:rsidR="00000000" w:rsidRPr="00000000">
        <w:rPr>
          <w:color w:val="1155cc"/>
          <w:highlight w:val="white"/>
          <w:rtl w:val="0"/>
        </w:rPr>
        <w:t xml:space="preserve">ADDRESS(</w:t>
      </w:r>
      <w:r w:rsidDel="00000000" w:rsidR="00000000" w:rsidRPr="00000000">
        <w:rPr>
          <w:color w:val="1155cc"/>
          <w:highlight w:val="white"/>
          <w:u w:val="single"/>
          <w:rtl w:val="0"/>
        </w:rPr>
        <w:t xml:space="preserve">Address_ID</w:t>
      </w:r>
      <w:r w:rsidDel="00000000" w:rsidR="00000000" w:rsidRPr="00000000">
        <w:rPr>
          <w:color w:val="1155cc"/>
          <w:highlight w:val="white"/>
          <w:rtl w:val="0"/>
        </w:rPr>
        <w:t xml:space="preserve">, Apt_Number, Street_Address, City, State, Zip_Code, Type)</w:t>
      </w:r>
    </w:p>
    <w:p w:rsidR="00000000" w:rsidDel="00000000" w:rsidP="00000000" w:rsidRDefault="00000000" w:rsidRPr="00000000" w14:paraId="00000041">
      <w:pPr>
        <w:ind w:left="1440" w:firstLine="0"/>
        <w:rPr>
          <w:color w:val="1155cc"/>
          <w:highlight w:val="white"/>
        </w:rPr>
      </w:pPr>
      <w:r w:rsidDel="00000000" w:rsidR="00000000" w:rsidRPr="00000000">
        <w:rPr>
          <w:color w:val="1155cc"/>
          <w:highlight w:val="white"/>
          <w:rtl w:val="0"/>
        </w:rPr>
        <w:t xml:space="preserve">INSURANCE(</w:t>
      </w:r>
      <w:r w:rsidDel="00000000" w:rsidR="00000000" w:rsidRPr="00000000">
        <w:rPr>
          <w:color w:val="1155cc"/>
          <w:highlight w:val="white"/>
          <w:u w:val="single"/>
          <w:rtl w:val="0"/>
        </w:rPr>
        <w:t xml:space="preserve">Insurance_ID</w:t>
      </w:r>
      <w:r w:rsidDel="00000000" w:rsidR="00000000" w:rsidRPr="00000000">
        <w:rPr>
          <w:color w:val="1155cc"/>
          <w:highlight w:val="white"/>
          <w:rtl w:val="0"/>
        </w:rPr>
        <w:t xml:space="preserve">, Company, Comments)</w:t>
      </w:r>
    </w:p>
    <w:p w:rsidR="00000000" w:rsidDel="00000000" w:rsidP="00000000" w:rsidRDefault="00000000" w:rsidRPr="00000000" w14:paraId="00000042">
      <w:pPr>
        <w:ind w:left="1440" w:firstLine="0"/>
        <w:rPr>
          <w:color w:val="38761d"/>
          <w:highlight w:val="white"/>
        </w:rPr>
      </w:pPr>
      <w:r w:rsidDel="00000000" w:rsidR="00000000" w:rsidRPr="00000000">
        <w:rPr>
          <w:rtl w:val="0"/>
        </w:rPr>
      </w:r>
    </w:p>
    <w:p w:rsidR="00000000" w:rsidDel="00000000" w:rsidP="00000000" w:rsidRDefault="00000000" w:rsidRPr="00000000" w14:paraId="00000043">
      <w:pPr>
        <w:ind w:left="720" w:firstLine="0"/>
        <w:rPr>
          <w:b w:val="1"/>
          <w:color w:val="1155cc"/>
          <w:highlight w:val="white"/>
        </w:rPr>
      </w:pPr>
      <w:r w:rsidDel="00000000" w:rsidR="00000000" w:rsidRPr="00000000">
        <w:rPr>
          <w:b w:val="1"/>
          <w:color w:val="1155cc"/>
          <w:highlight w:val="white"/>
          <w:rtl w:val="0"/>
        </w:rPr>
        <w:t xml:space="preserve">Step 2: Map weak entities </w:t>
      </w:r>
    </w:p>
    <w:p w:rsidR="00000000" w:rsidDel="00000000" w:rsidP="00000000" w:rsidRDefault="00000000" w:rsidRPr="00000000" w14:paraId="00000044">
      <w:pPr>
        <w:ind w:left="720" w:firstLine="0"/>
        <w:rPr>
          <w:color w:val="1155cc"/>
          <w:highlight w:val="white"/>
        </w:rPr>
      </w:pPr>
      <w:r w:rsidDel="00000000" w:rsidR="00000000" w:rsidRPr="00000000">
        <w:rPr>
          <w:color w:val="1155cc"/>
          <w:highlight w:val="white"/>
          <w:rtl w:val="0"/>
        </w:rPr>
        <w:tab/>
        <w:t xml:space="preserve">We have no weak entities.</w:t>
      </w:r>
    </w:p>
    <w:p w:rsidR="00000000" w:rsidDel="00000000" w:rsidP="00000000" w:rsidRDefault="00000000" w:rsidRPr="00000000" w14:paraId="00000045">
      <w:pPr>
        <w:ind w:left="720" w:firstLine="0"/>
        <w:rPr>
          <w:color w:val="1155cc"/>
          <w:highlight w:val="white"/>
        </w:rPr>
      </w:pPr>
      <w:r w:rsidDel="00000000" w:rsidR="00000000" w:rsidRPr="00000000">
        <w:rPr>
          <w:rtl w:val="0"/>
        </w:rPr>
      </w:r>
    </w:p>
    <w:p w:rsidR="00000000" w:rsidDel="00000000" w:rsidP="00000000" w:rsidRDefault="00000000" w:rsidRPr="00000000" w14:paraId="00000046">
      <w:pPr>
        <w:ind w:left="720" w:firstLine="0"/>
        <w:rPr>
          <w:b w:val="1"/>
          <w:color w:val="1155cc"/>
          <w:highlight w:val="white"/>
        </w:rPr>
      </w:pPr>
      <w:r w:rsidDel="00000000" w:rsidR="00000000" w:rsidRPr="00000000">
        <w:rPr>
          <w:b w:val="1"/>
          <w:color w:val="1155cc"/>
          <w:highlight w:val="white"/>
          <w:rtl w:val="0"/>
        </w:rPr>
        <w:t xml:space="preserve">Step 3: Mapping of 1:N relation</w:t>
      </w:r>
    </w:p>
    <w:p w:rsidR="00000000" w:rsidDel="00000000" w:rsidP="00000000" w:rsidRDefault="00000000" w:rsidRPr="00000000" w14:paraId="00000047">
      <w:pPr>
        <w:ind w:left="720" w:firstLine="0"/>
        <w:rPr>
          <w:b w:val="1"/>
          <w:color w:val="1155cc"/>
          <w:highlight w:val="white"/>
        </w:rPr>
      </w:pPr>
      <w:r w:rsidDel="00000000" w:rsidR="00000000" w:rsidRPr="00000000">
        <w:rPr>
          <w:color w:val="1155cc"/>
          <w:highlight w:val="white"/>
          <w:rtl w:val="0"/>
        </w:rPr>
        <w:t xml:space="preserve">The</w:t>
      </w:r>
      <w:r w:rsidDel="00000000" w:rsidR="00000000" w:rsidRPr="00000000">
        <w:rPr>
          <w:b w:val="1"/>
          <w:color w:val="1155cc"/>
          <w:highlight w:val="white"/>
          <w:rtl w:val="0"/>
        </w:rPr>
        <w:t xml:space="preserve"> </w:t>
      </w:r>
      <w:r w:rsidDel="00000000" w:rsidR="00000000" w:rsidRPr="00000000">
        <w:rPr>
          <w:color w:val="1155cc"/>
          <w:highlight w:val="white"/>
          <w:rtl w:val="0"/>
        </w:rPr>
        <w:t xml:space="preserve">primary key of the 1 side is added as a foreign key to the N side.</w:t>
      </w:r>
      <w:r w:rsidDel="00000000" w:rsidR="00000000" w:rsidRPr="00000000">
        <w:rPr>
          <w:b w:val="1"/>
          <w:color w:val="1155cc"/>
          <w:highlight w:val="white"/>
          <w:rtl w:val="0"/>
        </w:rPr>
        <w:t xml:space="preserve"> </w:t>
      </w:r>
    </w:p>
    <w:p w:rsidR="00000000" w:rsidDel="00000000" w:rsidP="00000000" w:rsidRDefault="00000000" w:rsidRPr="00000000" w14:paraId="00000048">
      <w:pPr>
        <w:ind w:left="720" w:firstLine="0"/>
        <w:rPr>
          <w:color w:val="1155cc"/>
          <w:highlight w:val="white"/>
        </w:rPr>
      </w:pPr>
      <w:r w:rsidDel="00000000" w:rsidR="00000000" w:rsidRPr="00000000">
        <w:rPr>
          <w:color w:val="1155cc"/>
          <w:highlight w:val="white"/>
          <w:rtl w:val="0"/>
        </w:rPr>
        <w:tab/>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49">
      <w:pPr>
        <w:ind w:left="1440" w:firstLine="0"/>
        <w:rPr>
          <w:color w:val="1155cc"/>
          <w:highlight w:val="white"/>
        </w:rPr>
      </w:pPr>
      <w:r w:rsidDel="00000000" w:rsidR="00000000" w:rsidRPr="00000000">
        <w:rPr>
          <w:color w:val="1155cc"/>
          <w:highlight w:val="white"/>
          <w:rtl w:val="0"/>
        </w:rPr>
        <w:t xml:space="preserve">BILLING(</w:t>
      </w:r>
      <w:r w:rsidDel="00000000" w:rsidR="00000000" w:rsidRPr="00000000">
        <w:rPr>
          <w:color w:val="1155cc"/>
          <w:highlight w:val="white"/>
          <w:u w:val="single"/>
          <w:rtl w:val="0"/>
        </w:rPr>
        <w:t xml:space="preserve">Billing_ID</w:t>
      </w:r>
      <w:r w:rsidDel="00000000" w:rsidR="00000000" w:rsidRPr="00000000">
        <w:rPr>
          <w:color w:val="1155cc"/>
          <w:highlight w:val="white"/>
          <w:rtl w:val="0"/>
        </w:rPr>
        <w:t xml:space="preserve">, Billing_date, </w:t>
      </w:r>
      <w:r w:rsidDel="00000000" w:rsidR="00000000" w:rsidRPr="00000000">
        <w:rPr>
          <w:i w:val="1"/>
          <w:color w:val="38761d"/>
          <w:highlight w:val="white"/>
          <w:u w:val="single"/>
          <w:rtl w:val="0"/>
        </w:rPr>
        <w:t xml:space="preserve">Procedure_ID</w:t>
      </w:r>
      <w:r w:rsidDel="00000000" w:rsidR="00000000" w:rsidRPr="00000000">
        <w:rPr>
          <w:color w:val="1155cc"/>
          <w:highlight w:val="white"/>
          <w:rtl w:val="0"/>
        </w:rPr>
        <w:t xml:space="preserve">)</w:t>
      </w:r>
    </w:p>
    <w:p w:rsidR="00000000" w:rsidDel="00000000" w:rsidP="00000000" w:rsidRDefault="00000000" w:rsidRPr="00000000" w14:paraId="0000004A">
      <w:pPr>
        <w:ind w:left="1440" w:firstLine="0"/>
        <w:rPr>
          <w:color w:val="1155cc"/>
          <w:highlight w:val="white"/>
        </w:rPr>
      </w:pPr>
      <w:r w:rsidDel="00000000" w:rsidR="00000000" w:rsidRPr="00000000">
        <w:rPr>
          <w:color w:val="1155cc"/>
          <w:highlight w:val="white"/>
          <w:rtl w:val="0"/>
        </w:rPr>
        <w:t xml:space="preserve">LICENSURE(</w:t>
      </w:r>
      <w:r w:rsidDel="00000000" w:rsidR="00000000" w:rsidRPr="00000000">
        <w:rPr>
          <w:color w:val="1155cc"/>
          <w:highlight w:val="white"/>
          <w:u w:val="single"/>
          <w:rtl w:val="0"/>
        </w:rPr>
        <w:t xml:space="preserve">Licensure_ID</w:t>
      </w:r>
      <w:r w:rsidDel="00000000" w:rsidR="00000000" w:rsidRPr="00000000">
        <w:rPr>
          <w:color w:val="1155cc"/>
          <w:highlight w:val="white"/>
          <w:rtl w:val="0"/>
        </w:rPr>
        <w:t xml:space="preserve">, Date_Recieved, Expiration_Date, Licensure_Provider,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4B">
      <w:pPr>
        <w:ind w:left="1440" w:firstLine="0"/>
        <w:rPr>
          <w:color w:val="1155cc"/>
          <w:highlight w:val="white"/>
        </w:rPr>
      </w:pPr>
      <w:r w:rsidDel="00000000" w:rsidR="00000000" w:rsidRPr="00000000">
        <w:rPr>
          <w:color w:val="1155cc"/>
          <w:highlight w:val="white"/>
          <w:rtl w:val="0"/>
        </w:rPr>
        <w:t xml:space="preserve">APPOINTMENT(</w:t>
      </w:r>
      <w:r w:rsidDel="00000000" w:rsidR="00000000" w:rsidRPr="00000000">
        <w:rPr>
          <w:color w:val="1155cc"/>
          <w:highlight w:val="white"/>
          <w:u w:val="single"/>
          <w:rtl w:val="0"/>
        </w:rPr>
        <w:t xml:space="preserve">Appointment_ID</w:t>
      </w:r>
      <w:r w:rsidDel="00000000" w:rsidR="00000000" w:rsidRPr="00000000">
        <w:rPr>
          <w:color w:val="1155cc"/>
          <w:highlight w:val="white"/>
          <w:rtl w:val="0"/>
        </w:rPr>
        <w:t xml:space="preserve">, Appointment_date, IsCanceled, Comments, Type, Reason, </w:t>
      </w:r>
      <w:r w:rsidDel="00000000" w:rsidR="00000000" w:rsidRPr="00000000">
        <w:rPr>
          <w:i w:val="1"/>
          <w:color w:val="38761d"/>
          <w:highlight w:val="white"/>
          <w:u w:val="single"/>
          <w:rtl w:val="0"/>
        </w:rPr>
        <w:t xml:space="preserve">EmployeeSSN</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PatientSSN</w:t>
      </w:r>
      <w:r w:rsidDel="00000000" w:rsidR="00000000" w:rsidRPr="00000000">
        <w:rPr>
          <w:color w:val="1155cc"/>
          <w:highlight w:val="white"/>
          <w:rtl w:val="0"/>
        </w:rPr>
        <w:t xml:space="preserve">)</w:t>
      </w:r>
    </w:p>
    <w:p w:rsidR="00000000" w:rsidDel="00000000" w:rsidP="00000000" w:rsidRDefault="00000000" w:rsidRPr="00000000" w14:paraId="0000004C">
      <w:pPr>
        <w:ind w:left="1440" w:firstLine="0"/>
        <w:rPr>
          <w:color w:val="1155cc"/>
          <w:highlight w:val="white"/>
        </w:rPr>
      </w:pPr>
      <w:r w:rsidDel="00000000" w:rsidR="00000000" w:rsidRPr="00000000">
        <w:rPr>
          <w:color w:val="1155cc"/>
          <w:highlight w:val="white"/>
          <w:rtl w:val="0"/>
        </w:rPr>
        <w:t xml:space="preserve">MEDICAL_HISTORY(</w:t>
      </w:r>
      <w:r w:rsidDel="00000000" w:rsidR="00000000" w:rsidRPr="00000000">
        <w:rPr>
          <w:color w:val="1155cc"/>
          <w:highlight w:val="white"/>
          <w:u w:val="single"/>
          <w:rtl w:val="0"/>
        </w:rPr>
        <w:t xml:space="preserve">Medical_History_ID</w:t>
      </w:r>
      <w:r w:rsidDel="00000000" w:rsidR="00000000" w:rsidRPr="00000000">
        <w:rPr>
          <w:color w:val="1155cc"/>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4D">
      <w:pPr>
        <w:ind w:left="1440" w:firstLine="0"/>
        <w:rPr>
          <w:color w:val="1155cc"/>
          <w:highlight w:val="white"/>
        </w:rPr>
      </w:pPr>
      <w:r w:rsidDel="00000000" w:rsidR="00000000" w:rsidRPr="00000000">
        <w:rPr>
          <w:color w:val="1155cc"/>
          <w:highlight w:val="white"/>
          <w:rtl w:val="0"/>
        </w:rPr>
        <w:t xml:space="preserve">INSURANCE_POLICY(</w:t>
      </w:r>
      <w:r w:rsidDel="00000000" w:rsidR="00000000" w:rsidRPr="00000000">
        <w:rPr>
          <w:color w:val="1155cc"/>
          <w:highlight w:val="white"/>
          <w:u w:val="single"/>
          <w:rtl w:val="0"/>
        </w:rPr>
        <w:t xml:space="preserve">Policy_ID</w:t>
      </w:r>
      <w:r w:rsidDel="00000000" w:rsidR="00000000" w:rsidRPr="00000000">
        <w:rPr>
          <w:color w:val="1155cc"/>
          <w:highlight w:val="white"/>
          <w:rtl w:val="0"/>
        </w:rPr>
        <w:t xml:space="preserve">, Payment_Schedule, Policy_Number, Policy_Name, </w:t>
      </w:r>
      <w:r w:rsidDel="00000000" w:rsidR="00000000" w:rsidRPr="00000000">
        <w:rPr>
          <w:i w:val="1"/>
          <w:color w:val="38761d"/>
          <w:highlight w:val="white"/>
          <w:u w:val="single"/>
          <w:rtl w:val="0"/>
        </w:rPr>
        <w:t xml:space="preserve">Insurance_ID</w:t>
      </w:r>
      <w:r w:rsidDel="00000000" w:rsidR="00000000" w:rsidRPr="00000000">
        <w:rPr>
          <w:color w:val="1155cc"/>
          <w:highlight w:val="white"/>
          <w:rtl w:val="0"/>
        </w:rPr>
        <w:t xml:space="preserve">)</w:t>
      </w:r>
    </w:p>
    <w:p w:rsidR="00000000" w:rsidDel="00000000" w:rsidP="00000000" w:rsidRDefault="00000000" w:rsidRPr="00000000" w14:paraId="0000004E">
      <w:pPr>
        <w:ind w:left="0" w:firstLine="0"/>
        <w:rPr>
          <w:color w:val="1155cc"/>
          <w:highlight w:val="white"/>
        </w:rPr>
      </w:pPr>
      <w:r w:rsidDel="00000000" w:rsidR="00000000" w:rsidRPr="00000000">
        <w:rPr>
          <w:rtl w:val="0"/>
        </w:rPr>
      </w:r>
    </w:p>
    <w:p w:rsidR="00000000" w:rsidDel="00000000" w:rsidP="00000000" w:rsidRDefault="00000000" w:rsidRPr="00000000" w14:paraId="0000004F">
      <w:pPr>
        <w:ind w:left="720" w:firstLine="0"/>
        <w:rPr>
          <w:b w:val="1"/>
          <w:color w:val="1155cc"/>
          <w:highlight w:val="white"/>
        </w:rPr>
      </w:pPr>
      <w:r w:rsidDel="00000000" w:rsidR="00000000" w:rsidRPr="00000000">
        <w:rPr>
          <w:b w:val="1"/>
          <w:color w:val="1155cc"/>
          <w:highlight w:val="white"/>
          <w:rtl w:val="0"/>
        </w:rPr>
        <w:t xml:space="preserve">Step 4: Mapping of 1:1 relation</w:t>
      </w:r>
    </w:p>
    <w:p w:rsidR="00000000" w:rsidDel="00000000" w:rsidP="00000000" w:rsidRDefault="00000000" w:rsidRPr="00000000" w14:paraId="00000050">
      <w:pPr>
        <w:ind w:left="0" w:firstLine="720"/>
        <w:rPr>
          <w:color w:val="1155cc"/>
          <w:highlight w:val="white"/>
        </w:rPr>
      </w:pPr>
      <w:r w:rsidDel="00000000" w:rsidR="00000000" w:rsidRPr="00000000">
        <w:rPr>
          <w:color w:val="1155cc"/>
          <w:highlight w:val="white"/>
          <w:rtl w:val="0"/>
        </w:rPr>
        <w:t xml:space="preserve">The primary key from the partial participation is added to the full participation as a foreign key</w:t>
      </w:r>
    </w:p>
    <w:p w:rsidR="00000000" w:rsidDel="00000000" w:rsidP="00000000" w:rsidRDefault="00000000" w:rsidRPr="00000000" w14:paraId="00000051">
      <w:pPr>
        <w:ind w:left="1440" w:firstLine="0"/>
        <w:rPr>
          <w:color w:val="1155cc"/>
          <w:highlight w:val="white"/>
        </w:rPr>
      </w:pPr>
      <w:r w:rsidDel="00000000" w:rsidR="00000000" w:rsidRPr="00000000">
        <w:rPr>
          <w:color w:val="1155cc"/>
          <w:highlight w:val="white"/>
          <w:rtl w:val="0"/>
        </w:rPr>
        <w:t xml:space="preserve">REVIEW(</w:t>
      </w:r>
      <w:r w:rsidDel="00000000" w:rsidR="00000000" w:rsidRPr="00000000">
        <w:rPr>
          <w:color w:val="1155cc"/>
          <w:highlight w:val="white"/>
          <w:u w:val="single"/>
          <w:rtl w:val="0"/>
        </w:rPr>
        <w:t xml:space="preserve">Review_ID</w:t>
      </w:r>
      <w:r w:rsidDel="00000000" w:rsidR="00000000" w:rsidRPr="00000000">
        <w:rPr>
          <w:color w:val="1155cc"/>
          <w:highlight w:val="white"/>
          <w:rtl w:val="0"/>
        </w:rPr>
        <w:t xml:space="preserve">, Review_date, Rating, Comments, </w:t>
      </w:r>
      <w:r w:rsidDel="00000000" w:rsidR="00000000" w:rsidRPr="00000000">
        <w:rPr>
          <w:color w:val="38761d"/>
          <w:highlight w:val="white"/>
          <w:u w:val="single"/>
          <w:rtl w:val="0"/>
        </w:rPr>
        <w:t xml:space="preserve">Appointment_ID</w:t>
      </w:r>
      <w:r w:rsidDel="00000000" w:rsidR="00000000" w:rsidRPr="00000000">
        <w:rPr>
          <w:color w:val="1155cc"/>
          <w:highlight w:val="white"/>
          <w:rtl w:val="0"/>
        </w:rPr>
        <w:t xml:space="preserve">)</w:t>
      </w:r>
    </w:p>
    <w:p w:rsidR="00000000" w:rsidDel="00000000" w:rsidP="00000000" w:rsidRDefault="00000000" w:rsidRPr="00000000" w14:paraId="00000052">
      <w:pPr>
        <w:ind w:left="720" w:firstLine="0"/>
        <w:rPr>
          <w:color w:val="1155cc"/>
          <w:highlight w:val="white"/>
        </w:rPr>
      </w:pPr>
      <w:r w:rsidDel="00000000" w:rsidR="00000000" w:rsidRPr="00000000">
        <w:rPr>
          <w:rtl w:val="0"/>
        </w:rPr>
      </w:r>
    </w:p>
    <w:p w:rsidR="00000000" w:rsidDel="00000000" w:rsidP="00000000" w:rsidRDefault="00000000" w:rsidRPr="00000000" w14:paraId="00000053">
      <w:pPr>
        <w:ind w:left="720" w:firstLine="0"/>
        <w:rPr>
          <w:b w:val="1"/>
          <w:color w:val="1155cc"/>
          <w:highlight w:val="white"/>
        </w:rPr>
      </w:pPr>
      <w:r w:rsidDel="00000000" w:rsidR="00000000" w:rsidRPr="00000000">
        <w:rPr>
          <w:b w:val="1"/>
          <w:color w:val="1155cc"/>
          <w:highlight w:val="white"/>
          <w:rtl w:val="0"/>
        </w:rPr>
        <w:t xml:space="preserve">Step 5: Mapping of M:N relation</w:t>
      </w:r>
    </w:p>
    <w:p w:rsidR="00000000" w:rsidDel="00000000" w:rsidP="00000000" w:rsidRDefault="00000000" w:rsidRPr="00000000" w14:paraId="00000054">
      <w:pPr>
        <w:ind w:left="720" w:firstLine="0"/>
        <w:rPr>
          <w:color w:val="1155cc"/>
          <w:highlight w:val="white"/>
        </w:rPr>
      </w:pPr>
      <w:r w:rsidDel="00000000" w:rsidR="00000000" w:rsidRPr="00000000">
        <w:rPr>
          <w:color w:val="1155cc"/>
          <w:highlight w:val="white"/>
          <w:rtl w:val="0"/>
        </w:rPr>
        <w:t xml:space="preserve">A new relation is made for each M:N relation</w:t>
      </w:r>
    </w:p>
    <w:p w:rsidR="00000000" w:rsidDel="00000000" w:rsidP="00000000" w:rsidRDefault="00000000" w:rsidRPr="00000000" w14:paraId="00000055">
      <w:pPr>
        <w:ind w:left="720" w:firstLine="0"/>
        <w:rPr>
          <w:color w:val="1155cc"/>
          <w:highlight w:val="white"/>
        </w:rPr>
      </w:pPr>
      <w:r w:rsidDel="00000000" w:rsidR="00000000" w:rsidRPr="00000000">
        <w:rPr>
          <w:color w:val="1155cc"/>
          <w:highlight w:val="white"/>
          <w:rtl w:val="0"/>
        </w:rPr>
        <w:tab/>
        <w:t xml:space="preserve">PERSON_HAS_INSURANCE</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color w:val="38761d"/>
          <w:highlight w:val="white"/>
          <w:u w:val="single"/>
          <w:rtl w:val="0"/>
        </w:rPr>
        <w:t xml:space="preserve"> Insurance_ID</w:t>
      </w:r>
      <w:r w:rsidDel="00000000" w:rsidR="00000000" w:rsidRPr="00000000">
        <w:rPr>
          <w:color w:val="1155cc"/>
          <w:highlight w:val="white"/>
          <w:rtl w:val="0"/>
        </w:rPr>
        <w:t xml:space="preserve">)</w:t>
      </w:r>
    </w:p>
    <w:p w:rsidR="00000000" w:rsidDel="00000000" w:rsidP="00000000" w:rsidRDefault="00000000" w:rsidRPr="00000000" w14:paraId="00000056">
      <w:pPr>
        <w:ind w:left="720" w:firstLine="0"/>
        <w:rPr>
          <w:color w:val="1155cc"/>
          <w:highlight w:val="white"/>
        </w:rPr>
      </w:pPr>
      <w:r w:rsidDel="00000000" w:rsidR="00000000" w:rsidRPr="00000000">
        <w:rPr>
          <w:color w:val="1155cc"/>
          <w:highlight w:val="white"/>
          <w:rtl w:val="0"/>
        </w:rPr>
        <w:tab/>
        <w:t xml:space="preserve">PERSON_HAS_ADDRESS</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 Address_ID</w:t>
      </w:r>
      <w:r w:rsidDel="00000000" w:rsidR="00000000" w:rsidRPr="00000000">
        <w:rPr>
          <w:color w:val="1155cc"/>
          <w:highlight w:val="white"/>
          <w:rtl w:val="0"/>
        </w:rPr>
        <w:t xml:space="preserve">)</w:t>
      </w:r>
    </w:p>
    <w:p w:rsidR="00000000" w:rsidDel="00000000" w:rsidP="00000000" w:rsidRDefault="00000000" w:rsidRPr="00000000" w14:paraId="00000057">
      <w:pPr>
        <w:ind w:left="720" w:firstLine="0"/>
        <w:rPr>
          <w:color w:val="1155cc"/>
          <w:highlight w:val="white"/>
        </w:rPr>
      </w:pPr>
      <w:r w:rsidDel="00000000" w:rsidR="00000000" w:rsidRPr="00000000">
        <w:rPr>
          <w:color w:val="1155cc"/>
          <w:highlight w:val="white"/>
          <w:rtl w:val="0"/>
        </w:rPr>
        <w:tab/>
        <w:t xml:space="preserve">PAYMENT_COVERS_BILLING</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Payment_ID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Billing_ID</w:t>
      </w:r>
      <w:r w:rsidDel="00000000" w:rsidR="00000000" w:rsidRPr="00000000">
        <w:rPr>
          <w:color w:val="38761d"/>
          <w:highlight w:val="white"/>
          <w:rtl w:val="0"/>
        </w:rPr>
        <w:t xml:space="preserve">,</w:t>
      </w:r>
      <w:r w:rsidDel="00000000" w:rsidR="00000000" w:rsidRPr="00000000">
        <w:rPr>
          <w:color w:val="1155cc"/>
          <w:highlight w:val="white"/>
          <w:rtl w:val="0"/>
        </w:rPr>
        <w:t xml:space="preserve"> Amount)</w:t>
      </w:r>
    </w:p>
    <w:p w:rsidR="00000000" w:rsidDel="00000000" w:rsidP="00000000" w:rsidRDefault="00000000" w:rsidRPr="00000000" w14:paraId="00000058">
      <w:pPr>
        <w:ind w:left="720" w:firstLine="0"/>
        <w:rPr>
          <w:color w:val="1155cc"/>
          <w:highlight w:val="white"/>
        </w:rPr>
      </w:pPr>
      <w:r w:rsidDel="00000000" w:rsidR="00000000" w:rsidRPr="00000000">
        <w:rPr>
          <w:color w:val="1155cc"/>
          <w:highlight w:val="white"/>
          <w:rtl w:val="0"/>
        </w:rPr>
        <w:tab/>
        <w:t xml:space="preserve">PROCEDURE_REQUIRES_EQUIPMENT(</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 Number_Of)</w:t>
      </w:r>
    </w:p>
    <w:p w:rsidR="00000000" w:rsidDel="00000000" w:rsidP="00000000" w:rsidRDefault="00000000" w:rsidRPr="00000000" w14:paraId="00000059">
      <w:pPr>
        <w:ind w:left="720" w:firstLine="0"/>
        <w:rPr>
          <w:color w:val="1155cc"/>
          <w:highlight w:val="white"/>
        </w:rPr>
      </w:pPr>
      <w:r w:rsidDel="00000000" w:rsidR="00000000" w:rsidRPr="00000000">
        <w:rPr>
          <w:color w:val="1155cc"/>
          <w:highlight w:val="white"/>
          <w:rtl w:val="0"/>
        </w:rPr>
        <w:tab/>
        <w:t xml:space="preserve">PROCEDURE_REQUIRES_LICENSURE(</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Licensure_ID</w:t>
      </w:r>
      <w:r w:rsidDel="00000000" w:rsidR="00000000" w:rsidRPr="00000000">
        <w:rPr>
          <w:color w:val="1155cc"/>
          <w:highlight w:val="white"/>
          <w:rtl w:val="0"/>
        </w:rPr>
        <w:t xml:space="preserve">)</w:t>
      </w:r>
    </w:p>
    <w:p w:rsidR="00000000" w:rsidDel="00000000" w:rsidP="00000000" w:rsidRDefault="00000000" w:rsidRPr="00000000" w14:paraId="0000005A">
      <w:pPr>
        <w:ind w:left="720" w:firstLine="0"/>
        <w:rPr>
          <w:color w:val="1155cc"/>
          <w:highlight w:val="white"/>
        </w:rPr>
      </w:pPr>
      <w:r w:rsidDel="00000000" w:rsidR="00000000" w:rsidRPr="00000000">
        <w:rPr>
          <w:color w:val="1155cc"/>
          <w:highlight w:val="white"/>
          <w:rtl w:val="0"/>
        </w:rPr>
        <w:tab/>
        <w:t xml:space="preserve">PRACTITIONER_CAN_PERFORM_PROCEDURE(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Procedure_ID</w:t>
      </w:r>
      <w:r w:rsidDel="00000000" w:rsidR="00000000" w:rsidRPr="00000000">
        <w:rPr>
          <w:color w:val="1155cc"/>
          <w:highlight w:val="white"/>
          <w:u w:val="single"/>
          <w:rtl w:val="0"/>
        </w:rPr>
        <w:t xml:space="preserve">, </w:t>
      </w:r>
      <w:r w:rsidDel="00000000" w:rsidR="00000000" w:rsidRPr="00000000">
        <w:rPr>
          <w:color w:val="1155cc"/>
          <w:highlight w:val="white"/>
          <w:rtl w:val="0"/>
        </w:rPr>
        <w:t xml:space="preserve">ProcedureCount</w:t>
      </w:r>
      <w:r w:rsidDel="00000000" w:rsidR="00000000" w:rsidRPr="00000000">
        <w:rPr>
          <w:color w:val="1155cc"/>
          <w:highlight w:val="white"/>
          <w:rtl w:val="0"/>
        </w:rPr>
        <w:t xml:space="preserve">)</w:t>
      </w:r>
    </w:p>
    <w:p w:rsidR="00000000" w:rsidDel="00000000" w:rsidP="00000000" w:rsidRDefault="00000000" w:rsidRPr="00000000" w14:paraId="0000005B">
      <w:pPr>
        <w:ind w:left="720" w:firstLine="0"/>
        <w:rPr>
          <w:color w:val="1155cc"/>
          <w:highlight w:val="white"/>
        </w:rPr>
      </w:pPr>
      <w:r w:rsidDel="00000000" w:rsidR="00000000" w:rsidRPr="00000000">
        <w:rPr>
          <w:color w:val="1155cc"/>
          <w:highlight w:val="white"/>
          <w:rtl w:val="0"/>
        </w:rPr>
        <w:tab/>
        <w:t xml:space="preserve">PRACTITIONER_USES_EQUIPMENT</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w:t>
      </w:r>
    </w:p>
    <w:p w:rsidR="00000000" w:rsidDel="00000000" w:rsidP="00000000" w:rsidRDefault="00000000" w:rsidRPr="00000000" w14:paraId="0000005C">
      <w:pPr>
        <w:ind w:left="720" w:firstLine="0"/>
        <w:rPr>
          <w:color w:val="1155cc"/>
          <w:highlight w:val="white"/>
        </w:rPr>
      </w:pPr>
      <w:r w:rsidDel="00000000" w:rsidR="00000000" w:rsidRPr="00000000">
        <w:rPr>
          <w:color w:val="1155cc"/>
          <w:highlight w:val="white"/>
          <w:rtl w:val="0"/>
        </w:rPr>
        <w:tab/>
        <w:t xml:space="preserve">PATIENT_CREATES_REVIEW(</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Review_ID</w:t>
      </w:r>
      <w:r w:rsidDel="00000000" w:rsidR="00000000" w:rsidRPr="00000000">
        <w:rPr>
          <w:color w:val="1155cc"/>
          <w:highlight w:val="white"/>
          <w:rtl w:val="0"/>
        </w:rPr>
        <w:t xml:space="preserve">)</w:t>
      </w:r>
    </w:p>
    <w:p w:rsidR="00000000" w:rsidDel="00000000" w:rsidP="00000000" w:rsidRDefault="00000000" w:rsidRPr="00000000" w14:paraId="0000005D">
      <w:pPr>
        <w:ind w:left="720" w:firstLine="0"/>
        <w:rPr>
          <w:color w:val="1155cc"/>
          <w:highlight w:val="white"/>
        </w:rPr>
      </w:pPr>
      <w:r w:rsidDel="00000000" w:rsidR="00000000" w:rsidRPr="00000000">
        <w:rPr>
          <w:rtl w:val="0"/>
        </w:rPr>
      </w:r>
    </w:p>
    <w:p w:rsidR="00000000" w:rsidDel="00000000" w:rsidP="00000000" w:rsidRDefault="00000000" w:rsidRPr="00000000" w14:paraId="0000005E">
      <w:pPr>
        <w:ind w:left="720" w:firstLine="0"/>
        <w:rPr>
          <w:b w:val="1"/>
          <w:color w:val="1155cc"/>
          <w:highlight w:val="white"/>
        </w:rPr>
      </w:pPr>
      <w:r w:rsidDel="00000000" w:rsidR="00000000" w:rsidRPr="00000000">
        <w:rPr>
          <w:b w:val="1"/>
          <w:color w:val="1155cc"/>
          <w:highlight w:val="white"/>
          <w:rtl w:val="0"/>
        </w:rPr>
        <w:t xml:space="preserve">Step 6: Mapping of Multivalued Attributes</w:t>
      </w:r>
    </w:p>
    <w:p w:rsidR="00000000" w:rsidDel="00000000" w:rsidP="00000000" w:rsidRDefault="00000000" w:rsidRPr="00000000" w14:paraId="0000005F">
      <w:pPr>
        <w:ind w:left="720" w:firstLine="0"/>
        <w:rPr>
          <w:color w:val="1155cc"/>
          <w:highlight w:val="white"/>
        </w:rPr>
      </w:pPr>
      <w:r w:rsidDel="00000000" w:rsidR="00000000" w:rsidRPr="00000000">
        <w:rPr>
          <w:color w:val="1155cc"/>
          <w:highlight w:val="white"/>
          <w:rtl w:val="0"/>
        </w:rPr>
        <w:tab/>
        <w:t xml:space="preserve">We have no multivalued attributes.</w:t>
      </w:r>
    </w:p>
    <w:p w:rsidR="00000000" w:rsidDel="00000000" w:rsidP="00000000" w:rsidRDefault="00000000" w:rsidRPr="00000000" w14:paraId="00000060">
      <w:pPr>
        <w:ind w:left="720" w:firstLine="0"/>
        <w:rPr>
          <w:color w:val="1155cc"/>
          <w:highlight w:val="white"/>
        </w:rPr>
      </w:pPr>
      <w:r w:rsidDel="00000000" w:rsidR="00000000" w:rsidRPr="00000000">
        <w:rPr>
          <w:rtl w:val="0"/>
        </w:rPr>
      </w:r>
    </w:p>
    <w:p w:rsidR="00000000" w:rsidDel="00000000" w:rsidP="00000000" w:rsidRDefault="00000000" w:rsidRPr="00000000" w14:paraId="00000061">
      <w:pPr>
        <w:ind w:left="720" w:firstLine="0"/>
        <w:rPr>
          <w:b w:val="1"/>
          <w:color w:val="1155cc"/>
          <w:highlight w:val="white"/>
        </w:rPr>
      </w:pPr>
      <w:r w:rsidDel="00000000" w:rsidR="00000000" w:rsidRPr="00000000">
        <w:rPr>
          <w:b w:val="1"/>
          <w:color w:val="1155cc"/>
          <w:highlight w:val="white"/>
          <w:rtl w:val="0"/>
        </w:rPr>
        <w:t xml:space="preserve">Step 7: Mapping specializations/generalizations</w:t>
      </w:r>
    </w:p>
    <w:p w:rsidR="00000000" w:rsidDel="00000000" w:rsidP="00000000" w:rsidRDefault="00000000" w:rsidRPr="00000000" w14:paraId="00000062">
      <w:pPr>
        <w:ind w:left="720" w:firstLine="0"/>
        <w:rPr>
          <w:color w:val="1155cc"/>
          <w:highlight w:val="white"/>
        </w:rPr>
      </w:pPr>
      <w:r w:rsidDel="00000000" w:rsidR="00000000" w:rsidRPr="00000000">
        <w:rPr>
          <w:color w:val="1155cc"/>
          <w:highlight w:val="white"/>
          <w:rtl w:val="0"/>
        </w:rPr>
        <w:t xml:space="preserve">We chose the option to create multiple relations for all super/sub classes, where we included the foreign key of superclasses in the subclasses. Indentation represents relations being a specialization.</w:t>
      </w:r>
    </w:p>
    <w:p w:rsidR="00000000" w:rsidDel="00000000" w:rsidP="00000000" w:rsidRDefault="00000000" w:rsidRPr="00000000" w14:paraId="00000063">
      <w:pPr>
        <w:ind w:left="720" w:firstLine="720"/>
        <w:rPr>
          <w:color w:val="1155cc"/>
          <w:highlight w:val="white"/>
        </w:rPr>
      </w:pPr>
      <w:r w:rsidDel="00000000" w:rsidR="00000000" w:rsidRPr="00000000">
        <w:rPr>
          <w:rtl w:val="0"/>
        </w:rPr>
      </w:r>
    </w:p>
    <w:p w:rsidR="00000000" w:rsidDel="00000000" w:rsidP="00000000" w:rsidRDefault="00000000" w:rsidRPr="00000000" w14:paraId="00000064">
      <w:pPr>
        <w:ind w:left="1440" w:firstLine="0"/>
        <w:rPr>
          <w:color w:val="1155cc"/>
          <w:highlight w:val="white"/>
        </w:rPr>
      </w:pPr>
      <w:r w:rsidDel="00000000" w:rsidR="00000000" w:rsidRPr="00000000">
        <w:rPr>
          <w:color w:val="1155cc"/>
          <w:highlight w:val="white"/>
          <w:rtl w:val="0"/>
        </w:rPr>
        <w:t xml:space="preserve">MEDICAL_HISTORY(</w:t>
      </w:r>
      <w:r w:rsidDel="00000000" w:rsidR="00000000" w:rsidRPr="00000000">
        <w:rPr>
          <w:color w:val="1155cc"/>
          <w:highlight w:val="white"/>
          <w:u w:val="single"/>
          <w:rtl w:val="0"/>
        </w:rPr>
        <w:t xml:space="preserve">Medical_History_ID</w:t>
      </w:r>
      <w:r w:rsidDel="00000000" w:rsidR="00000000" w:rsidRPr="00000000">
        <w:rPr>
          <w:color w:val="1155cc"/>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65">
      <w:pPr>
        <w:ind w:left="2160" w:firstLine="0"/>
        <w:rPr>
          <w:color w:val="1155cc"/>
          <w:highlight w:val="white"/>
        </w:rPr>
      </w:pPr>
      <w:r w:rsidDel="00000000" w:rsidR="00000000" w:rsidRPr="00000000">
        <w:rPr>
          <w:color w:val="1155cc"/>
          <w:highlight w:val="white"/>
          <w:rtl w:val="0"/>
        </w:rPr>
        <w:t xml:space="preserve">MEDICATION(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rtl w:val="0"/>
        </w:rPr>
        <w:t xml:space="preserve">, Medication_Name, Frequency_Used,  Duration_Used)</w:t>
      </w:r>
    </w:p>
    <w:p w:rsidR="00000000" w:rsidDel="00000000" w:rsidP="00000000" w:rsidRDefault="00000000" w:rsidRPr="00000000" w14:paraId="00000066">
      <w:pPr>
        <w:ind w:left="2160" w:firstLine="0"/>
        <w:rPr>
          <w:color w:val="1155cc"/>
          <w:highlight w:val="white"/>
        </w:rPr>
      </w:pPr>
      <w:r w:rsidDel="00000000" w:rsidR="00000000" w:rsidRPr="00000000">
        <w:rPr>
          <w:color w:val="1155cc"/>
          <w:highlight w:val="white"/>
          <w:rtl w:val="0"/>
        </w:rPr>
        <w:t xml:space="preserve">MEDICAL_CONDITION(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Condition_Name, Description, Date_Diagnosed)</w:t>
      </w:r>
    </w:p>
    <w:p w:rsidR="00000000" w:rsidDel="00000000" w:rsidP="00000000" w:rsidRDefault="00000000" w:rsidRPr="00000000" w14:paraId="00000067">
      <w:pPr>
        <w:ind w:left="1440" w:firstLine="720"/>
        <w:rPr>
          <w:color w:val="1155cc"/>
          <w:highlight w:val="white"/>
        </w:rPr>
      </w:pPr>
      <w:r w:rsidDel="00000000" w:rsidR="00000000" w:rsidRPr="00000000">
        <w:rPr>
          <w:color w:val="1155cc"/>
          <w:highlight w:val="white"/>
          <w:rtl w:val="0"/>
        </w:rPr>
        <w:t xml:space="preserve">ALLERGY(</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Allergy_Name)</w:t>
      </w:r>
    </w:p>
    <w:p w:rsidR="00000000" w:rsidDel="00000000" w:rsidP="00000000" w:rsidRDefault="00000000" w:rsidRPr="00000000" w14:paraId="00000068">
      <w:pPr>
        <w:ind w:left="1440" w:firstLine="720"/>
        <w:rPr>
          <w:color w:val="1155cc"/>
          <w:highlight w:val="white"/>
        </w:rPr>
      </w:pPr>
      <w:r w:rsidDel="00000000" w:rsidR="00000000" w:rsidRPr="00000000">
        <w:rPr>
          <w:rtl w:val="0"/>
        </w:rPr>
      </w:r>
    </w:p>
    <w:p w:rsidR="00000000" w:rsidDel="00000000" w:rsidP="00000000" w:rsidRDefault="00000000" w:rsidRPr="00000000" w14:paraId="00000069">
      <w:pPr>
        <w:ind w:left="1440" w:firstLine="0"/>
        <w:rPr>
          <w:color w:val="1155cc"/>
          <w:highlight w:val="white"/>
        </w:rPr>
      </w:pPr>
      <w:r w:rsidDel="00000000" w:rsidR="00000000" w:rsidRPr="00000000">
        <w:rPr>
          <w:color w:val="1155cc"/>
          <w:highlight w:val="white"/>
          <w:rtl w:val="0"/>
        </w:rPr>
        <w:t xml:space="preserve">PERSON(</w:t>
      </w:r>
      <w:r w:rsidDel="00000000" w:rsidR="00000000" w:rsidRPr="00000000">
        <w:rPr>
          <w:color w:val="1155cc"/>
          <w:highlight w:val="white"/>
          <w:u w:val="single"/>
          <w:rtl w:val="0"/>
        </w:rPr>
        <w:t xml:space="preserve">SSN</w:t>
      </w:r>
      <w:r w:rsidDel="00000000" w:rsidR="00000000" w:rsidRPr="00000000">
        <w:rPr>
          <w:color w:val="1155cc"/>
          <w:highlight w:val="white"/>
          <w:rtl w:val="0"/>
        </w:rPr>
        <w:t xml:space="preserve">, First, Middle, Last, Email, DOB, Gender, Phone)</w:t>
      </w:r>
    </w:p>
    <w:p w:rsidR="00000000" w:rsidDel="00000000" w:rsidP="00000000" w:rsidRDefault="00000000" w:rsidRPr="00000000" w14:paraId="0000006A">
      <w:pPr>
        <w:ind w:left="1440" w:firstLine="720"/>
        <w:rPr>
          <w:color w:val="1155cc"/>
          <w:highlight w:val="white"/>
        </w:rPr>
      </w:pPr>
      <w:r w:rsidDel="00000000" w:rsidR="00000000" w:rsidRPr="00000000">
        <w:rPr>
          <w:color w:val="1155cc"/>
          <w:highlight w:val="white"/>
          <w:rtl w:val="0"/>
        </w:rPr>
        <w:t xml:space="preserve">EMPLOYEE(</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Salary, Date_Hired)</w:t>
      </w:r>
    </w:p>
    <w:p w:rsidR="00000000" w:rsidDel="00000000" w:rsidP="00000000" w:rsidRDefault="00000000" w:rsidRPr="00000000" w14:paraId="0000006B">
      <w:pPr>
        <w:ind w:left="2160" w:firstLine="720"/>
        <w:rPr>
          <w:color w:val="1155cc"/>
          <w:highlight w:val="white"/>
        </w:rPr>
      </w:pPr>
      <w:r w:rsidDel="00000000" w:rsidR="00000000" w:rsidRPr="00000000">
        <w:rPr>
          <w:color w:val="1155cc"/>
          <w:highlight w:val="white"/>
          <w:rtl w:val="0"/>
        </w:rPr>
        <w:t xml:space="preserve">PRACTITIONER(</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Type)</w:t>
      </w:r>
    </w:p>
    <w:p w:rsidR="00000000" w:rsidDel="00000000" w:rsidP="00000000" w:rsidRDefault="00000000" w:rsidRPr="00000000" w14:paraId="0000006C">
      <w:pPr>
        <w:ind w:left="1440" w:firstLine="720"/>
        <w:rPr>
          <w:color w:val="1155cc"/>
          <w:highlight w:val="white"/>
        </w:rPr>
      </w:pPr>
      <w:r w:rsidDel="00000000" w:rsidR="00000000" w:rsidRPr="00000000">
        <w:rPr>
          <w:color w:val="1155cc"/>
          <w:highlight w:val="white"/>
          <w:rtl w:val="0"/>
        </w:rPr>
        <w:t xml:space="preserve">PATIENT(</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Last_XRay, Signed_HIPAA, Last_Information_Update)</w:t>
      </w:r>
    </w:p>
    <w:p w:rsidR="00000000" w:rsidDel="00000000" w:rsidP="00000000" w:rsidRDefault="00000000" w:rsidRPr="00000000" w14:paraId="0000006D">
      <w:pPr>
        <w:ind w:left="1440" w:firstLine="720"/>
        <w:rPr>
          <w:color w:val="1155cc"/>
          <w:highlight w:val="white"/>
        </w:rPr>
      </w:pPr>
      <w:r w:rsidDel="00000000" w:rsidR="00000000" w:rsidRPr="00000000">
        <w:rPr>
          <w:rtl w:val="0"/>
        </w:rPr>
      </w:r>
    </w:p>
    <w:p w:rsidR="00000000" w:rsidDel="00000000" w:rsidP="00000000" w:rsidRDefault="00000000" w:rsidRPr="00000000" w14:paraId="0000006E">
      <w:pPr>
        <w:ind w:left="720" w:firstLine="720"/>
        <w:rPr>
          <w:color w:val="1155cc"/>
          <w:highlight w:val="white"/>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Type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6F">
      <w:pPr>
        <w:ind w:left="1440" w:firstLine="720"/>
        <w:rPr>
          <w:color w:val="1155cc"/>
          <w:highlight w:val="white"/>
        </w:rPr>
      </w:pPr>
      <w:r w:rsidDel="00000000" w:rsidR="00000000" w:rsidRPr="00000000">
        <w:rPr>
          <w:color w:val="1155cc"/>
          <w:highlight w:val="white"/>
          <w:rtl w:val="0"/>
        </w:rPr>
        <w:t xml:space="preserve">CREDIT_CARD(</w:t>
      </w:r>
      <w:r w:rsidDel="00000000" w:rsidR="00000000" w:rsidRPr="00000000">
        <w:rPr>
          <w:i w:val="1"/>
          <w:color w:val="1155cc"/>
          <w:highlight w:val="white"/>
          <w:u w:val="single"/>
          <w:rtl w:val="0"/>
        </w:rPr>
        <w:t xml:space="preserve">Payment_ID</w:t>
      </w:r>
      <w:r w:rsidDel="00000000" w:rsidR="00000000" w:rsidRPr="00000000">
        <w:rPr>
          <w:color w:val="1155cc"/>
          <w:highlight w:val="white"/>
          <w:rtl w:val="0"/>
        </w:rPr>
        <w:t xml:space="preserve">, Expiration_Date, Number, CVV, Network)</w:t>
      </w:r>
    </w:p>
    <w:p w:rsidR="00000000" w:rsidDel="00000000" w:rsidP="00000000" w:rsidRDefault="00000000" w:rsidRPr="00000000" w14:paraId="00000070">
      <w:pPr>
        <w:ind w:left="2160" w:firstLine="0"/>
        <w:rPr>
          <w:color w:val="1155cc"/>
          <w:highlight w:val="white"/>
        </w:rPr>
      </w:pPr>
      <w:r w:rsidDel="00000000" w:rsidR="00000000" w:rsidRPr="00000000">
        <w:rPr>
          <w:color w:val="1155cc"/>
          <w:highlight w:val="white"/>
          <w:rtl w:val="0"/>
        </w:rPr>
        <w:t xml:space="preserve">CHECK(</w:t>
      </w:r>
      <w:r w:rsidDel="00000000" w:rsidR="00000000" w:rsidRPr="00000000">
        <w:rPr>
          <w:i w:val="1"/>
          <w:color w:val="1155cc"/>
          <w:highlight w:val="white"/>
          <w:u w:val="single"/>
          <w:rtl w:val="0"/>
        </w:rPr>
        <w:t xml:space="preserve">Payment_ID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Memo, Routing_Number, Account_Number, Check_Number)</w:t>
      </w:r>
    </w:p>
    <w:p w:rsidR="00000000" w:rsidDel="00000000" w:rsidP="00000000" w:rsidRDefault="00000000" w:rsidRPr="00000000" w14:paraId="00000071">
      <w:pPr>
        <w:ind w:left="1440" w:firstLine="0"/>
        <w:rPr>
          <w:color w:val="1155cc"/>
          <w:highlight w:val="white"/>
        </w:rPr>
      </w:pPr>
      <w:r w:rsidDel="00000000" w:rsidR="00000000" w:rsidRPr="00000000">
        <w:rPr>
          <w:rtl w:val="0"/>
        </w:rPr>
      </w:r>
    </w:p>
    <w:p w:rsidR="00000000" w:rsidDel="00000000" w:rsidP="00000000" w:rsidRDefault="00000000" w:rsidRPr="00000000" w14:paraId="00000072">
      <w:pPr>
        <w:ind w:left="1440" w:firstLine="0"/>
        <w:rPr>
          <w:color w:val="1155cc"/>
          <w:highlight w:val="white"/>
        </w:rPr>
      </w:pPr>
      <w:r w:rsidDel="00000000" w:rsidR="00000000" w:rsidRPr="00000000">
        <w:rPr>
          <w:rtl w:val="0"/>
        </w:rPr>
      </w:r>
    </w:p>
    <w:p w:rsidR="00000000" w:rsidDel="00000000" w:rsidP="00000000" w:rsidRDefault="00000000" w:rsidRPr="00000000" w14:paraId="00000073">
      <w:pPr>
        <w:ind w:left="720" w:firstLine="0"/>
        <w:rPr>
          <w:color w:val="1155cc"/>
          <w:highlight w:val="white"/>
        </w:rPr>
      </w:pPr>
      <w:r w:rsidDel="00000000" w:rsidR="00000000" w:rsidRPr="00000000">
        <w:rPr>
          <w:rtl w:val="0"/>
        </w:rPr>
      </w:r>
    </w:p>
    <w:p w:rsidR="00000000" w:rsidDel="00000000" w:rsidP="00000000" w:rsidRDefault="00000000" w:rsidRPr="00000000" w14:paraId="00000074">
      <w:pPr>
        <w:ind w:left="720" w:firstLine="0"/>
        <w:rPr>
          <w:color w:val="1155cc"/>
          <w:highlight w:val="white"/>
        </w:rPr>
      </w:pPr>
      <w:r w:rsidDel="00000000" w:rsidR="00000000" w:rsidRPr="00000000">
        <w:rPr>
          <w:rtl w:val="0"/>
        </w:rPr>
      </w:r>
    </w:p>
    <w:p w:rsidR="00000000" w:rsidDel="00000000" w:rsidP="00000000" w:rsidRDefault="00000000" w:rsidRPr="00000000" w14:paraId="00000075">
      <w:pPr>
        <w:ind w:left="720" w:firstLine="0"/>
        <w:rPr>
          <w:color w:val="1155cc"/>
          <w:highlight w:val="white"/>
        </w:rPr>
      </w:pPr>
      <w:r w:rsidDel="00000000" w:rsidR="00000000" w:rsidRPr="00000000">
        <w:rPr>
          <w:rtl w:val="0"/>
        </w:rPr>
      </w:r>
    </w:p>
    <w:p w:rsidR="00000000" w:rsidDel="00000000" w:rsidP="00000000" w:rsidRDefault="00000000" w:rsidRPr="00000000" w14:paraId="00000076">
      <w:pPr>
        <w:ind w:left="720" w:firstLine="0"/>
        <w:rPr>
          <w:color w:val="1155cc"/>
          <w:highlight w:val="white"/>
        </w:rPr>
      </w:pPr>
      <w:r w:rsidDel="00000000" w:rsidR="00000000" w:rsidRPr="00000000">
        <w:rPr>
          <w:rtl w:val="0"/>
        </w:rPr>
      </w:r>
    </w:p>
    <w:p w:rsidR="00000000" w:rsidDel="00000000" w:rsidP="00000000" w:rsidRDefault="00000000" w:rsidRPr="00000000" w14:paraId="00000077">
      <w:pPr>
        <w:ind w:left="720" w:firstLine="0"/>
        <w:rPr>
          <w:color w:val="1155cc"/>
          <w:highlight w:val="white"/>
        </w:rPr>
      </w:pPr>
      <w:r w:rsidDel="00000000" w:rsidR="00000000" w:rsidRPr="00000000">
        <w:rPr>
          <w:rtl w:val="0"/>
        </w:rPr>
      </w:r>
    </w:p>
    <w:p w:rsidR="00000000" w:rsidDel="00000000" w:rsidP="00000000" w:rsidRDefault="00000000" w:rsidRPr="00000000" w14:paraId="00000078">
      <w:pPr>
        <w:ind w:left="0" w:firstLine="0"/>
        <w:rPr>
          <w:color w:val="1155cc"/>
          <w:highlight w:val="white"/>
        </w:rPr>
      </w:pPr>
      <w:r w:rsidDel="00000000" w:rsidR="00000000" w:rsidRPr="00000000">
        <w:rPr>
          <w:rtl w:val="0"/>
        </w:rPr>
      </w:r>
    </w:p>
    <w:p w:rsidR="00000000" w:rsidDel="00000000" w:rsidP="00000000" w:rsidRDefault="00000000" w:rsidRPr="00000000" w14:paraId="00000079">
      <w:pPr>
        <w:ind w:left="0" w:firstLine="0"/>
        <w:rPr>
          <w:color w:val="1155cc"/>
          <w:highlight w:val="white"/>
        </w:rPr>
      </w:pPr>
      <w:r w:rsidDel="00000000" w:rsidR="00000000" w:rsidRPr="00000000">
        <w:rPr>
          <w:rtl w:val="0"/>
        </w:rPr>
      </w:r>
    </w:p>
    <w:p w:rsidR="00000000" w:rsidDel="00000000" w:rsidP="00000000" w:rsidRDefault="00000000" w:rsidRPr="00000000" w14:paraId="0000007A">
      <w:pPr>
        <w:numPr>
          <w:ilvl w:val="0"/>
          <w:numId w:val="2"/>
        </w:numPr>
        <w:ind w:left="720" w:hanging="360"/>
        <w:rPr>
          <w:highlight w:val="white"/>
        </w:rPr>
      </w:pPr>
      <w:r w:rsidDel="00000000" w:rsidR="00000000" w:rsidRPr="00000000">
        <w:rPr>
          <w:highlight w:val="white"/>
          <w:rtl w:val="0"/>
        </w:rPr>
        <w:t xml:space="preserve">Given your relational schema, provide the relational algebra to perform the following queries. If your schema cannot provide answers to these queries, revise your ER Model and your relational schema to contain/supply the appropriate information for these queries. Double check that all required information can be calculated by using RA and you do not store or utilize derived attributes. </w:t>
      </w:r>
    </w:p>
    <w:p w:rsidR="00000000" w:rsidDel="00000000" w:rsidP="00000000" w:rsidRDefault="00000000" w:rsidRPr="00000000" w14:paraId="0000007B">
      <w:pPr>
        <w:ind w:left="720" w:firstLine="0"/>
        <w:rPr>
          <w:color w:val="1155cc"/>
          <w:highlight w:val="white"/>
        </w:rPr>
      </w:pPr>
      <w:r w:rsidDel="00000000" w:rsidR="00000000" w:rsidRPr="00000000">
        <w:rPr>
          <w:color w:val="1155cc"/>
          <w:highlight w:val="white"/>
          <w:rtl w:val="0"/>
        </w:rPr>
        <w:t xml:space="preserve">Note that we are using </w:t>
      </w:r>
      <w:r w:rsidDel="00000000" w:rsidR="00000000" w:rsidRPr="00000000">
        <w:rPr>
          <w:b w:val="1"/>
          <w:color w:val="1155cc"/>
          <w:highlight w:val="white"/>
          <w:rtl w:val="0"/>
        </w:rPr>
        <w:t xml:space="preserve">natural join</w:t>
      </w:r>
      <w:r w:rsidDel="00000000" w:rsidR="00000000" w:rsidRPr="00000000">
        <w:rPr>
          <w:color w:val="1155cc"/>
          <w:highlight w:val="white"/>
          <w:rtl w:val="0"/>
        </w:rPr>
        <w:t xml:space="preserve"> because we want to match attributes that have the same name. In our case, the foreign keys have the same name as the primary keys they are related to, allowing us to use natural join.</w:t>
      </w:r>
    </w:p>
    <w:p w:rsidR="00000000" w:rsidDel="00000000" w:rsidP="00000000" w:rsidRDefault="00000000" w:rsidRPr="00000000" w14:paraId="0000007C">
      <w:pPr>
        <w:numPr>
          <w:ilvl w:val="1"/>
          <w:numId w:val="2"/>
        </w:numPr>
        <w:ind w:left="1440" w:hanging="360"/>
        <w:rPr>
          <w:highlight w:val="white"/>
        </w:rPr>
      </w:pPr>
      <w:r w:rsidDel="00000000" w:rsidR="00000000" w:rsidRPr="00000000">
        <w:rPr>
          <w:highlight w:val="white"/>
          <w:rtl w:val="0"/>
        </w:rPr>
        <w:t xml:space="preserve">Create a list of patients and the medications they currently take </w:t>
      </w:r>
    </w:p>
    <w:p w:rsidR="00000000" w:rsidDel="00000000" w:rsidP="00000000" w:rsidRDefault="00000000" w:rsidRPr="00000000" w14:paraId="0000007D">
      <w:pPr>
        <w:spacing w:after="133" w:line="259" w:lineRule="auto"/>
        <w:ind w:left="720" w:firstLine="720"/>
        <w:rPr>
          <w:highlight w:val="white"/>
        </w:rPr>
      </w:pPr>
      <w:r w:rsidDel="00000000" w:rsidR="00000000" w:rsidRPr="00000000">
        <w:rPr>
          <w:rFonts w:ascii="Cambria Math" w:cs="Cambria Math" w:eastAsia="Cambria Math" w:hAnsi="Cambria Math"/>
          <w:color w:val="1155cc"/>
          <w:sz w:val="24"/>
          <w:szCs w:val="24"/>
          <w:rtl w:val="0"/>
        </w:rPr>
        <w:t xml:space="preserve">Π </w:t>
      </w:r>
      <w:r w:rsidDel="00000000" w:rsidR="00000000" w:rsidRPr="00000000">
        <w:rPr>
          <w:rFonts w:ascii="Cambria Math" w:cs="Cambria Math" w:eastAsia="Cambria Math" w:hAnsi="Cambria Math"/>
          <w:color w:val="1155cc"/>
          <w:sz w:val="16"/>
          <w:szCs w:val="16"/>
          <w:rtl w:val="0"/>
        </w:rPr>
        <w:t xml:space="preserve">First, Last, Medication_Name</w:t>
      </w:r>
      <w:r w:rsidDel="00000000" w:rsidR="00000000" w:rsidRPr="00000000">
        <w:rPr>
          <w:rFonts w:ascii="Cambria Math" w:cs="Cambria Math" w:eastAsia="Cambria Math" w:hAnsi="Cambria Math"/>
          <w:color w:val="1155cc"/>
          <w:sz w:val="24"/>
          <w:szCs w:val="24"/>
          <w:rtl w:val="0"/>
        </w:rPr>
        <w:t xml:space="preserve">((PATIENT * PERSON) * MEDICATION)</w:t>
      </w:r>
      <w:r w:rsidDel="00000000" w:rsidR="00000000" w:rsidRPr="00000000">
        <w:rPr>
          <w:rtl w:val="0"/>
        </w:rPr>
      </w:r>
    </w:p>
    <w:p w:rsidR="00000000" w:rsidDel="00000000" w:rsidP="00000000" w:rsidRDefault="00000000" w:rsidRPr="00000000" w14:paraId="0000007E">
      <w:pPr>
        <w:numPr>
          <w:ilvl w:val="1"/>
          <w:numId w:val="2"/>
        </w:numPr>
        <w:ind w:left="1440" w:hanging="360"/>
        <w:rPr>
          <w:highlight w:val="white"/>
        </w:rPr>
      </w:pPr>
      <w:r w:rsidDel="00000000" w:rsidR="00000000" w:rsidRPr="00000000">
        <w:rPr>
          <w:highlight w:val="white"/>
          <w:rtl w:val="0"/>
        </w:rPr>
        <w:t xml:space="preserve">Display patient information for patients who currently have Delta Dental insurance policy. </w:t>
      </w:r>
    </w:p>
    <w:p w:rsidR="00000000" w:rsidDel="00000000" w:rsidP="00000000" w:rsidRDefault="00000000" w:rsidRPr="00000000" w14:paraId="0000007F">
      <w:pPr>
        <w:ind w:left="1440" w:firstLine="0"/>
        <w:rPr>
          <w:highlight w:val="white"/>
        </w:rPr>
      </w:pPr>
      <w:r w:rsidDel="00000000" w:rsidR="00000000" w:rsidRPr="00000000">
        <w:rPr>
          <w:rFonts w:ascii="Cambria Math" w:cs="Cambria Math" w:eastAsia="Cambria Math" w:hAnsi="Cambria Math"/>
          <w:color w:val="1155cc"/>
          <w:sz w:val="24"/>
          <w:szCs w:val="24"/>
          <w:rtl w:val="0"/>
        </w:rPr>
        <w:t xml:space="preserve">Π </w:t>
      </w:r>
      <w:r w:rsidDel="00000000" w:rsidR="00000000" w:rsidRPr="00000000">
        <w:rPr>
          <w:rFonts w:ascii="Cambria Math" w:cs="Cambria Math" w:eastAsia="Cambria Math" w:hAnsi="Cambria Math"/>
          <w:color w:val="1155cc"/>
          <w:sz w:val="16"/>
          <w:szCs w:val="16"/>
          <w:rtl w:val="0"/>
        </w:rPr>
        <w:t xml:space="preserve">First, Middle, Last, SSN, Email, DOB, Gender, Patient_ID, Signed_HIPAA, Last_Xray, Last_Information_Update </w:t>
      </w:r>
      <w:r w:rsidDel="00000000" w:rsidR="00000000" w:rsidRPr="00000000">
        <w:rPr>
          <w:rFonts w:ascii="Cambria Math" w:cs="Cambria Math" w:eastAsia="Cambria Math" w:hAnsi="Cambria Math"/>
          <w:color w:val="1155cc"/>
          <w:sz w:val="24"/>
          <w:szCs w:val="24"/>
          <w:rtl w:val="0"/>
        </w:rPr>
        <w:t xml:space="preserve">(σ</w:t>
      </w:r>
      <w:r w:rsidDel="00000000" w:rsidR="00000000" w:rsidRPr="00000000">
        <w:rPr>
          <w:rFonts w:ascii="Cambria Math" w:cs="Cambria Math" w:eastAsia="Cambria Math" w:hAnsi="Cambria Math"/>
          <w:color w:val="1155cc"/>
          <w:sz w:val="24"/>
          <w:szCs w:val="24"/>
          <w:vertAlign w:val="subscript"/>
          <w:rtl w:val="0"/>
        </w:rPr>
        <w:t xml:space="preserve">Company= ‘Delta Dental’</w:t>
      </w:r>
      <w:r w:rsidDel="00000000" w:rsidR="00000000" w:rsidRPr="00000000">
        <w:rPr>
          <w:rFonts w:ascii="Cambria Math" w:cs="Cambria Math" w:eastAsia="Cambria Math" w:hAnsi="Cambria Math"/>
          <w:color w:val="1155cc"/>
          <w:sz w:val="24"/>
          <w:szCs w:val="24"/>
          <w:rtl w:val="0"/>
        </w:rPr>
        <w:t xml:space="preserve">(((PATIENT *</w:t>
      </w:r>
      <w:r w:rsidDel="00000000" w:rsidR="00000000" w:rsidRPr="00000000">
        <w:rPr>
          <w:rFonts w:ascii="Cambria Math" w:cs="Cambria Math" w:eastAsia="Cambria Math" w:hAnsi="Cambria Math"/>
          <w:color w:val="1155cc"/>
          <w:sz w:val="24"/>
          <w:szCs w:val="24"/>
          <w:rtl w:val="0"/>
        </w:rPr>
        <w:t xml:space="preserve"> PERSON) * </w:t>
      </w:r>
      <w:r w:rsidDel="00000000" w:rsidR="00000000" w:rsidRPr="00000000">
        <w:rPr>
          <w:color w:val="1155cc"/>
          <w:highlight w:val="white"/>
          <w:rtl w:val="0"/>
        </w:rPr>
        <w:t xml:space="preserve">PERSON_HAS_INSURANCE) </w:t>
      </w:r>
      <w:r w:rsidDel="00000000" w:rsidR="00000000" w:rsidRPr="00000000">
        <w:rPr>
          <w:rFonts w:ascii="Cambria Math" w:cs="Cambria Math" w:eastAsia="Cambria Math" w:hAnsi="Cambria Math"/>
          <w:color w:val="1155cc"/>
          <w:sz w:val="24"/>
          <w:szCs w:val="24"/>
          <w:rtl w:val="0"/>
        </w:rPr>
        <w:t xml:space="preserve">*INSURANCE)</w:t>
      </w: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rtl w:val="0"/>
        </w:rPr>
      </w:r>
    </w:p>
    <w:p w:rsidR="00000000" w:rsidDel="00000000" w:rsidP="00000000" w:rsidRDefault="00000000" w:rsidRPr="00000000" w14:paraId="00000081">
      <w:pPr>
        <w:numPr>
          <w:ilvl w:val="1"/>
          <w:numId w:val="2"/>
        </w:numPr>
        <w:ind w:left="1440" w:hanging="360"/>
        <w:rPr>
          <w:highlight w:val="white"/>
        </w:rPr>
      </w:pPr>
      <w:r w:rsidDel="00000000" w:rsidR="00000000" w:rsidRPr="00000000">
        <w:rPr>
          <w:highlight w:val="white"/>
          <w:rtl w:val="0"/>
        </w:rPr>
        <w:t xml:space="preserve">Generate a list of procedures and dates of service performed by doctor Smilow. </w:t>
      </w: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Procedure_Name, Datetime_Performed</w:t>
      </w:r>
      <w:r w:rsidDel="00000000" w:rsidR="00000000" w:rsidRPr="00000000">
        <w:rPr>
          <w:rFonts w:ascii="Cambria Math" w:cs="Cambria Math" w:eastAsia="Cambria Math" w:hAnsi="Cambria Math"/>
          <w:color w:val="1155cc"/>
          <w:sz w:val="24"/>
          <w:szCs w:val="24"/>
          <w:rtl w:val="0"/>
        </w:rPr>
        <w:t xml:space="preserve"> (σ</w:t>
      </w:r>
      <w:r w:rsidDel="00000000" w:rsidR="00000000" w:rsidRPr="00000000">
        <w:rPr>
          <w:rFonts w:ascii="Cambria Math" w:cs="Cambria Math" w:eastAsia="Cambria Math" w:hAnsi="Cambria Math"/>
          <w:color w:val="1155cc"/>
          <w:sz w:val="24"/>
          <w:szCs w:val="24"/>
          <w:vertAlign w:val="subscript"/>
          <w:rtl w:val="0"/>
        </w:rPr>
        <w:t xml:space="preserve">last=Smilow</w:t>
      </w:r>
      <w:r w:rsidDel="00000000" w:rsidR="00000000" w:rsidRPr="00000000">
        <w:rPr>
          <w:rFonts w:ascii="Cambria Math" w:cs="Cambria Math" w:eastAsia="Cambria Math" w:hAnsi="Cambria Math"/>
          <w:color w:val="1155cc"/>
          <w:sz w:val="24"/>
          <w:szCs w:val="24"/>
          <w:rtl w:val="0"/>
        </w:rPr>
        <w:t xml:space="preserve">((PRACTITIONER*</w:t>
      </w:r>
      <w:r w:rsidDel="00000000" w:rsidR="00000000" w:rsidRPr="00000000">
        <w:rPr>
          <w:color w:val="1155cc"/>
          <w:highlight w:val="white"/>
          <w:rtl w:val="0"/>
        </w:rPr>
        <w:t xml:space="preserve">PRACTITIONER_CAN_PERFORM_PROCEDURE)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82">
      <w:pPr>
        <w:numPr>
          <w:ilvl w:val="1"/>
          <w:numId w:val="2"/>
        </w:numPr>
        <w:ind w:left="1440" w:hanging="360"/>
        <w:rPr>
          <w:highlight w:val="white"/>
        </w:rPr>
      </w:pPr>
      <w:r w:rsidDel="00000000" w:rsidR="00000000" w:rsidRPr="00000000">
        <w:rPr>
          <w:highlight w:val="white"/>
          <w:rtl w:val="0"/>
        </w:rPr>
        <w:t xml:space="preserve">Print out a list of past due invoices with patient contact information. Past due is defined as over 30 days old with a balance over $10. </w:t>
      </w:r>
    </w:p>
    <w:p w:rsidR="00000000" w:rsidDel="00000000" w:rsidP="00000000" w:rsidRDefault="00000000" w:rsidRPr="00000000" w14:paraId="00000083">
      <w:pPr>
        <w:ind w:left="1440" w:firstLine="0"/>
        <w:rPr>
          <w:highlight w:val="white"/>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Invoice_Name,Amount, Date, First, Middle, Last, Phone, Email</w:t>
      </w:r>
      <w:r w:rsidDel="00000000" w:rsidR="00000000" w:rsidRPr="00000000">
        <w:rPr>
          <w:rFonts w:ascii="Cambria Math" w:cs="Cambria Math" w:eastAsia="Cambria Math" w:hAnsi="Cambria Math"/>
          <w:color w:val="1155cc"/>
          <w:sz w:val="24"/>
          <w:szCs w:val="24"/>
          <w:rtl w:val="0"/>
        </w:rPr>
        <w:t xml:space="preserve"> (σ</w:t>
      </w:r>
      <w:r w:rsidDel="00000000" w:rsidR="00000000" w:rsidRPr="00000000">
        <w:rPr>
          <w:rFonts w:ascii="Cambria Math" w:cs="Cambria Math" w:eastAsia="Cambria Math" w:hAnsi="Cambria Math"/>
          <w:color w:val="1155cc"/>
          <w:sz w:val="24"/>
          <w:szCs w:val="24"/>
          <w:vertAlign w:val="subscript"/>
          <w:rtl w:val="0"/>
        </w:rPr>
        <w:t xml:space="preserve">(Amount &gt; 10) AND (GETDATE() - Billing_date &gt; 30)</w:t>
      </w:r>
      <w:r w:rsidDel="00000000" w:rsidR="00000000" w:rsidRPr="00000000">
        <w:rPr>
          <w:rFonts w:ascii="Cambria Math" w:cs="Cambria Math" w:eastAsia="Cambria Math" w:hAnsi="Cambria Math"/>
          <w:color w:val="1155cc"/>
          <w:sz w:val="24"/>
          <w:szCs w:val="24"/>
          <w:rtl w:val="0"/>
        </w:rPr>
        <w:t xml:space="preserve">((((BILLING* </w:t>
      </w:r>
      <w:r w:rsidDel="00000000" w:rsidR="00000000" w:rsidRPr="00000000">
        <w:rPr>
          <w:color w:val="1155cc"/>
          <w:highlight w:val="white"/>
          <w:rtl w:val="0"/>
        </w:rPr>
        <w:t xml:space="preserve">PAYMENT_COVERS_BILLING) * PAYMENT) *PATIENT) *PERSON)</w:t>
      </w:r>
      <w:r w:rsidDel="00000000" w:rsidR="00000000" w:rsidRPr="00000000">
        <w:rPr>
          <w:rtl w:val="0"/>
        </w:rPr>
      </w:r>
    </w:p>
    <w:p w:rsidR="00000000" w:rsidDel="00000000" w:rsidP="00000000" w:rsidRDefault="00000000" w:rsidRPr="00000000" w14:paraId="00000084">
      <w:pPr>
        <w:numPr>
          <w:ilvl w:val="1"/>
          <w:numId w:val="2"/>
        </w:numPr>
        <w:ind w:left="1440" w:hanging="360"/>
        <w:rPr>
          <w:highlight w:val="white"/>
        </w:rPr>
      </w:pPr>
      <w:r w:rsidDel="00000000" w:rsidR="00000000" w:rsidRPr="00000000">
        <w:rPr>
          <w:highlight w:val="white"/>
          <w:rtl w:val="0"/>
        </w:rPr>
        <w:t xml:space="preserve">Find the patients who brought the most revenue in the past year. </w:t>
      </w:r>
    </w:p>
    <w:p w:rsidR="00000000" w:rsidDel="00000000" w:rsidP="00000000" w:rsidRDefault="00000000" w:rsidRPr="00000000" w14:paraId="00000085">
      <w:pPr>
        <w:ind w:left="1440" w:firstLine="0"/>
        <w:rPr>
          <w:rFonts w:ascii="Cambria Math" w:cs="Cambria Math" w:eastAsia="Cambria Math" w:hAnsi="Cambria Math"/>
          <w:color w:val="1155cc"/>
          <w:sz w:val="24"/>
          <w:szCs w:val="24"/>
          <w:vertAlign w:val="subscript"/>
        </w:rPr>
      </w:pPr>
      <w:r w:rsidDel="00000000" w:rsidR="00000000" w:rsidRPr="00000000">
        <w:rPr>
          <w:highlight w:val="white"/>
          <w:rtl w:val="0"/>
        </w:rPr>
        <w:t xml:space="preserve"> </w:t>
      </w:r>
      <w:r w:rsidDel="00000000" w:rsidR="00000000" w:rsidRPr="00000000">
        <w:rPr>
          <w:rFonts w:ascii="Arial Unicode MS" w:cs="Arial Unicode MS" w:eastAsia="Arial Unicode MS" w:hAnsi="Arial Unicode MS"/>
          <w:color w:val="1155cc"/>
          <w:highlight w:val="white"/>
          <w:rtl w:val="0"/>
        </w:rPr>
        <w:t xml:space="preserve">TOTAL_AMOUNTS ← </w:t>
      </w:r>
      <w:r w:rsidDel="00000000" w:rsidR="00000000" w:rsidRPr="00000000">
        <w:rPr>
          <w:rFonts w:ascii="Cambria Math" w:cs="Cambria Math" w:eastAsia="Cambria Math" w:hAnsi="Cambria Math"/>
          <w:color w:val="1155cc"/>
          <w:sz w:val="24"/>
          <w:szCs w:val="24"/>
          <w:vertAlign w:val="subscript"/>
          <w:rtl w:val="0"/>
        </w:rPr>
        <w:t xml:space="preserve">SSN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SUM Amount</w:t>
      </w:r>
      <w:r w:rsidDel="00000000" w:rsidR="00000000" w:rsidRPr="00000000">
        <w:rPr>
          <w:rFonts w:ascii="Cambria Math" w:cs="Cambria Math" w:eastAsia="Cambria Math" w:hAnsi="Cambria Math"/>
          <w:color w:val="1155cc"/>
          <w:sz w:val="24"/>
          <w:szCs w:val="24"/>
          <w:rtl w:val="0"/>
        </w:rPr>
        <w:t xml:space="preserve">(((PAYMENT_COVERS_BILLING*PAYMENT)*PATIENT)*PERSON)</w:t>
      </w:r>
      <w:r w:rsidDel="00000000" w:rsidR="00000000" w:rsidRPr="00000000">
        <w:rPr>
          <w:rtl w:val="0"/>
        </w:rPr>
      </w:r>
    </w:p>
    <w:p w:rsidR="00000000" w:rsidDel="00000000" w:rsidP="00000000" w:rsidRDefault="00000000" w:rsidRPr="00000000" w14:paraId="00000086">
      <w:pPr>
        <w:ind w:left="1440" w:firstLine="0"/>
        <w:rPr>
          <w:rFonts w:ascii="Cambria Math" w:cs="Cambria Math" w:eastAsia="Cambria Math" w:hAnsi="Cambria Math"/>
          <w:color w:val="1155cc"/>
          <w:sz w:val="24"/>
          <w:szCs w:val="24"/>
          <w:vertAlign w:val="subscript"/>
        </w:rPr>
      </w:pPr>
      <w:r w:rsidDel="00000000" w:rsidR="00000000" w:rsidRPr="00000000">
        <w:rPr>
          <w:rFonts w:ascii="Arial Unicode MS" w:cs="Arial Unicode MS" w:eastAsia="Arial Unicode MS" w:hAnsi="Arial Unicode MS"/>
          <w:color w:val="1155cc"/>
          <w:highlight w:val="white"/>
          <w:rtl w:val="0"/>
        </w:rPr>
        <w:t xml:space="preserve">MAX_AMOUNTS ← </w:t>
      </w:r>
      <w:r w:rsidDel="00000000" w:rsidR="00000000" w:rsidRPr="00000000">
        <w:rPr>
          <w:rFonts w:ascii="Cambria Math" w:cs="Cambria Math" w:eastAsia="Cambria Math" w:hAnsi="Cambria Math"/>
          <w:color w:val="1155cc"/>
          <w:sz w:val="24"/>
          <w:szCs w:val="24"/>
          <w:vertAlign w:val="subscript"/>
          <w:rtl w:val="0"/>
        </w:rPr>
        <w:t xml:space="preserve">SSN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MAX Sum_Amount</w:t>
      </w:r>
      <w:r w:rsidDel="00000000" w:rsidR="00000000" w:rsidRPr="00000000">
        <w:rPr>
          <w:rFonts w:ascii="Cambria Math" w:cs="Cambria Math" w:eastAsia="Cambria Math" w:hAnsi="Cambria Math"/>
          <w:color w:val="1155cc"/>
          <w:sz w:val="24"/>
          <w:szCs w:val="24"/>
          <w:rtl w:val="0"/>
        </w:rPr>
        <w:t xml:space="preserve">(TOTAL_AMOUNTS)</w:t>
      </w:r>
      <w:r w:rsidDel="00000000" w:rsidR="00000000" w:rsidRPr="00000000">
        <w:rPr>
          <w:rtl w:val="0"/>
        </w:rPr>
      </w:r>
    </w:p>
    <w:p w:rsidR="00000000" w:rsidDel="00000000" w:rsidP="00000000" w:rsidRDefault="00000000" w:rsidRPr="00000000" w14:paraId="00000087">
      <w:pPr>
        <w:ind w:left="1440" w:firstLine="0"/>
        <w:rPr>
          <w:rFonts w:ascii="Cambria Math" w:cs="Cambria Math" w:eastAsia="Cambria Math" w:hAnsi="Cambria Math"/>
          <w:color w:val="1155cc"/>
          <w:sz w:val="24"/>
          <w:szCs w:val="24"/>
          <w:vertAlign w:val="subscript"/>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First,Middle,Last, Max_Amount</w:t>
      </w:r>
      <w:r w:rsidDel="00000000" w:rsidR="00000000" w:rsidRPr="00000000">
        <w:rPr>
          <w:rFonts w:ascii="Cambria Math" w:cs="Cambria Math" w:eastAsia="Cambria Math" w:hAnsi="Cambria Math"/>
          <w:color w:val="1155cc"/>
          <w:sz w:val="24"/>
          <w:szCs w:val="24"/>
          <w:rtl w:val="0"/>
        </w:rPr>
        <w:t xml:space="preserve">(MAX_AMOUNTS)</w:t>
      </w:r>
      <w:r w:rsidDel="00000000" w:rsidR="00000000" w:rsidRPr="00000000">
        <w:rPr>
          <w:rtl w:val="0"/>
        </w:rPr>
      </w:r>
    </w:p>
    <w:p w:rsidR="00000000" w:rsidDel="00000000" w:rsidP="00000000" w:rsidRDefault="00000000" w:rsidRPr="00000000" w14:paraId="00000088">
      <w:pPr>
        <w:numPr>
          <w:ilvl w:val="1"/>
          <w:numId w:val="2"/>
        </w:numPr>
        <w:ind w:left="1440" w:hanging="360"/>
        <w:rPr>
          <w:highlight w:val="white"/>
        </w:rPr>
      </w:pPr>
      <w:r w:rsidDel="00000000" w:rsidR="00000000" w:rsidRPr="00000000">
        <w:rPr>
          <w:highlight w:val="white"/>
          <w:rtl w:val="0"/>
        </w:rPr>
        <w:t xml:space="preserve">Create a list of doctors who performed less than 5 procedures this year. </w:t>
      </w:r>
    </w:p>
    <w:p w:rsidR="00000000" w:rsidDel="00000000" w:rsidP="00000000" w:rsidRDefault="00000000" w:rsidRPr="00000000" w14:paraId="00000089">
      <w:pPr>
        <w:ind w:left="1440" w:firstLine="0"/>
        <w:rPr>
          <w:highlight w:val="white"/>
        </w:rPr>
      </w:pPr>
      <w:r w:rsidDel="00000000" w:rsidR="00000000" w:rsidRPr="00000000">
        <w:rPr>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First, Middle, Last</w:t>
      </w:r>
      <w:r w:rsidDel="00000000" w:rsidR="00000000" w:rsidRPr="00000000">
        <w:rPr>
          <w:rFonts w:ascii="Cambria Math" w:cs="Cambria Math" w:eastAsia="Cambria Math" w:hAnsi="Cambria Math"/>
          <w:color w:val="1155cc"/>
          <w:sz w:val="24"/>
          <w:szCs w:val="24"/>
          <w:rtl w:val="0"/>
        </w:rPr>
        <w:t xml:space="preserve">(σ</w:t>
      </w:r>
      <w:r w:rsidDel="00000000" w:rsidR="00000000" w:rsidRPr="00000000">
        <w:rPr>
          <w:rFonts w:ascii="Cambria Math" w:cs="Cambria Math" w:eastAsia="Cambria Math" w:hAnsi="Cambria Math"/>
          <w:color w:val="1155cc"/>
          <w:sz w:val="24"/>
          <w:szCs w:val="24"/>
          <w:vertAlign w:val="subscript"/>
          <w:rtl w:val="0"/>
        </w:rPr>
        <w:t xml:space="preserve">ProcedureCount&lt;5</w:t>
      </w:r>
      <w:r w:rsidDel="00000000" w:rsidR="00000000" w:rsidRPr="00000000">
        <w:rPr>
          <w:rFonts w:ascii="Cambria Math" w:cs="Cambria Math" w:eastAsia="Cambria Math" w:hAnsi="Cambria Math"/>
          <w:color w:val="1155cc"/>
          <w:sz w:val="24"/>
          <w:szCs w:val="24"/>
          <w:rtl w:val="0"/>
        </w:rPr>
        <w:t xml:space="preserve">(((PROCEDURE *</w:t>
      </w:r>
      <w:r w:rsidDel="00000000" w:rsidR="00000000" w:rsidRPr="00000000">
        <w:rPr>
          <w:color w:val="1155cc"/>
          <w:highlight w:val="white"/>
          <w:rtl w:val="0"/>
        </w:rPr>
        <w:t xml:space="preserve">PRACTITIONER_CAN_PERFORM_PROCEDURE) * PRACTITIONER) * EMPLOYEE) * PERSON))</w:t>
      </w:r>
      <w:r w:rsidDel="00000000" w:rsidR="00000000" w:rsidRPr="00000000">
        <w:rPr>
          <w:rtl w:val="0"/>
        </w:rPr>
      </w:r>
    </w:p>
    <w:p w:rsidR="00000000" w:rsidDel="00000000" w:rsidP="00000000" w:rsidRDefault="00000000" w:rsidRPr="00000000" w14:paraId="0000008A">
      <w:pPr>
        <w:numPr>
          <w:ilvl w:val="1"/>
          <w:numId w:val="2"/>
        </w:numPr>
        <w:ind w:left="1440" w:hanging="360"/>
        <w:rPr>
          <w:highlight w:val="white"/>
        </w:rPr>
      </w:pPr>
      <w:r w:rsidDel="00000000" w:rsidR="00000000" w:rsidRPr="00000000">
        <w:rPr>
          <w:highlight w:val="white"/>
          <w:rtl w:val="0"/>
        </w:rPr>
        <w:t xml:space="preserve">Find the highest paying procedures, procedure price, and the total number of those procedures performed. </w:t>
      </w:r>
    </w:p>
    <w:p w:rsidR="00000000" w:rsidDel="00000000" w:rsidP="00000000" w:rsidRDefault="00000000" w:rsidRPr="00000000" w14:paraId="0000008B">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HIGHEST_PROCEDURES ← </w:t>
      </w:r>
      <w:r w:rsidDel="00000000" w:rsidR="00000000" w:rsidRPr="00000000">
        <w:rPr>
          <w:rFonts w:ascii="Cambria Math" w:cs="Cambria Math" w:eastAsia="Cambria Math" w:hAnsi="Cambria Math"/>
          <w:color w:val="1155cc"/>
          <w:sz w:val="24"/>
          <w:szCs w:val="24"/>
          <w:vertAlign w:val="subscript"/>
          <w:rtl w:val="0"/>
        </w:rPr>
        <w:t xml:space="preserve">Procedure_Name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MAX Standard_Per_Unit_Charges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8C">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NUM_PROCEDURES ← </w:t>
      </w:r>
      <w:r w:rsidDel="00000000" w:rsidR="00000000" w:rsidRPr="00000000">
        <w:rPr>
          <w:rFonts w:ascii="Cambria Math" w:cs="Cambria Math" w:eastAsia="Cambria Math" w:hAnsi="Cambria Math"/>
          <w:color w:val="1155cc"/>
          <w:sz w:val="24"/>
          <w:szCs w:val="24"/>
          <w:vertAlign w:val="subscript"/>
          <w:rtl w:val="0"/>
        </w:rPr>
        <w:t xml:space="preserve">Procedure_Name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Procedure_Name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8D">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 Π</w:t>
      </w:r>
      <w:r w:rsidDel="00000000" w:rsidR="00000000" w:rsidRPr="00000000">
        <w:rPr>
          <w:rFonts w:ascii="Cambria Math" w:cs="Cambria Math" w:eastAsia="Cambria Math" w:hAnsi="Cambria Math"/>
          <w:color w:val="1155cc"/>
          <w:sz w:val="24"/>
          <w:szCs w:val="24"/>
          <w:vertAlign w:val="subscript"/>
          <w:rtl w:val="0"/>
        </w:rPr>
        <w:t xml:space="preserve">Procedure_Name, Standard_Per_Unit_Charge, Count_Procedure</w:t>
      </w:r>
      <w:r w:rsidDel="00000000" w:rsidR="00000000" w:rsidRPr="00000000">
        <w:rPr>
          <w:rFonts w:ascii="Cambria Math" w:cs="Cambria Math" w:eastAsia="Cambria Math" w:hAnsi="Cambria Math"/>
          <w:color w:val="1155cc"/>
          <w:sz w:val="24"/>
          <w:szCs w:val="24"/>
          <w:rtl w:val="0"/>
        </w:rPr>
        <w:t xml:space="preserve">(HIGHEST_PROCEDURES </w:t>
      </w:r>
      <w:r w:rsidDel="00000000" w:rsidR="00000000" w:rsidRPr="00000000">
        <w:rPr>
          <w:rFonts w:ascii="Roboto" w:cs="Roboto" w:eastAsia="Roboto" w:hAnsi="Roboto"/>
          <w:color w:val="1155cc"/>
          <w:sz w:val="28"/>
          <w:szCs w:val="28"/>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NUM_PROCEDURES)</w:t>
      </w:r>
      <w:r w:rsidDel="00000000" w:rsidR="00000000" w:rsidRPr="00000000">
        <w:rPr>
          <w:rtl w:val="0"/>
        </w:rPr>
      </w:r>
    </w:p>
    <w:p w:rsidR="00000000" w:rsidDel="00000000" w:rsidP="00000000" w:rsidRDefault="00000000" w:rsidRPr="00000000" w14:paraId="0000008E">
      <w:pPr>
        <w:numPr>
          <w:ilvl w:val="1"/>
          <w:numId w:val="2"/>
        </w:numPr>
        <w:ind w:left="1440" w:hanging="360"/>
        <w:rPr>
          <w:highlight w:val="white"/>
        </w:rPr>
      </w:pPr>
      <w:r w:rsidDel="00000000" w:rsidR="00000000" w:rsidRPr="00000000">
        <w:rPr>
          <w:highlight w:val="white"/>
          <w:rtl w:val="0"/>
        </w:rPr>
        <w:t xml:space="preserve">Create a list of all payment types accepted, number of times each of them was used, and total amount charged to that type of payment. </w:t>
      </w:r>
    </w:p>
    <w:p w:rsidR="00000000" w:rsidDel="00000000" w:rsidP="00000000" w:rsidRDefault="00000000" w:rsidRPr="00000000" w14:paraId="0000008F">
      <w:pPr>
        <w:ind w:left="1440" w:firstLine="0"/>
        <w:rPr>
          <w:rFonts w:ascii="Cambria Math" w:cs="Cambria Math" w:eastAsia="Cambria Math" w:hAnsi="Cambria Math"/>
          <w:color w:val="1155cc"/>
          <w:sz w:val="24"/>
          <w:szCs w:val="24"/>
          <w:vertAlign w:val="subscript"/>
        </w:rPr>
      </w:pPr>
      <w:r w:rsidDel="00000000" w:rsidR="00000000" w:rsidRPr="00000000">
        <w:rPr>
          <w:rFonts w:ascii="Cambria Math" w:cs="Cambria Math" w:eastAsia="Cambria Math" w:hAnsi="Cambria Math"/>
          <w:color w:val="1155cc"/>
          <w:sz w:val="24"/>
          <w:szCs w:val="24"/>
          <w:rtl w:val="0"/>
        </w:rPr>
        <w:t xml:space="preserve">AMOUNT_CHARGED ← </w:t>
      </w:r>
      <w:r w:rsidDel="00000000" w:rsidR="00000000" w:rsidRPr="00000000">
        <w:rPr>
          <w:rFonts w:ascii="Cambria Math" w:cs="Cambria Math" w:eastAsia="Cambria Math" w:hAnsi="Cambria Math"/>
          <w:color w:val="1155cc"/>
          <w:sz w:val="24"/>
          <w:szCs w:val="24"/>
          <w:vertAlign w:val="subscript"/>
          <w:rtl w:val="0"/>
        </w:rPr>
        <w:t xml:space="preserve">Type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SUM Amount </w:t>
      </w:r>
      <w:r w:rsidDel="00000000" w:rsidR="00000000" w:rsidRPr="00000000">
        <w:rPr>
          <w:rFonts w:ascii="Cambria Math" w:cs="Cambria Math" w:eastAsia="Cambria Math" w:hAnsi="Cambria Math"/>
          <w:color w:val="1155cc"/>
          <w:sz w:val="24"/>
          <w:szCs w:val="24"/>
          <w:rtl w:val="0"/>
        </w:rPr>
        <w:t xml:space="preserve">(PAYMENT*PAYMENT_COVERS_BILLING)</w:t>
      </w:r>
      <w:r w:rsidDel="00000000" w:rsidR="00000000" w:rsidRPr="00000000">
        <w:rPr>
          <w:rtl w:val="0"/>
        </w:rPr>
      </w:r>
    </w:p>
    <w:p w:rsidR="00000000" w:rsidDel="00000000" w:rsidP="00000000" w:rsidRDefault="00000000" w:rsidRPr="00000000" w14:paraId="00000090">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vertAlign w:val="subscript"/>
          <w:rtl w:val="0"/>
        </w:rPr>
        <w:t xml:space="preserve"> </w:t>
      </w:r>
      <w:r w:rsidDel="00000000" w:rsidR="00000000" w:rsidRPr="00000000">
        <w:rPr>
          <w:rFonts w:ascii="Cambria Math" w:cs="Cambria Math" w:eastAsia="Cambria Math" w:hAnsi="Cambria Math"/>
          <w:color w:val="1155cc"/>
          <w:sz w:val="24"/>
          <w:szCs w:val="24"/>
          <w:rtl w:val="0"/>
        </w:rPr>
        <w:t xml:space="preserve">TIMES_USED ← </w:t>
      </w:r>
      <w:r w:rsidDel="00000000" w:rsidR="00000000" w:rsidRPr="00000000">
        <w:rPr>
          <w:rFonts w:ascii="Cambria Math" w:cs="Cambria Math" w:eastAsia="Cambria Math" w:hAnsi="Cambria Math"/>
          <w:color w:val="1155cc"/>
          <w:sz w:val="24"/>
          <w:szCs w:val="24"/>
          <w:vertAlign w:val="subscript"/>
          <w:rtl w:val="0"/>
        </w:rPr>
        <w:t xml:space="preserve">Type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Amount</w:t>
      </w:r>
      <w:r w:rsidDel="00000000" w:rsidR="00000000" w:rsidRPr="00000000">
        <w:rPr>
          <w:rFonts w:ascii="Cambria Math" w:cs="Cambria Math" w:eastAsia="Cambria Math" w:hAnsi="Cambria Math"/>
          <w:color w:val="1155cc"/>
          <w:sz w:val="24"/>
          <w:szCs w:val="24"/>
          <w:rtl w:val="0"/>
        </w:rPr>
        <w:t xml:space="preserve">(PAYMENT*PAYMENT_COVERS_BILLING)</w:t>
      </w:r>
    </w:p>
    <w:p w:rsidR="00000000" w:rsidDel="00000000" w:rsidP="00000000" w:rsidRDefault="00000000" w:rsidRPr="00000000" w14:paraId="00000091">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Type, Sum_Amount, Count_Amount</w:t>
      </w:r>
      <w:r w:rsidDel="00000000" w:rsidR="00000000" w:rsidRPr="00000000">
        <w:rPr>
          <w:rFonts w:ascii="Cambria Math" w:cs="Cambria Math" w:eastAsia="Cambria Math" w:hAnsi="Cambria Math"/>
          <w:color w:val="1155cc"/>
          <w:sz w:val="24"/>
          <w:szCs w:val="24"/>
          <w:rtl w:val="0"/>
        </w:rPr>
        <w:t xml:space="preserve"> (AMOUNT_CHARGED </w:t>
      </w:r>
      <w:r w:rsidDel="00000000" w:rsidR="00000000" w:rsidRPr="00000000">
        <w:rPr>
          <w:rFonts w:ascii="Roboto" w:cs="Roboto" w:eastAsia="Roboto" w:hAnsi="Roboto"/>
          <w:color w:val="1155cc"/>
          <w:sz w:val="28"/>
          <w:szCs w:val="28"/>
          <w:highlight w:val="white"/>
          <w:rtl w:val="0"/>
        </w:rPr>
        <w:t xml:space="preserve">*</w:t>
      </w:r>
      <w:r w:rsidDel="00000000" w:rsidR="00000000" w:rsidRPr="00000000">
        <w:rPr>
          <w:rFonts w:ascii="Cambria Math" w:cs="Cambria Math" w:eastAsia="Cambria Math" w:hAnsi="Cambria Math"/>
          <w:color w:val="1155cc"/>
          <w:sz w:val="24"/>
          <w:szCs w:val="24"/>
          <w:rtl w:val="0"/>
        </w:rPr>
        <w:t xml:space="preserve"> TIMES_USED )</w:t>
      </w:r>
    </w:p>
    <w:p w:rsidR="00000000" w:rsidDel="00000000" w:rsidP="00000000" w:rsidRDefault="00000000" w:rsidRPr="00000000" w14:paraId="00000092">
      <w:pPr>
        <w:ind w:left="-900" w:firstLine="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93">
      <w:pPr>
        <w:numPr>
          <w:ilvl w:val="1"/>
          <w:numId w:val="2"/>
        </w:numPr>
        <w:ind w:left="1440" w:hanging="360"/>
        <w:rPr>
          <w:highlight w:val="white"/>
        </w:rPr>
      </w:pPr>
      <w:r w:rsidDel="00000000" w:rsidR="00000000" w:rsidRPr="00000000">
        <w:rPr>
          <w:highlight w:val="white"/>
          <w:rtl w:val="0"/>
        </w:rPr>
        <w:t xml:space="preserve">List ids and names of insurance plans ever used by patients and how many patients have that plan. </w:t>
      </w:r>
    </w:p>
    <w:p w:rsidR="00000000" w:rsidDel="00000000" w:rsidP="00000000" w:rsidRDefault="00000000" w:rsidRPr="00000000" w14:paraId="00000094">
      <w:pPr>
        <w:ind w:left="1440" w:firstLine="0"/>
        <w:rPr>
          <w:highlight w:val="white"/>
        </w:rPr>
      </w:pPr>
      <w:r w:rsidDel="00000000" w:rsidR="00000000" w:rsidRPr="00000000">
        <w:rPr>
          <w:rFonts w:ascii="Cambria Math" w:cs="Cambria Math" w:eastAsia="Cambria Math" w:hAnsi="Cambria Math"/>
          <w:color w:val="1155cc"/>
          <w:sz w:val="24"/>
          <w:szCs w:val="24"/>
          <w:vertAlign w:val="subscript"/>
          <w:rtl w:val="0"/>
        </w:rPr>
        <w:t xml:space="preserve">Policy_ID, Policy_Name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SSN</w:t>
      </w:r>
      <w:r w:rsidDel="00000000" w:rsidR="00000000" w:rsidRPr="00000000">
        <w:rPr>
          <w:rFonts w:ascii="Cambria Math" w:cs="Cambria Math" w:eastAsia="Cambria Math" w:hAnsi="Cambria Math"/>
          <w:color w:val="1155cc"/>
          <w:sz w:val="24"/>
          <w:szCs w:val="24"/>
          <w:rtl w:val="0"/>
        </w:rPr>
        <w:t xml:space="preserve">(((INSURANCE_POLICY*INSURANCE)*PERSON_HAS_INSURANCE)*PERSON)</w:t>
      </w:r>
      <w:r w:rsidDel="00000000" w:rsidR="00000000" w:rsidRPr="00000000">
        <w:rPr>
          <w:rtl w:val="0"/>
        </w:rPr>
      </w:r>
    </w:p>
    <w:p w:rsidR="00000000" w:rsidDel="00000000" w:rsidP="00000000" w:rsidRDefault="00000000" w:rsidRPr="00000000" w14:paraId="00000095">
      <w:pPr>
        <w:ind w:left="0" w:firstLine="0"/>
        <w:rPr>
          <w:highlight w:val="white"/>
        </w:rPr>
      </w:pPr>
      <w:r w:rsidDel="00000000" w:rsidR="00000000" w:rsidRPr="00000000">
        <w:rPr>
          <w:rtl w:val="0"/>
        </w:rPr>
      </w:r>
    </w:p>
    <w:p w:rsidR="00000000" w:rsidDel="00000000" w:rsidP="00000000" w:rsidRDefault="00000000" w:rsidRPr="00000000" w14:paraId="00000096">
      <w:pPr>
        <w:numPr>
          <w:ilvl w:val="0"/>
          <w:numId w:val="2"/>
        </w:numPr>
        <w:ind w:left="720" w:hanging="360"/>
        <w:rPr>
          <w:highlight w:val="white"/>
        </w:rPr>
      </w:pPr>
      <w:r w:rsidDel="00000000" w:rsidR="00000000" w:rsidRPr="00000000">
        <w:rPr>
          <w:highlight w:val="white"/>
          <w:rtl w:val="0"/>
        </w:rPr>
        <w:t xml:space="preserve">Provide three additional interesting queries in plain English and relational algebra. Each of your queries should include at least one of these. Queries should be interesting and involve multiple entities and operations.</w:t>
      </w:r>
    </w:p>
    <w:p w:rsidR="00000000" w:rsidDel="00000000" w:rsidP="00000000" w:rsidRDefault="00000000" w:rsidRPr="00000000" w14:paraId="00000097">
      <w:pPr>
        <w:ind w:left="720" w:firstLine="0"/>
        <w:rPr>
          <w:highlight w:val="white"/>
        </w:rPr>
      </w:pPr>
      <w:r w:rsidDel="00000000" w:rsidR="00000000" w:rsidRPr="00000000">
        <w:rPr>
          <w:rtl w:val="0"/>
        </w:rPr>
      </w:r>
    </w:p>
    <w:p w:rsidR="00000000" w:rsidDel="00000000" w:rsidP="00000000" w:rsidRDefault="00000000" w:rsidRPr="00000000" w14:paraId="00000098">
      <w:pPr>
        <w:ind w:left="720" w:firstLine="720"/>
        <w:rPr>
          <w:color w:val="1155cc"/>
          <w:highlight w:val="white"/>
        </w:rPr>
      </w:pPr>
      <w:r w:rsidDel="00000000" w:rsidR="00000000" w:rsidRPr="00000000">
        <w:rPr>
          <w:color w:val="1155cc"/>
          <w:highlight w:val="white"/>
          <w:rtl w:val="0"/>
        </w:rPr>
        <w:t xml:space="preserve">1. Retrieving a person’s name and address who left a review below 5 stars: </w:t>
      </w:r>
    </w:p>
    <w:p w:rsidR="00000000" w:rsidDel="00000000" w:rsidP="00000000" w:rsidRDefault="00000000" w:rsidRPr="00000000" w14:paraId="00000099">
      <w:pPr>
        <w:ind w:left="720" w:firstLine="720"/>
        <w:rPr>
          <w:color w:val="1155cc"/>
          <w:highlight w:val="white"/>
        </w:rPr>
      </w:pPr>
      <w:r w:rsidDel="00000000" w:rsidR="00000000" w:rsidRPr="00000000">
        <w:rPr>
          <w:rtl w:val="0"/>
        </w:rPr>
      </w:r>
    </w:p>
    <w:p w:rsidR="00000000" w:rsidDel="00000000" w:rsidP="00000000" w:rsidRDefault="00000000" w:rsidRPr="00000000" w14:paraId="0000009A">
      <w:pPr>
        <w:ind w:left="1440" w:firstLine="0"/>
        <w:rPr>
          <w:rFonts w:ascii="Cambria Math" w:cs="Cambria Math" w:eastAsia="Cambria Math" w:hAnsi="Cambria Math"/>
          <w:color w:val="1155cc"/>
          <w:sz w:val="24"/>
          <w:szCs w:val="24"/>
        </w:rPr>
      </w:pPr>
      <w:r w:rsidDel="00000000" w:rsidR="00000000" w:rsidRPr="00000000">
        <w:rPr>
          <w:color w:val="1155cc"/>
          <w:highlight w:val="white"/>
          <w:rtl w:val="0"/>
        </w:rPr>
        <w:t xml:space="preserve">SUBPAR_REVIEW </w:t>
      </w:r>
      <w:r w:rsidDel="00000000" w:rsidR="00000000" w:rsidRPr="00000000">
        <w:rPr>
          <w:rFonts w:ascii="Cambria Math" w:cs="Cambria Math" w:eastAsia="Cambria Math" w:hAnsi="Cambria Math"/>
          <w:color w:val="1155cc"/>
          <w:sz w:val="24"/>
          <w:szCs w:val="24"/>
          <w:rtl w:val="0"/>
        </w:rPr>
        <w:t xml:space="preserve">← σ</w:t>
      </w:r>
      <w:r w:rsidDel="00000000" w:rsidR="00000000" w:rsidRPr="00000000">
        <w:rPr>
          <w:rFonts w:ascii="Cambria Math" w:cs="Cambria Math" w:eastAsia="Cambria Math" w:hAnsi="Cambria Math"/>
          <w:color w:val="1155cc"/>
          <w:sz w:val="24"/>
          <w:szCs w:val="24"/>
          <w:vertAlign w:val="subscript"/>
          <w:rtl w:val="0"/>
        </w:rPr>
        <w:t xml:space="preserve">Rating&lt;5</w:t>
      </w:r>
      <w:r w:rsidDel="00000000" w:rsidR="00000000" w:rsidRPr="00000000">
        <w:rPr>
          <w:rFonts w:ascii="Cambria Math" w:cs="Cambria Math" w:eastAsia="Cambria Math" w:hAnsi="Cambria Math"/>
          <w:color w:val="1155cc"/>
          <w:sz w:val="24"/>
          <w:szCs w:val="24"/>
          <w:rtl w:val="0"/>
        </w:rPr>
        <w:t xml:space="preserve"> (REVIEW)</w:t>
      </w:r>
    </w:p>
    <w:p w:rsidR="00000000" w:rsidDel="00000000" w:rsidP="00000000" w:rsidRDefault="00000000" w:rsidRPr="00000000" w14:paraId="0000009B">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PERSON_DETAILS </w:t>
      </w:r>
      <w:r w:rsidDel="00000000" w:rsidR="00000000" w:rsidRPr="00000000">
        <w:rPr>
          <w:color w:val="4a86e8"/>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 Π</w:t>
      </w:r>
      <w:r w:rsidDel="00000000" w:rsidR="00000000" w:rsidRPr="00000000">
        <w:rPr>
          <w:rFonts w:ascii="Cambria Math" w:cs="Cambria Math" w:eastAsia="Cambria Math" w:hAnsi="Cambria Math"/>
          <w:color w:val="1155cc"/>
          <w:sz w:val="24"/>
          <w:szCs w:val="24"/>
          <w:vertAlign w:val="subscript"/>
          <w:rtl w:val="0"/>
        </w:rPr>
        <w:t xml:space="preserve">First, Middle, Last, ,Appointment_Date,  Street_Address </w:t>
      </w:r>
      <w:r w:rsidDel="00000000" w:rsidR="00000000" w:rsidRPr="00000000">
        <w:rPr>
          <w:rFonts w:ascii="Cambria Math" w:cs="Cambria Math" w:eastAsia="Cambria Math" w:hAnsi="Cambria Math"/>
          <w:color w:val="1155cc"/>
          <w:sz w:val="24"/>
          <w:szCs w:val="24"/>
          <w:rtl w:val="0"/>
        </w:rPr>
        <w:t xml:space="preserve">(((PATIENT * PERSON)*APPOINTMENT)*ADDRESS)</w:t>
      </w:r>
    </w:p>
    <w:p w:rsidR="00000000" w:rsidDel="00000000" w:rsidP="00000000" w:rsidRDefault="00000000" w:rsidRPr="00000000" w14:paraId="0000009C">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PERSON_BAD_REVIEW ← PERSON_DETAILS </w:t>
      </w:r>
      <w:r w:rsidDel="00000000" w:rsidR="00000000" w:rsidRPr="00000000">
        <w:rPr>
          <w:rFonts w:ascii="Source Sans Pro" w:cs="Source Sans Pro" w:eastAsia="Source Sans Pro" w:hAnsi="Source Sans Pro"/>
          <w:color w:val="1155cc"/>
          <w:sz w:val="36"/>
          <w:szCs w:val="36"/>
          <w:rtl w:val="0"/>
        </w:rPr>
        <w:t xml:space="preserve">⟕</w:t>
      </w:r>
      <w:r w:rsidDel="00000000" w:rsidR="00000000" w:rsidRPr="00000000">
        <w:rPr>
          <w:rFonts w:ascii="Cambria Math" w:cs="Cambria Math" w:eastAsia="Cambria Math" w:hAnsi="Cambria Math"/>
          <w:color w:val="1155cc"/>
          <w:sz w:val="24"/>
          <w:szCs w:val="24"/>
          <w:vertAlign w:val="subscript"/>
          <w:rtl w:val="0"/>
        </w:rPr>
        <w:t xml:space="preserve">Appointment_Date=Review_Date</w:t>
      </w:r>
      <w:r w:rsidDel="00000000" w:rsidR="00000000" w:rsidRPr="00000000">
        <w:rPr>
          <w:color w:val="1155cc"/>
          <w:sz w:val="24"/>
          <w:szCs w:val="24"/>
          <w:rtl w:val="0"/>
        </w:rPr>
        <w:t xml:space="preserve"> </w:t>
      </w:r>
      <w:r w:rsidDel="00000000" w:rsidR="00000000" w:rsidRPr="00000000">
        <w:rPr>
          <w:rFonts w:ascii="Cambria Math" w:cs="Cambria Math" w:eastAsia="Cambria Math" w:hAnsi="Cambria Math"/>
          <w:color w:val="1155cc"/>
          <w:sz w:val="24"/>
          <w:szCs w:val="24"/>
          <w:rtl w:val="0"/>
        </w:rPr>
        <w:t xml:space="preserve">SUBPAR_REVIEW</w:t>
      </w:r>
    </w:p>
    <w:p w:rsidR="00000000" w:rsidDel="00000000" w:rsidP="00000000" w:rsidRDefault="00000000" w:rsidRPr="00000000" w14:paraId="0000009D">
      <w:pPr>
        <w:ind w:left="1440" w:firstLine="72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9E">
      <w:pPr>
        <w:ind w:left="720" w:firstLine="72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2. Finds the highest paying position:</w:t>
      </w:r>
    </w:p>
    <w:p w:rsidR="00000000" w:rsidDel="00000000" w:rsidP="00000000" w:rsidRDefault="00000000" w:rsidRPr="00000000" w14:paraId="0000009F">
      <w:pPr>
        <w:ind w:left="720" w:firstLine="72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A0">
      <w:pPr>
        <w:ind w:left="720" w:firstLine="72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EMPLOYEE_DETAILS ← Π</w:t>
      </w:r>
      <w:r w:rsidDel="00000000" w:rsidR="00000000" w:rsidRPr="00000000">
        <w:rPr>
          <w:rFonts w:ascii="Cambria Math" w:cs="Cambria Math" w:eastAsia="Cambria Math" w:hAnsi="Cambria Math"/>
          <w:color w:val="1155cc"/>
          <w:sz w:val="24"/>
          <w:szCs w:val="24"/>
          <w:vertAlign w:val="subscript"/>
          <w:rtl w:val="0"/>
        </w:rPr>
        <w:t xml:space="preserve">First, Middle, Last,  Employee_ID, Salary</w:t>
      </w:r>
      <w:r w:rsidDel="00000000" w:rsidR="00000000" w:rsidRPr="00000000">
        <w:rPr>
          <w:rFonts w:ascii="Cambria Math" w:cs="Cambria Math" w:eastAsia="Cambria Math" w:hAnsi="Cambria Math"/>
          <w:color w:val="1155cc"/>
          <w:sz w:val="24"/>
          <w:szCs w:val="24"/>
          <w:rtl w:val="0"/>
        </w:rPr>
        <w:t xml:space="preserve"> (EMPLOYEE * PERSON)</w:t>
      </w:r>
    </w:p>
    <w:p w:rsidR="00000000" w:rsidDel="00000000" w:rsidP="00000000" w:rsidRDefault="00000000" w:rsidRPr="00000000" w14:paraId="000000A1">
      <w:pPr>
        <w:ind w:left="720" w:firstLine="72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PRACTIONER_NAMES ← EMPLOYEE_DETAILS</w:t>
      </w:r>
      <w:r w:rsidDel="00000000" w:rsidR="00000000" w:rsidRPr="00000000">
        <w:rPr>
          <w:rFonts w:ascii="Source Sans Pro" w:cs="Source Sans Pro" w:eastAsia="Source Sans Pro" w:hAnsi="Source Sans Pro"/>
          <w:color w:val="1155cc"/>
          <w:sz w:val="32"/>
          <w:szCs w:val="32"/>
          <w:shd w:fill="f2f2f2" w:val="clear"/>
          <w:rtl w:val="0"/>
        </w:rPr>
        <w:t xml:space="preserve">⟗</w:t>
      </w:r>
      <w:r w:rsidDel="00000000" w:rsidR="00000000" w:rsidRPr="00000000">
        <w:rPr>
          <w:rFonts w:ascii="Cambria Math" w:cs="Cambria Math" w:eastAsia="Cambria Math" w:hAnsi="Cambria Math"/>
          <w:color w:val="1155cc"/>
          <w:sz w:val="24"/>
          <w:szCs w:val="24"/>
          <w:vertAlign w:val="subscript"/>
          <w:rtl w:val="0"/>
        </w:rPr>
        <w:t xml:space="preserve">SSN= SSN</w:t>
      </w:r>
      <w:r w:rsidDel="00000000" w:rsidR="00000000" w:rsidRPr="00000000">
        <w:rPr>
          <w:rFonts w:ascii="Cambria Math" w:cs="Cambria Math" w:eastAsia="Cambria Math" w:hAnsi="Cambria Math"/>
          <w:color w:val="1155cc"/>
          <w:sz w:val="24"/>
          <w:szCs w:val="24"/>
          <w:rtl w:val="0"/>
        </w:rPr>
        <w:t xml:space="preserve">PRACTITIONERS</w:t>
      </w:r>
    </w:p>
    <w:p w:rsidR="00000000" w:rsidDel="00000000" w:rsidP="00000000" w:rsidRDefault="00000000" w:rsidRPr="00000000" w14:paraId="000000A2">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MAX_PROFESSION ← </w:t>
      </w:r>
      <w:r w:rsidDel="00000000" w:rsidR="00000000" w:rsidRPr="00000000">
        <w:rPr>
          <w:rFonts w:ascii="Cambria Math" w:cs="Cambria Math" w:eastAsia="Cambria Math" w:hAnsi="Cambria Math"/>
          <w:color w:val="1155cc"/>
          <w:sz w:val="24"/>
          <w:szCs w:val="24"/>
          <w:vertAlign w:val="subscript"/>
          <w:rtl w:val="0"/>
        </w:rPr>
        <w:t xml:space="preserve">Type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MAX Salary</w:t>
      </w:r>
      <w:r w:rsidDel="00000000" w:rsidR="00000000" w:rsidRPr="00000000">
        <w:rPr>
          <w:rFonts w:ascii="Cambria Math" w:cs="Cambria Math" w:eastAsia="Cambria Math" w:hAnsi="Cambria Math"/>
          <w:color w:val="1155cc"/>
          <w:sz w:val="24"/>
          <w:szCs w:val="24"/>
          <w:rtl w:val="0"/>
        </w:rPr>
        <w:t xml:space="preserve">(PRACTIONER_NAMES)</w:t>
      </w:r>
    </w:p>
    <w:p w:rsidR="00000000" w:rsidDel="00000000" w:rsidP="00000000" w:rsidRDefault="00000000" w:rsidRPr="00000000" w14:paraId="000000A3">
      <w:pPr>
        <w:ind w:left="1440" w:firstLine="72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A4">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3. Lists the employees and the amount of equipment they have used: </w:t>
      </w:r>
    </w:p>
    <w:p w:rsidR="00000000" w:rsidDel="00000000" w:rsidP="00000000" w:rsidRDefault="00000000" w:rsidRPr="00000000" w14:paraId="000000A5">
      <w:pPr>
        <w:ind w:left="1440" w:firstLine="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A6">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PRACTIONER_DETAILS </w:t>
      </w:r>
      <w:r w:rsidDel="00000000" w:rsidR="00000000" w:rsidRPr="00000000">
        <w:rPr>
          <w:color w:val="4a86e8"/>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 Π</w:t>
      </w:r>
      <w:r w:rsidDel="00000000" w:rsidR="00000000" w:rsidRPr="00000000">
        <w:rPr>
          <w:rFonts w:ascii="Cambria Math" w:cs="Cambria Math" w:eastAsia="Cambria Math" w:hAnsi="Cambria Math"/>
          <w:color w:val="1155cc"/>
          <w:sz w:val="24"/>
          <w:szCs w:val="24"/>
          <w:vertAlign w:val="subscript"/>
          <w:rtl w:val="0"/>
        </w:rPr>
        <w:t xml:space="preserve">First, Middle, Last,  </w:t>
      </w:r>
      <w:r w:rsidDel="00000000" w:rsidR="00000000" w:rsidRPr="00000000">
        <w:rPr>
          <w:rFonts w:ascii="Cambria Math" w:cs="Cambria Math" w:eastAsia="Cambria Math" w:hAnsi="Cambria Math"/>
          <w:color w:val="1155cc"/>
          <w:sz w:val="24"/>
          <w:szCs w:val="24"/>
          <w:rtl w:val="0"/>
        </w:rPr>
        <w:t xml:space="preserve">((EMPLOYEE  *PRACTITIONER)* PERSON)</w:t>
      </w:r>
    </w:p>
    <w:p w:rsidR="00000000" w:rsidDel="00000000" w:rsidP="00000000" w:rsidRDefault="00000000" w:rsidRPr="00000000" w14:paraId="000000A7">
      <w:pPr>
        <w:ind w:left="1440" w:firstLine="0"/>
        <w:rPr>
          <w:highlight w:val="white"/>
        </w:rPr>
      </w:pPr>
      <w:r w:rsidDel="00000000" w:rsidR="00000000" w:rsidRPr="00000000">
        <w:rPr>
          <w:rFonts w:ascii="Cambria Math" w:cs="Cambria Math" w:eastAsia="Cambria Math" w:hAnsi="Cambria Math"/>
          <w:color w:val="1155cc"/>
          <w:sz w:val="24"/>
          <w:szCs w:val="24"/>
          <w:vertAlign w:val="subscript"/>
          <w:rtl w:val="0"/>
        </w:rPr>
        <w:t xml:space="preserve">Equipment_Name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SSN</w:t>
      </w:r>
      <w:r w:rsidDel="00000000" w:rsidR="00000000" w:rsidRPr="00000000">
        <w:rPr>
          <w:rFonts w:ascii="Cambria Math" w:cs="Cambria Math" w:eastAsia="Cambria Math" w:hAnsi="Cambria Math"/>
          <w:color w:val="1155cc"/>
          <w:sz w:val="24"/>
          <w:szCs w:val="24"/>
          <w:rtl w:val="0"/>
        </w:rPr>
        <w:t xml:space="preserve">(PRACTIONER_DETAILS*EQUIPMENT)</w:t>
      </w:r>
      <w:r w:rsidDel="00000000" w:rsidR="00000000" w:rsidRPr="00000000">
        <w:rPr>
          <w:rtl w:val="0"/>
        </w:rPr>
      </w:r>
    </w:p>
    <w:p w:rsidR="00000000" w:rsidDel="00000000" w:rsidP="00000000" w:rsidRDefault="00000000" w:rsidRPr="00000000" w14:paraId="000000A8">
      <w:pPr>
        <w:ind w:left="1440" w:firstLine="0"/>
        <w:rPr>
          <w:highlight w:val="white"/>
        </w:rPr>
      </w:pPr>
      <w:r w:rsidDel="00000000" w:rsidR="00000000" w:rsidRPr="00000000">
        <w:rPr>
          <w:rtl w:val="0"/>
        </w:rPr>
      </w:r>
    </w:p>
    <w:p w:rsidR="00000000" w:rsidDel="00000000" w:rsidP="00000000" w:rsidRDefault="00000000" w:rsidRPr="00000000" w14:paraId="000000A9">
      <w:pPr>
        <w:numPr>
          <w:ilvl w:val="0"/>
          <w:numId w:val="2"/>
        </w:numPr>
        <w:ind w:left="720" w:hanging="360"/>
        <w:rPr>
          <w:highlight w:val="white"/>
        </w:rPr>
      </w:pPr>
      <w:r w:rsidDel="00000000" w:rsidR="00000000" w:rsidRPr="00000000">
        <w:rPr>
          <w:highlight w:val="white"/>
          <w:rtl w:val="0"/>
        </w:rPr>
        <w:t xml:space="preserve">Now we are almost ready to implement our DB in RDBMS (SQL). Before we can do this, you need to complete specification sheets for each relation (metadata). This information would be passed to the programmers and used to create SQL code. List all your proposed relations. They are about to become DB tables. For each table, describe its purpose. List all attributes. For each attribute specify constraints (NULL, semantic, length, proposed data type, etc.) For FKs, identify matching relations and PKs and specify any relevant referential integrity rules. Do NOT include any parts of actual SQL code here. This documentation should be language independent. </w:t>
      </w:r>
    </w:p>
    <w:p w:rsidR="00000000" w:rsidDel="00000000" w:rsidP="00000000" w:rsidRDefault="00000000" w:rsidRPr="00000000" w14:paraId="000000AA">
      <w:pPr>
        <w:ind w:left="720" w:firstLine="0"/>
        <w:rPr>
          <w:color w:val="1155cc"/>
          <w:highlight w:val="white"/>
        </w:rPr>
      </w:pPr>
      <w:r w:rsidDel="00000000" w:rsidR="00000000" w:rsidRPr="00000000">
        <w:rPr>
          <w:color w:val="1155cc"/>
          <w:highlight w:val="white"/>
          <w:rtl w:val="0"/>
        </w:rPr>
        <w:t xml:space="preserve">Note that proposed data types are listed immediately after the attribute name, prior to the attributes description. </w:t>
      </w:r>
    </w:p>
    <w:p w:rsidR="00000000" w:rsidDel="00000000" w:rsidP="00000000" w:rsidRDefault="00000000" w:rsidRPr="00000000" w14:paraId="000000A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Rule="auto"/>
        <w:ind w:left="720" w:hanging="360"/>
        <w:rPr>
          <w:color w:val="1155cc"/>
          <w:u w:val="none"/>
        </w:rPr>
      </w:pPr>
      <w:r w:rsidDel="00000000" w:rsidR="00000000" w:rsidRPr="00000000">
        <w:rPr>
          <w:color w:val="1155cc"/>
          <w:rtl w:val="0"/>
        </w:rPr>
        <w:t xml:space="preserve">PROCEDURE:</w:t>
      </w:r>
    </w:p>
    <w:p w:rsidR="00000000" w:rsidDel="00000000" w:rsidP="00000000" w:rsidRDefault="00000000" w:rsidRPr="00000000" w14:paraId="000000A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medical procedures that can be performed by practitioners.</w:t>
      </w:r>
    </w:p>
    <w:p w:rsidR="00000000" w:rsidDel="00000000" w:rsidP="00000000" w:rsidRDefault="00000000" w:rsidRPr="00000000" w14:paraId="000000A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A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Procedure_ID (PK): INT; unique identifier for the procedure.</w:t>
      </w:r>
    </w:p>
    <w:p w:rsidR="00000000" w:rsidDel="00000000" w:rsidP="00000000" w:rsidRDefault="00000000" w:rsidRPr="00000000" w14:paraId="000000A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Procedure_Name: VARCHAR; name of the procedure.</w:t>
      </w:r>
    </w:p>
    <w:p w:rsidR="00000000" w:rsidDel="00000000" w:rsidP="00000000" w:rsidRDefault="00000000" w:rsidRPr="00000000" w14:paraId="000000B0">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Standard_Per_Unit_Charges: INT; standard charge for each unit of the procedure.</w:t>
      </w:r>
    </w:p>
    <w:p w:rsidR="00000000" w:rsidDel="00000000" w:rsidP="00000000" w:rsidRDefault="00000000" w:rsidRPr="00000000" w14:paraId="000000B1">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Comments: VARCHAR; additional comments about the procedure.</w:t>
      </w:r>
    </w:p>
    <w:p w:rsidR="00000000" w:rsidDel="00000000" w:rsidP="00000000" w:rsidRDefault="00000000" w:rsidRPr="00000000" w14:paraId="000000B2">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Date_Performed: DATE; date the procedure was performed.</w:t>
      </w:r>
    </w:p>
    <w:p w:rsidR="00000000" w:rsidDel="00000000" w:rsidP="00000000" w:rsidRDefault="00000000" w:rsidRPr="00000000" w14:paraId="000000B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EQUIPMENT:</w:t>
      </w:r>
    </w:p>
    <w:p w:rsidR="00000000" w:rsidDel="00000000" w:rsidP="00000000" w:rsidRDefault="00000000" w:rsidRPr="00000000" w14:paraId="000000B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medical equipment that can be used by practitioners.</w:t>
      </w:r>
    </w:p>
    <w:p w:rsidR="00000000" w:rsidDel="00000000" w:rsidP="00000000" w:rsidRDefault="00000000" w:rsidRPr="00000000" w14:paraId="000000B5">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B6">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Equipment_ID (PK): INT; unique identifier for the equipment.</w:t>
      </w:r>
    </w:p>
    <w:p w:rsidR="00000000" w:rsidDel="00000000" w:rsidP="00000000" w:rsidRDefault="00000000" w:rsidRPr="00000000" w14:paraId="000000B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Equipment_Name: VARCHAR; name of the equipment.</w:t>
      </w:r>
    </w:p>
    <w:p w:rsidR="00000000" w:rsidDel="00000000" w:rsidP="00000000" w:rsidRDefault="00000000" w:rsidRPr="00000000" w14:paraId="000000B8">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Date_Acquired: DATE; date the equipment was acquired.</w:t>
      </w:r>
    </w:p>
    <w:p w:rsidR="00000000" w:rsidDel="00000000" w:rsidP="00000000" w:rsidRDefault="00000000" w:rsidRPr="00000000" w14:paraId="000000B9">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Date_Disposed: DATE; date the equipment was disposed of.</w:t>
      </w:r>
    </w:p>
    <w:p w:rsidR="00000000" w:rsidDel="00000000" w:rsidP="00000000" w:rsidRDefault="00000000" w:rsidRPr="00000000" w14:paraId="000000BA">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Comments: VARCHAR; additional comments about the equipment.</w:t>
      </w:r>
    </w:p>
    <w:p w:rsidR="00000000" w:rsidDel="00000000" w:rsidP="00000000" w:rsidRDefault="00000000" w:rsidRPr="00000000" w14:paraId="000000B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ADDRESS:</w:t>
      </w:r>
    </w:p>
    <w:p w:rsidR="00000000" w:rsidDel="00000000" w:rsidP="00000000" w:rsidRDefault="00000000" w:rsidRPr="00000000" w14:paraId="000000B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addresses associated with patients and practitioners.</w:t>
      </w:r>
    </w:p>
    <w:p w:rsidR="00000000" w:rsidDel="00000000" w:rsidP="00000000" w:rsidRDefault="00000000" w:rsidRPr="00000000" w14:paraId="000000B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B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Address_ID (PK): INT; unique identifier for the address.</w:t>
      </w:r>
    </w:p>
    <w:p w:rsidR="00000000" w:rsidDel="00000000" w:rsidP="00000000" w:rsidRDefault="00000000" w:rsidRPr="00000000" w14:paraId="000000B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Apt_Number: INT; apartment number associated with the address.</w:t>
      </w:r>
    </w:p>
    <w:p w:rsidR="00000000" w:rsidDel="00000000" w:rsidP="00000000" w:rsidRDefault="00000000" w:rsidRPr="00000000" w14:paraId="000000C0">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Street_Address: VARCHAR; street address associated with the address.</w:t>
      </w:r>
    </w:p>
    <w:p w:rsidR="00000000" w:rsidDel="00000000" w:rsidP="00000000" w:rsidRDefault="00000000" w:rsidRPr="00000000" w14:paraId="000000C1">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City: VARCHAR; city associated with the address.</w:t>
      </w:r>
    </w:p>
    <w:p w:rsidR="00000000" w:rsidDel="00000000" w:rsidP="00000000" w:rsidRDefault="00000000" w:rsidRPr="00000000" w14:paraId="000000C2">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State: VARCHAR; state associated with the address.</w:t>
      </w:r>
    </w:p>
    <w:p w:rsidR="00000000" w:rsidDel="00000000" w:rsidP="00000000" w:rsidRDefault="00000000" w:rsidRPr="00000000" w14:paraId="000000C3">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Zip_Code: INT; ZIP code associated with the address.</w:t>
      </w:r>
    </w:p>
    <w:p w:rsidR="00000000" w:rsidDel="00000000" w:rsidP="00000000" w:rsidRDefault="00000000" w:rsidRPr="00000000" w14:paraId="000000C4">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Type: VARCHAR; type of address (e.g., "home", "work").</w:t>
      </w:r>
    </w:p>
    <w:p w:rsidR="00000000" w:rsidDel="00000000" w:rsidP="00000000" w:rsidRDefault="00000000" w:rsidRPr="00000000" w14:paraId="000000C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INSURANCE:</w:t>
      </w:r>
    </w:p>
    <w:p w:rsidR="00000000" w:rsidDel="00000000" w:rsidP="00000000" w:rsidRDefault="00000000" w:rsidRPr="00000000" w14:paraId="000000C6">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insurance companies.</w:t>
      </w:r>
    </w:p>
    <w:p w:rsidR="00000000" w:rsidDel="00000000" w:rsidP="00000000" w:rsidRDefault="00000000" w:rsidRPr="00000000" w14:paraId="000000C7">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C8">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Insurance_ID (PK): INT; unique identifier for the insurance company.</w:t>
      </w:r>
    </w:p>
    <w:p w:rsidR="00000000" w:rsidDel="00000000" w:rsidP="00000000" w:rsidRDefault="00000000" w:rsidRPr="00000000" w14:paraId="000000C9">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Company: VARCHAR; name of the insurance company.</w:t>
      </w:r>
    </w:p>
    <w:p w:rsidR="00000000" w:rsidDel="00000000" w:rsidP="00000000" w:rsidRDefault="00000000" w:rsidRPr="00000000" w14:paraId="000000CA">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Comments: VARCHAR; additional comments about the insurance company.</w:t>
      </w:r>
    </w:p>
    <w:p w:rsidR="00000000" w:rsidDel="00000000" w:rsidP="00000000" w:rsidRDefault="00000000" w:rsidRPr="00000000" w14:paraId="000000C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PAYMENT:</w:t>
      </w:r>
    </w:p>
    <w:p w:rsidR="00000000" w:rsidDel="00000000" w:rsidP="00000000" w:rsidRDefault="00000000" w:rsidRPr="00000000" w14:paraId="000000C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payments made by patients.</w:t>
      </w:r>
    </w:p>
    <w:p w:rsidR="00000000" w:rsidDel="00000000" w:rsidP="00000000" w:rsidRDefault="00000000" w:rsidRPr="00000000" w14:paraId="000000C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C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Payment_ID (PK): INT; unique identifier for the payment.</w:t>
      </w:r>
    </w:p>
    <w:p w:rsidR="00000000" w:rsidDel="00000000" w:rsidP="00000000" w:rsidRDefault="00000000" w:rsidRPr="00000000" w14:paraId="000000C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Payment_date: DATE; date the payment was made.</w:t>
      </w:r>
    </w:p>
    <w:p w:rsidR="00000000" w:rsidDel="00000000" w:rsidP="00000000" w:rsidRDefault="00000000" w:rsidRPr="00000000" w14:paraId="000000D0">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Insurance_ID (FK): INT; foreign key that references the insurance company associated with the payment.</w:t>
      </w:r>
    </w:p>
    <w:p w:rsidR="00000000" w:rsidDel="00000000" w:rsidP="00000000" w:rsidRDefault="00000000" w:rsidRPr="00000000" w14:paraId="000000D1">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SSN (FK): INT; foreign key that references the patient who made the payment.</w:t>
      </w:r>
    </w:p>
    <w:p w:rsidR="00000000" w:rsidDel="00000000" w:rsidP="00000000" w:rsidRDefault="00000000" w:rsidRPr="00000000" w14:paraId="000000D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BILLING:</w:t>
      </w:r>
    </w:p>
    <w:p w:rsidR="00000000" w:rsidDel="00000000" w:rsidP="00000000" w:rsidRDefault="00000000" w:rsidRPr="00000000" w14:paraId="000000D3">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procedures performed on patients and associated charges.</w:t>
      </w:r>
    </w:p>
    <w:p w:rsidR="00000000" w:rsidDel="00000000" w:rsidP="00000000" w:rsidRDefault="00000000" w:rsidRPr="00000000" w14:paraId="000000D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D5">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Billing_ID (PK): INT; unique identifier for the billing.</w:t>
      </w:r>
    </w:p>
    <w:p w:rsidR="00000000" w:rsidDel="00000000" w:rsidP="00000000" w:rsidRDefault="00000000" w:rsidRPr="00000000" w14:paraId="000000D6">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Billing_date: DATE; date the billing was issued.</w:t>
      </w:r>
    </w:p>
    <w:p w:rsidR="00000000" w:rsidDel="00000000" w:rsidP="00000000" w:rsidRDefault="00000000" w:rsidRPr="00000000" w14:paraId="000000D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Procedure_ID (FK): INT; foreign key that references the procedure associated with the billing.</w:t>
      </w:r>
    </w:p>
    <w:p w:rsidR="00000000" w:rsidDel="00000000" w:rsidP="00000000" w:rsidRDefault="00000000" w:rsidRPr="00000000" w14:paraId="000000D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LICENSURE:</w:t>
      </w:r>
    </w:p>
    <w:p w:rsidR="00000000" w:rsidDel="00000000" w:rsidP="00000000" w:rsidRDefault="00000000" w:rsidRPr="00000000" w14:paraId="000000D9">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professional licensures held by practitioners.</w:t>
      </w:r>
    </w:p>
    <w:p w:rsidR="00000000" w:rsidDel="00000000" w:rsidP="00000000" w:rsidRDefault="00000000" w:rsidRPr="00000000" w14:paraId="000000D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DB">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Licensure_ID (PK): INT; unique identifier for the licensure.</w:t>
      </w:r>
    </w:p>
    <w:p w:rsidR="00000000" w:rsidDel="00000000" w:rsidP="00000000" w:rsidRDefault="00000000" w:rsidRPr="00000000" w14:paraId="000000DC">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Date_Received: DATE; date the licensure was received.</w:t>
      </w:r>
    </w:p>
    <w:p w:rsidR="00000000" w:rsidDel="00000000" w:rsidP="00000000" w:rsidRDefault="00000000" w:rsidRPr="00000000" w14:paraId="000000DD">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Expiration_Date: DATE; date the licensure expires.</w:t>
      </w:r>
    </w:p>
    <w:p w:rsidR="00000000" w:rsidDel="00000000" w:rsidP="00000000" w:rsidRDefault="00000000" w:rsidRPr="00000000" w14:paraId="000000D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Licensure_Provider: VARCHAR; provider of the licensure.</w:t>
      </w:r>
    </w:p>
    <w:p w:rsidR="00000000" w:rsidDel="00000000" w:rsidP="00000000" w:rsidRDefault="00000000" w:rsidRPr="00000000" w14:paraId="000000D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SSN (FK): INT; foreign key that references the practitioner associated with the licensure.</w:t>
      </w:r>
    </w:p>
    <w:p w:rsidR="00000000" w:rsidDel="00000000" w:rsidP="00000000" w:rsidRDefault="00000000" w:rsidRPr="00000000" w14:paraId="000000E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APPOINTMENT:</w:t>
      </w:r>
    </w:p>
    <w:p w:rsidR="00000000" w:rsidDel="00000000" w:rsidP="00000000" w:rsidRDefault="00000000" w:rsidRPr="00000000" w14:paraId="000000E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appointments made by patients with practitioners.</w:t>
      </w:r>
    </w:p>
    <w:p w:rsidR="00000000" w:rsidDel="00000000" w:rsidP="00000000" w:rsidRDefault="00000000" w:rsidRPr="00000000" w14:paraId="000000E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E3">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Appointment_ID (PK): INT; unique identifier for the appointment.</w:t>
      </w:r>
    </w:p>
    <w:p w:rsidR="00000000" w:rsidDel="00000000" w:rsidP="00000000" w:rsidRDefault="00000000" w:rsidRPr="00000000" w14:paraId="000000E4">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Appointment_date: DATE; date of the appointment.</w:t>
      </w:r>
    </w:p>
    <w:p w:rsidR="00000000" w:rsidDel="00000000" w:rsidP="00000000" w:rsidRDefault="00000000" w:rsidRPr="00000000" w14:paraId="000000E5">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IsCanceled: BOOLEAN; flag indicating whether the appointment was canceled.</w:t>
      </w:r>
    </w:p>
    <w:p w:rsidR="00000000" w:rsidDel="00000000" w:rsidP="00000000" w:rsidRDefault="00000000" w:rsidRPr="00000000" w14:paraId="000000E6">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Comments: VARCHAR; additional comments about the appointment.</w:t>
      </w:r>
    </w:p>
    <w:p w:rsidR="00000000" w:rsidDel="00000000" w:rsidP="00000000" w:rsidRDefault="00000000" w:rsidRPr="00000000" w14:paraId="000000E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Type: VARCHAR; type of appointment (e.g., "checkup", "consultation").</w:t>
      </w:r>
    </w:p>
    <w:p w:rsidR="00000000" w:rsidDel="00000000" w:rsidP="00000000" w:rsidRDefault="00000000" w:rsidRPr="00000000" w14:paraId="000000E8">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Reason: VARCHAR; reason for the appointment.</w:t>
      </w:r>
    </w:p>
    <w:p w:rsidR="00000000" w:rsidDel="00000000" w:rsidP="00000000" w:rsidRDefault="00000000" w:rsidRPr="00000000" w14:paraId="000000E9">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EmployeeSSN (FK): INT;foreign key that references the practitioner who will see the patient.</w:t>
      </w:r>
    </w:p>
    <w:p w:rsidR="00000000" w:rsidDel="00000000" w:rsidP="00000000" w:rsidRDefault="00000000" w:rsidRPr="00000000" w14:paraId="000000EA">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PatientSSN (FK): INT; foreign key that references the patient who made the appointment.</w:t>
      </w:r>
    </w:p>
    <w:p w:rsidR="00000000" w:rsidDel="00000000" w:rsidP="00000000" w:rsidRDefault="00000000" w:rsidRPr="00000000" w14:paraId="000000E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MEDICAL_HISTORY</w:t>
      </w:r>
    </w:p>
    <w:p w:rsidR="00000000" w:rsidDel="00000000" w:rsidP="00000000" w:rsidRDefault="00000000" w:rsidRPr="00000000" w14:paraId="000000E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Purpose: stores information about the proposed relations for the relational schema:</w:t>
      </w:r>
    </w:p>
    <w:p w:rsidR="00000000" w:rsidDel="00000000" w:rsidP="00000000" w:rsidRDefault="00000000" w:rsidRPr="00000000" w14:paraId="000000E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EE">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Medical_History_ID (PK): INT; unique identifier for the medical history.</w:t>
      </w:r>
    </w:p>
    <w:p w:rsidR="00000000" w:rsidDel="00000000" w:rsidP="00000000" w:rsidRDefault="00000000" w:rsidRPr="00000000" w14:paraId="000000EF">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1155cc"/>
          <w:u w:val="none"/>
        </w:rPr>
      </w:pPr>
      <w:r w:rsidDel="00000000" w:rsidR="00000000" w:rsidRPr="00000000">
        <w:rPr>
          <w:color w:val="1155cc"/>
          <w:rtl w:val="0"/>
        </w:rPr>
        <w:t xml:space="preserve">SSN (FK): INT; foreign key that references the patient associated with the medical history</w:t>
      </w:r>
    </w:p>
    <w:p w:rsidR="00000000" w:rsidDel="00000000" w:rsidP="00000000" w:rsidRDefault="00000000" w:rsidRPr="00000000" w14:paraId="000000F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155cc"/>
          <w:u w:val="none"/>
        </w:rPr>
      </w:pPr>
      <w:r w:rsidDel="00000000" w:rsidR="00000000" w:rsidRPr="00000000">
        <w:rPr>
          <w:color w:val="1155cc"/>
          <w:rtl w:val="0"/>
        </w:rPr>
        <w:t xml:space="preserve">INSURANCE_POLICY:</w:t>
      </w:r>
      <w:r w:rsidDel="00000000" w:rsidR="00000000" w:rsidRPr="00000000">
        <w:rPr>
          <w:rtl w:val="0"/>
        </w:rPr>
      </w:r>
    </w:p>
    <w:p w:rsidR="00000000" w:rsidDel="00000000" w:rsidP="00000000" w:rsidRDefault="00000000" w:rsidRPr="00000000" w14:paraId="000000F1">
      <w:pPr>
        <w:numPr>
          <w:ilvl w:val="1"/>
          <w:numId w:val="3"/>
        </w:numPr>
        <w:ind w:left="1440" w:hanging="360"/>
        <w:rPr>
          <w:color w:val="1155cc"/>
          <w:u w:val="none"/>
        </w:rPr>
      </w:pPr>
      <w:r w:rsidDel="00000000" w:rsidR="00000000" w:rsidRPr="00000000">
        <w:rPr>
          <w:color w:val="1155cc"/>
          <w:rtl w:val="0"/>
        </w:rPr>
        <w:t xml:space="preserve">Purpose: stores information about insurance policies held by patients.</w:t>
      </w:r>
    </w:p>
    <w:p w:rsidR="00000000" w:rsidDel="00000000" w:rsidP="00000000" w:rsidRDefault="00000000" w:rsidRPr="00000000" w14:paraId="000000F2">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F3">
      <w:pPr>
        <w:numPr>
          <w:ilvl w:val="2"/>
          <w:numId w:val="3"/>
        </w:numPr>
        <w:ind w:left="2160" w:hanging="360"/>
        <w:rPr>
          <w:color w:val="1155cc"/>
          <w:u w:val="none"/>
        </w:rPr>
      </w:pPr>
      <w:r w:rsidDel="00000000" w:rsidR="00000000" w:rsidRPr="00000000">
        <w:rPr>
          <w:color w:val="1155cc"/>
          <w:rtl w:val="0"/>
        </w:rPr>
        <w:t xml:space="preserve">Policy_ID (PK): INT; unique identifier for the insurance policy.</w:t>
      </w:r>
    </w:p>
    <w:p w:rsidR="00000000" w:rsidDel="00000000" w:rsidP="00000000" w:rsidRDefault="00000000" w:rsidRPr="00000000" w14:paraId="000000F4">
      <w:pPr>
        <w:numPr>
          <w:ilvl w:val="2"/>
          <w:numId w:val="3"/>
        </w:numPr>
        <w:ind w:left="2160" w:hanging="360"/>
        <w:rPr>
          <w:color w:val="1155cc"/>
          <w:u w:val="none"/>
        </w:rPr>
      </w:pPr>
      <w:r w:rsidDel="00000000" w:rsidR="00000000" w:rsidRPr="00000000">
        <w:rPr>
          <w:color w:val="1155cc"/>
          <w:rtl w:val="0"/>
        </w:rPr>
        <w:t xml:space="preserve">Payment_Schedule: VARCHAR; payment schedule for the policy.</w:t>
      </w:r>
    </w:p>
    <w:p w:rsidR="00000000" w:rsidDel="00000000" w:rsidP="00000000" w:rsidRDefault="00000000" w:rsidRPr="00000000" w14:paraId="000000F5">
      <w:pPr>
        <w:numPr>
          <w:ilvl w:val="2"/>
          <w:numId w:val="3"/>
        </w:numPr>
        <w:ind w:left="2160" w:hanging="360"/>
        <w:rPr>
          <w:color w:val="1155cc"/>
          <w:u w:val="none"/>
        </w:rPr>
      </w:pPr>
      <w:r w:rsidDel="00000000" w:rsidR="00000000" w:rsidRPr="00000000">
        <w:rPr>
          <w:color w:val="1155cc"/>
          <w:rtl w:val="0"/>
        </w:rPr>
        <w:t xml:space="preserve">Policy_Number: INT; policy number.</w:t>
      </w:r>
    </w:p>
    <w:p w:rsidR="00000000" w:rsidDel="00000000" w:rsidP="00000000" w:rsidRDefault="00000000" w:rsidRPr="00000000" w14:paraId="000000F6">
      <w:pPr>
        <w:numPr>
          <w:ilvl w:val="2"/>
          <w:numId w:val="3"/>
        </w:numPr>
        <w:ind w:left="2160" w:hanging="360"/>
        <w:rPr>
          <w:color w:val="1155cc"/>
          <w:u w:val="none"/>
        </w:rPr>
      </w:pPr>
      <w:r w:rsidDel="00000000" w:rsidR="00000000" w:rsidRPr="00000000">
        <w:rPr>
          <w:color w:val="1155cc"/>
          <w:rtl w:val="0"/>
        </w:rPr>
        <w:t xml:space="preserve">Policy_Name: VARCHAR; name of the policy.</w:t>
      </w:r>
    </w:p>
    <w:p w:rsidR="00000000" w:rsidDel="00000000" w:rsidP="00000000" w:rsidRDefault="00000000" w:rsidRPr="00000000" w14:paraId="000000F7">
      <w:pPr>
        <w:numPr>
          <w:ilvl w:val="2"/>
          <w:numId w:val="3"/>
        </w:numPr>
        <w:ind w:left="2160" w:hanging="360"/>
        <w:rPr>
          <w:color w:val="1155cc"/>
          <w:u w:val="none"/>
        </w:rPr>
      </w:pPr>
      <w:r w:rsidDel="00000000" w:rsidR="00000000" w:rsidRPr="00000000">
        <w:rPr>
          <w:color w:val="1155cc"/>
          <w:rtl w:val="0"/>
        </w:rPr>
        <w:t xml:space="preserve">Insurance_ID (FK): INT;foreign key that references the insurance company associated with the policy.</w:t>
      </w:r>
    </w:p>
    <w:p w:rsidR="00000000" w:rsidDel="00000000" w:rsidP="00000000" w:rsidRDefault="00000000" w:rsidRPr="00000000" w14:paraId="000000F8">
      <w:pPr>
        <w:numPr>
          <w:ilvl w:val="0"/>
          <w:numId w:val="3"/>
        </w:numPr>
        <w:ind w:left="720" w:hanging="360"/>
        <w:rPr>
          <w:color w:val="1155cc"/>
          <w:u w:val="none"/>
        </w:rPr>
      </w:pPr>
      <w:r w:rsidDel="00000000" w:rsidR="00000000" w:rsidRPr="00000000">
        <w:rPr>
          <w:color w:val="1155cc"/>
          <w:rtl w:val="0"/>
        </w:rPr>
        <w:t xml:space="preserve">REVIEW:</w:t>
      </w:r>
    </w:p>
    <w:p w:rsidR="00000000" w:rsidDel="00000000" w:rsidP="00000000" w:rsidRDefault="00000000" w:rsidRPr="00000000" w14:paraId="000000F9">
      <w:pPr>
        <w:numPr>
          <w:ilvl w:val="1"/>
          <w:numId w:val="3"/>
        </w:numPr>
        <w:ind w:left="1440" w:hanging="360"/>
        <w:rPr>
          <w:color w:val="1155cc"/>
          <w:u w:val="none"/>
        </w:rPr>
      </w:pPr>
      <w:r w:rsidDel="00000000" w:rsidR="00000000" w:rsidRPr="00000000">
        <w:rPr>
          <w:color w:val="1155cc"/>
          <w:rtl w:val="0"/>
        </w:rPr>
        <w:t xml:space="preserve">Purpose: stores information about reviews made by patients about practitioners.</w:t>
      </w:r>
    </w:p>
    <w:p w:rsidR="00000000" w:rsidDel="00000000" w:rsidP="00000000" w:rsidRDefault="00000000" w:rsidRPr="00000000" w14:paraId="000000FA">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0FB">
      <w:pPr>
        <w:numPr>
          <w:ilvl w:val="2"/>
          <w:numId w:val="3"/>
        </w:numPr>
        <w:ind w:left="2160" w:hanging="360"/>
        <w:rPr>
          <w:color w:val="1155cc"/>
          <w:u w:val="none"/>
        </w:rPr>
      </w:pPr>
      <w:r w:rsidDel="00000000" w:rsidR="00000000" w:rsidRPr="00000000">
        <w:rPr>
          <w:color w:val="1155cc"/>
          <w:rtl w:val="0"/>
        </w:rPr>
        <w:t xml:space="preserve">Review_ID (PK): INT; unique identifier for the review.</w:t>
      </w:r>
    </w:p>
    <w:p w:rsidR="00000000" w:rsidDel="00000000" w:rsidP="00000000" w:rsidRDefault="00000000" w:rsidRPr="00000000" w14:paraId="000000FC">
      <w:pPr>
        <w:numPr>
          <w:ilvl w:val="2"/>
          <w:numId w:val="3"/>
        </w:numPr>
        <w:ind w:left="2160" w:hanging="360"/>
        <w:rPr>
          <w:color w:val="1155cc"/>
          <w:u w:val="none"/>
        </w:rPr>
      </w:pPr>
      <w:r w:rsidDel="00000000" w:rsidR="00000000" w:rsidRPr="00000000">
        <w:rPr>
          <w:color w:val="1155cc"/>
          <w:rtl w:val="0"/>
        </w:rPr>
        <w:t xml:space="preserve">Review_date: DATE; date of the review.</w:t>
      </w:r>
    </w:p>
    <w:p w:rsidR="00000000" w:rsidDel="00000000" w:rsidP="00000000" w:rsidRDefault="00000000" w:rsidRPr="00000000" w14:paraId="000000FD">
      <w:pPr>
        <w:numPr>
          <w:ilvl w:val="2"/>
          <w:numId w:val="3"/>
        </w:numPr>
        <w:ind w:left="2160" w:hanging="360"/>
        <w:rPr>
          <w:color w:val="1155cc"/>
          <w:u w:val="none"/>
        </w:rPr>
      </w:pPr>
      <w:r w:rsidDel="00000000" w:rsidR="00000000" w:rsidRPr="00000000">
        <w:rPr>
          <w:color w:val="1155cc"/>
          <w:rtl w:val="0"/>
        </w:rPr>
        <w:t xml:space="preserve">Rating: INT; rating (e.g., 1-5 stars) given in the review.</w:t>
      </w:r>
    </w:p>
    <w:p w:rsidR="00000000" w:rsidDel="00000000" w:rsidP="00000000" w:rsidRDefault="00000000" w:rsidRPr="00000000" w14:paraId="000000FE">
      <w:pPr>
        <w:numPr>
          <w:ilvl w:val="2"/>
          <w:numId w:val="3"/>
        </w:numPr>
        <w:ind w:left="2160" w:hanging="360"/>
        <w:rPr>
          <w:color w:val="1155cc"/>
          <w:u w:val="none"/>
        </w:rPr>
      </w:pPr>
      <w:r w:rsidDel="00000000" w:rsidR="00000000" w:rsidRPr="00000000">
        <w:rPr>
          <w:color w:val="1155cc"/>
          <w:rtl w:val="0"/>
        </w:rPr>
        <w:t xml:space="preserve">Comments:VARCHAR; additional comments about the review.</w:t>
      </w:r>
    </w:p>
    <w:p w:rsidR="00000000" w:rsidDel="00000000" w:rsidP="00000000" w:rsidRDefault="00000000" w:rsidRPr="00000000" w14:paraId="000000FF">
      <w:pPr>
        <w:numPr>
          <w:ilvl w:val="2"/>
          <w:numId w:val="3"/>
        </w:numPr>
        <w:ind w:left="2160" w:hanging="360"/>
        <w:rPr>
          <w:color w:val="1155cc"/>
          <w:u w:val="none"/>
        </w:rPr>
      </w:pPr>
      <w:r w:rsidDel="00000000" w:rsidR="00000000" w:rsidRPr="00000000">
        <w:rPr>
          <w:color w:val="1155cc"/>
          <w:rtl w:val="0"/>
        </w:rPr>
        <w:t xml:space="preserve">Appointment_ID (FK): INT; foreign key that references the appointment associated with the review.</w:t>
      </w:r>
    </w:p>
    <w:p w:rsidR="00000000" w:rsidDel="00000000" w:rsidP="00000000" w:rsidRDefault="00000000" w:rsidRPr="00000000" w14:paraId="00000100">
      <w:pPr>
        <w:numPr>
          <w:ilvl w:val="0"/>
          <w:numId w:val="3"/>
        </w:numPr>
        <w:ind w:left="720" w:hanging="360"/>
        <w:rPr>
          <w:color w:val="1155cc"/>
          <w:u w:val="none"/>
        </w:rPr>
      </w:pPr>
      <w:r w:rsidDel="00000000" w:rsidR="00000000" w:rsidRPr="00000000">
        <w:rPr>
          <w:color w:val="1155cc"/>
          <w:rtl w:val="0"/>
        </w:rPr>
        <w:t xml:space="preserve">PERSON:</w:t>
      </w:r>
    </w:p>
    <w:p w:rsidR="00000000" w:rsidDel="00000000" w:rsidP="00000000" w:rsidRDefault="00000000" w:rsidRPr="00000000" w14:paraId="00000101">
      <w:pPr>
        <w:numPr>
          <w:ilvl w:val="1"/>
          <w:numId w:val="3"/>
        </w:numPr>
        <w:ind w:left="1440" w:hanging="360"/>
        <w:rPr>
          <w:color w:val="1155cc"/>
          <w:u w:val="none"/>
        </w:rPr>
      </w:pPr>
      <w:r w:rsidDel="00000000" w:rsidR="00000000" w:rsidRPr="00000000">
        <w:rPr>
          <w:color w:val="1155cc"/>
          <w:rtl w:val="0"/>
        </w:rPr>
        <w:t xml:space="preserve">Purpose: stores basic information about individuals (both patients and practitioners).</w:t>
      </w:r>
    </w:p>
    <w:p w:rsidR="00000000" w:rsidDel="00000000" w:rsidP="00000000" w:rsidRDefault="00000000" w:rsidRPr="00000000" w14:paraId="00000102">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03">
      <w:pPr>
        <w:numPr>
          <w:ilvl w:val="2"/>
          <w:numId w:val="3"/>
        </w:numPr>
        <w:ind w:left="2160" w:hanging="360"/>
        <w:rPr>
          <w:color w:val="1155cc"/>
          <w:u w:val="none"/>
        </w:rPr>
      </w:pPr>
      <w:r w:rsidDel="00000000" w:rsidR="00000000" w:rsidRPr="00000000">
        <w:rPr>
          <w:color w:val="1155cc"/>
          <w:rtl w:val="0"/>
        </w:rPr>
        <w:t xml:space="preserve">SSN (PK):INT; unique identifier for the individual.</w:t>
      </w:r>
    </w:p>
    <w:p w:rsidR="00000000" w:rsidDel="00000000" w:rsidP="00000000" w:rsidRDefault="00000000" w:rsidRPr="00000000" w14:paraId="00000104">
      <w:pPr>
        <w:numPr>
          <w:ilvl w:val="2"/>
          <w:numId w:val="3"/>
        </w:numPr>
        <w:ind w:left="2160" w:hanging="360"/>
        <w:rPr>
          <w:color w:val="1155cc"/>
          <w:u w:val="none"/>
        </w:rPr>
      </w:pPr>
      <w:r w:rsidDel="00000000" w:rsidR="00000000" w:rsidRPr="00000000">
        <w:rPr>
          <w:color w:val="1155cc"/>
          <w:rtl w:val="0"/>
        </w:rPr>
        <w:t xml:space="preserve">First: VARCHAR; first name of the individual.</w:t>
      </w:r>
    </w:p>
    <w:p w:rsidR="00000000" w:rsidDel="00000000" w:rsidP="00000000" w:rsidRDefault="00000000" w:rsidRPr="00000000" w14:paraId="00000105">
      <w:pPr>
        <w:numPr>
          <w:ilvl w:val="2"/>
          <w:numId w:val="3"/>
        </w:numPr>
        <w:ind w:left="2160" w:hanging="360"/>
        <w:rPr>
          <w:color w:val="1155cc"/>
          <w:u w:val="none"/>
        </w:rPr>
      </w:pPr>
      <w:r w:rsidDel="00000000" w:rsidR="00000000" w:rsidRPr="00000000">
        <w:rPr>
          <w:color w:val="1155cc"/>
          <w:rtl w:val="0"/>
        </w:rPr>
        <w:t xml:space="preserve">Middle: VARCHAR; middle name of the individual.</w:t>
      </w:r>
    </w:p>
    <w:p w:rsidR="00000000" w:rsidDel="00000000" w:rsidP="00000000" w:rsidRDefault="00000000" w:rsidRPr="00000000" w14:paraId="00000106">
      <w:pPr>
        <w:numPr>
          <w:ilvl w:val="2"/>
          <w:numId w:val="3"/>
        </w:numPr>
        <w:ind w:left="2160" w:hanging="360"/>
        <w:rPr>
          <w:color w:val="1155cc"/>
          <w:u w:val="none"/>
        </w:rPr>
      </w:pPr>
      <w:r w:rsidDel="00000000" w:rsidR="00000000" w:rsidRPr="00000000">
        <w:rPr>
          <w:color w:val="1155cc"/>
          <w:rtl w:val="0"/>
        </w:rPr>
        <w:t xml:space="preserve">Last: VARCHAR; last name of the individual.</w:t>
      </w:r>
    </w:p>
    <w:p w:rsidR="00000000" w:rsidDel="00000000" w:rsidP="00000000" w:rsidRDefault="00000000" w:rsidRPr="00000000" w14:paraId="00000107">
      <w:pPr>
        <w:numPr>
          <w:ilvl w:val="2"/>
          <w:numId w:val="3"/>
        </w:numPr>
        <w:ind w:left="2160" w:hanging="360"/>
        <w:rPr>
          <w:color w:val="1155cc"/>
          <w:u w:val="none"/>
        </w:rPr>
      </w:pPr>
      <w:r w:rsidDel="00000000" w:rsidR="00000000" w:rsidRPr="00000000">
        <w:rPr>
          <w:color w:val="1155cc"/>
          <w:rtl w:val="0"/>
        </w:rPr>
        <w:t xml:space="preserve">Email: VARCHAR: email address of the individual.</w:t>
      </w:r>
    </w:p>
    <w:p w:rsidR="00000000" w:rsidDel="00000000" w:rsidP="00000000" w:rsidRDefault="00000000" w:rsidRPr="00000000" w14:paraId="00000108">
      <w:pPr>
        <w:numPr>
          <w:ilvl w:val="2"/>
          <w:numId w:val="3"/>
        </w:numPr>
        <w:ind w:left="2160" w:hanging="360"/>
        <w:rPr>
          <w:color w:val="1155cc"/>
          <w:u w:val="none"/>
        </w:rPr>
      </w:pPr>
      <w:r w:rsidDel="00000000" w:rsidR="00000000" w:rsidRPr="00000000">
        <w:rPr>
          <w:color w:val="1155cc"/>
          <w:rtl w:val="0"/>
        </w:rPr>
        <w:t xml:space="preserve">DOB: DATE; date of birth of the individual.</w:t>
      </w:r>
    </w:p>
    <w:p w:rsidR="00000000" w:rsidDel="00000000" w:rsidP="00000000" w:rsidRDefault="00000000" w:rsidRPr="00000000" w14:paraId="00000109">
      <w:pPr>
        <w:numPr>
          <w:ilvl w:val="2"/>
          <w:numId w:val="3"/>
        </w:numPr>
        <w:ind w:left="2160" w:hanging="360"/>
        <w:rPr>
          <w:color w:val="1155cc"/>
          <w:u w:val="none"/>
        </w:rPr>
      </w:pPr>
      <w:r w:rsidDel="00000000" w:rsidR="00000000" w:rsidRPr="00000000">
        <w:rPr>
          <w:color w:val="1155cc"/>
          <w:rtl w:val="0"/>
        </w:rPr>
        <w:t xml:space="preserve">Gender: VARCHAR; gender of the individual.</w:t>
      </w:r>
    </w:p>
    <w:p w:rsidR="00000000" w:rsidDel="00000000" w:rsidP="00000000" w:rsidRDefault="00000000" w:rsidRPr="00000000" w14:paraId="0000010A">
      <w:pPr>
        <w:numPr>
          <w:ilvl w:val="2"/>
          <w:numId w:val="3"/>
        </w:numPr>
        <w:ind w:left="2160" w:hanging="360"/>
        <w:rPr>
          <w:color w:val="1155cc"/>
          <w:u w:val="none"/>
        </w:rPr>
      </w:pPr>
      <w:r w:rsidDel="00000000" w:rsidR="00000000" w:rsidRPr="00000000">
        <w:rPr>
          <w:color w:val="1155cc"/>
          <w:rtl w:val="0"/>
        </w:rPr>
        <w:t xml:space="preserve">Phone: INT; phone number of the individual.</w:t>
      </w:r>
    </w:p>
    <w:p w:rsidR="00000000" w:rsidDel="00000000" w:rsidP="00000000" w:rsidRDefault="00000000" w:rsidRPr="00000000" w14:paraId="0000010B">
      <w:pPr>
        <w:numPr>
          <w:ilvl w:val="0"/>
          <w:numId w:val="3"/>
        </w:numPr>
        <w:ind w:left="720" w:hanging="360"/>
        <w:rPr>
          <w:color w:val="1155cc"/>
          <w:u w:val="none"/>
        </w:rPr>
      </w:pPr>
      <w:r w:rsidDel="00000000" w:rsidR="00000000" w:rsidRPr="00000000">
        <w:rPr>
          <w:color w:val="1155cc"/>
          <w:rtl w:val="0"/>
        </w:rPr>
        <w:t xml:space="preserve">EMPLOYEE:</w:t>
      </w:r>
    </w:p>
    <w:p w:rsidR="00000000" w:rsidDel="00000000" w:rsidP="00000000" w:rsidRDefault="00000000" w:rsidRPr="00000000" w14:paraId="0000010C">
      <w:pPr>
        <w:numPr>
          <w:ilvl w:val="1"/>
          <w:numId w:val="3"/>
        </w:numPr>
        <w:ind w:left="1440" w:hanging="360"/>
        <w:rPr>
          <w:color w:val="1155cc"/>
          <w:u w:val="none"/>
        </w:rPr>
      </w:pPr>
      <w:r w:rsidDel="00000000" w:rsidR="00000000" w:rsidRPr="00000000">
        <w:rPr>
          <w:color w:val="1155cc"/>
          <w:rtl w:val="0"/>
        </w:rPr>
        <w:t xml:space="preserve">Purpose: stores information about practitioners who are also employees of the medical facility.</w:t>
      </w:r>
    </w:p>
    <w:p w:rsidR="00000000" w:rsidDel="00000000" w:rsidP="00000000" w:rsidRDefault="00000000" w:rsidRPr="00000000" w14:paraId="0000010D">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0E">
      <w:pPr>
        <w:numPr>
          <w:ilvl w:val="2"/>
          <w:numId w:val="3"/>
        </w:numPr>
        <w:ind w:left="2160" w:hanging="360"/>
        <w:rPr>
          <w:color w:val="1155cc"/>
          <w:u w:val="none"/>
        </w:rPr>
      </w:pPr>
      <w:r w:rsidDel="00000000" w:rsidR="00000000" w:rsidRPr="00000000">
        <w:rPr>
          <w:color w:val="1155cc"/>
          <w:rtl w:val="0"/>
        </w:rPr>
        <w:t xml:space="preserve">SSN (PK, FK): INT; foreign key that references the practitioner associated with the employee.</w:t>
      </w:r>
    </w:p>
    <w:p w:rsidR="00000000" w:rsidDel="00000000" w:rsidP="00000000" w:rsidRDefault="00000000" w:rsidRPr="00000000" w14:paraId="0000010F">
      <w:pPr>
        <w:numPr>
          <w:ilvl w:val="2"/>
          <w:numId w:val="3"/>
        </w:numPr>
        <w:ind w:left="2160" w:hanging="360"/>
        <w:rPr>
          <w:color w:val="1155cc"/>
          <w:u w:val="none"/>
        </w:rPr>
      </w:pPr>
      <w:r w:rsidDel="00000000" w:rsidR="00000000" w:rsidRPr="00000000">
        <w:rPr>
          <w:color w:val="1155cc"/>
          <w:rtl w:val="0"/>
        </w:rPr>
        <w:t xml:space="preserve">Salary: INT; salary of the employee.</w:t>
      </w:r>
    </w:p>
    <w:p w:rsidR="00000000" w:rsidDel="00000000" w:rsidP="00000000" w:rsidRDefault="00000000" w:rsidRPr="00000000" w14:paraId="00000110">
      <w:pPr>
        <w:numPr>
          <w:ilvl w:val="2"/>
          <w:numId w:val="3"/>
        </w:numPr>
        <w:ind w:left="2160" w:hanging="360"/>
        <w:rPr>
          <w:color w:val="1155cc"/>
          <w:u w:val="none"/>
        </w:rPr>
      </w:pPr>
      <w:r w:rsidDel="00000000" w:rsidR="00000000" w:rsidRPr="00000000">
        <w:rPr>
          <w:color w:val="1155cc"/>
          <w:rtl w:val="0"/>
        </w:rPr>
        <w:t xml:space="preserve">Date_Hired: DATE;date the employee was hired.</w:t>
      </w:r>
    </w:p>
    <w:p w:rsidR="00000000" w:rsidDel="00000000" w:rsidP="00000000" w:rsidRDefault="00000000" w:rsidRPr="00000000" w14:paraId="00000111">
      <w:pPr>
        <w:numPr>
          <w:ilvl w:val="0"/>
          <w:numId w:val="3"/>
        </w:numPr>
        <w:ind w:left="720" w:hanging="360"/>
        <w:rPr>
          <w:color w:val="1155cc"/>
          <w:u w:val="none"/>
        </w:rPr>
      </w:pPr>
      <w:r w:rsidDel="00000000" w:rsidR="00000000" w:rsidRPr="00000000">
        <w:rPr>
          <w:color w:val="1155cc"/>
          <w:rtl w:val="0"/>
        </w:rPr>
        <w:t xml:space="preserve">PRACTITIONER:</w:t>
      </w:r>
    </w:p>
    <w:p w:rsidR="00000000" w:rsidDel="00000000" w:rsidP="00000000" w:rsidRDefault="00000000" w:rsidRPr="00000000" w14:paraId="00000112">
      <w:pPr>
        <w:numPr>
          <w:ilvl w:val="1"/>
          <w:numId w:val="3"/>
        </w:numPr>
        <w:ind w:left="1440" w:hanging="360"/>
        <w:rPr>
          <w:color w:val="1155cc"/>
          <w:u w:val="none"/>
        </w:rPr>
      </w:pPr>
      <w:r w:rsidDel="00000000" w:rsidR="00000000" w:rsidRPr="00000000">
        <w:rPr>
          <w:color w:val="1155cc"/>
          <w:rtl w:val="0"/>
        </w:rPr>
        <w:t xml:space="preserve">Purpose: stores information about practitioners.</w:t>
      </w:r>
    </w:p>
    <w:p w:rsidR="00000000" w:rsidDel="00000000" w:rsidP="00000000" w:rsidRDefault="00000000" w:rsidRPr="00000000" w14:paraId="00000113">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14">
      <w:pPr>
        <w:numPr>
          <w:ilvl w:val="2"/>
          <w:numId w:val="3"/>
        </w:numPr>
        <w:ind w:left="2160" w:hanging="360"/>
        <w:rPr>
          <w:color w:val="1155cc"/>
          <w:u w:val="none"/>
        </w:rPr>
      </w:pPr>
      <w:r w:rsidDel="00000000" w:rsidR="00000000" w:rsidRPr="00000000">
        <w:rPr>
          <w:color w:val="1155cc"/>
          <w:rtl w:val="0"/>
        </w:rPr>
        <w:t xml:space="preserve">SSN (PK, FK): INT; unique identifier for the practitioner.</w:t>
      </w:r>
    </w:p>
    <w:p w:rsidR="00000000" w:rsidDel="00000000" w:rsidP="00000000" w:rsidRDefault="00000000" w:rsidRPr="00000000" w14:paraId="00000115">
      <w:pPr>
        <w:numPr>
          <w:ilvl w:val="2"/>
          <w:numId w:val="3"/>
        </w:numPr>
        <w:ind w:left="2160" w:hanging="360"/>
        <w:rPr>
          <w:color w:val="1155cc"/>
          <w:u w:val="none"/>
        </w:rPr>
      </w:pPr>
      <w:r w:rsidDel="00000000" w:rsidR="00000000" w:rsidRPr="00000000">
        <w:rPr>
          <w:color w:val="1155cc"/>
          <w:rtl w:val="0"/>
        </w:rPr>
        <w:t xml:space="preserve">Type: VARCHAR; type of practitioner (e.g., "physician", "nurse").</w:t>
      </w:r>
    </w:p>
    <w:p w:rsidR="00000000" w:rsidDel="00000000" w:rsidP="00000000" w:rsidRDefault="00000000" w:rsidRPr="00000000" w14:paraId="00000116">
      <w:pPr>
        <w:numPr>
          <w:ilvl w:val="0"/>
          <w:numId w:val="3"/>
        </w:numPr>
        <w:ind w:left="720" w:hanging="360"/>
        <w:rPr>
          <w:color w:val="1155cc"/>
          <w:u w:val="none"/>
        </w:rPr>
      </w:pPr>
      <w:r w:rsidDel="00000000" w:rsidR="00000000" w:rsidRPr="00000000">
        <w:rPr>
          <w:color w:val="1155cc"/>
          <w:rtl w:val="0"/>
        </w:rPr>
        <w:t xml:space="preserve">PATIENT:</w:t>
      </w:r>
    </w:p>
    <w:p w:rsidR="00000000" w:rsidDel="00000000" w:rsidP="00000000" w:rsidRDefault="00000000" w:rsidRPr="00000000" w14:paraId="00000117">
      <w:pPr>
        <w:numPr>
          <w:ilvl w:val="1"/>
          <w:numId w:val="3"/>
        </w:numPr>
        <w:ind w:left="1440" w:hanging="360"/>
        <w:rPr>
          <w:color w:val="1155cc"/>
          <w:u w:val="none"/>
        </w:rPr>
      </w:pPr>
      <w:r w:rsidDel="00000000" w:rsidR="00000000" w:rsidRPr="00000000">
        <w:rPr>
          <w:color w:val="1155cc"/>
          <w:rtl w:val="0"/>
        </w:rPr>
        <w:t xml:space="preserve">Purpose: stores information about patients.</w:t>
      </w:r>
    </w:p>
    <w:p w:rsidR="00000000" w:rsidDel="00000000" w:rsidP="00000000" w:rsidRDefault="00000000" w:rsidRPr="00000000" w14:paraId="00000118">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19">
      <w:pPr>
        <w:numPr>
          <w:ilvl w:val="2"/>
          <w:numId w:val="3"/>
        </w:numPr>
        <w:ind w:left="2160" w:hanging="360"/>
        <w:rPr>
          <w:color w:val="1155cc"/>
          <w:u w:val="none"/>
        </w:rPr>
      </w:pPr>
      <w:r w:rsidDel="00000000" w:rsidR="00000000" w:rsidRPr="00000000">
        <w:rPr>
          <w:color w:val="1155cc"/>
          <w:rtl w:val="0"/>
        </w:rPr>
        <w:t xml:space="preserve">SSN (PK, FK): INT; unique identifier for the patient.</w:t>
      </w:r>
    </w:p>
    <w:p w:rsidR="00000000" w:rsidDel="00000000" w:rsidP="00000000" w:rsidRDefault="00000000" w:rsidRPr="00000000" w14:paraId="0000011A">
      <w:pPr>
        <w:numPr>
          <w:ilvl w:val="2"/>
          <w:numId w:val="3"/>
        </w:numPr>
        <w:ind w:left="2160" w:hanging="360"/>
        <w:rPr>
          <w:color w:val="1155cc"/>
          <w:u w:val="none"/>
        </w:rPr>
      </w:pPr>
      <w:r w:rsidDel="00000000" w:rsidR="00000000" w:rsidRPr="00000000">
        <w:rPr>
          <w:color w:val="1155cc"/>
          <w:rtl w:val="0"/>
        </w:rPr>
        <w:t xml:space="preserve">Last_XRay: DATE; date of the patient's last X-ray.</w:t>
      </w:r>
    </w:p>
    <w:p w:rsidR="00000000" w:rsidDel="00000000" w:rsidP="00000000" w:rsidRDefault="00000000" w:rsidRPr="00000000" w14:paraId="0000011B">
      <w:pPr>
        <w:numPr>
          <w:ilvl w:val="2"/>
          <w:numId w:val="3"/>
        </w:numPr>
        <w:ind w:left="2160" w:hanging="360"/>
        <w:rPr>
          <w:color w:val="1155cc"/>
          <w:u w:val="none"/>
        </w:rPr>
      </w:pPr>
      <w:r w:rsidDel="00000000" w:rsidR="00000000" w:rsidRPr="00000000">
        <w:rPr>
          <w:color w:val="1155cc"/>
          <w:rtl w:val="0"/>
        </w:rPr>
        <w:t xml:space="preserve">Signed_HIPAA: BOOLEAN; flag indicating whether the patient has signed a HIPAA agreement.</w:t>
      </w:r>
    </w:p>
    <w:p w:rsidR="00000000" w:rsidDel="00000000" w:rsidP="00000000" w:rsidRDefault="00000000" w:rsidRPr="00000000" w14:paraId="0000011C">
      <w:pPr>
        <w:numPr>
          <w:ilvl w:val="2"/>
          <w:numId w:val="3"/>
        </w:numPr>
        <w:ind w:left="2160" w:hanging="360"/>
        <w:rPr>
          <w:color w:val="1155cc"/>
          <w:u w:val="none"/>
        </w:rPr>
      </w:pPr>
      <w:r w:rsidDel="00000000" w:rsidR="00000000" w:rsidRPr="00000000">
        <w:rPr>
          <w:color w:val="1155cc"/>
          <w:rtl w:val="0"/>
        </w:rPr>
        <w:t xml:space="preserve">Last_Information_Update: date of the patient's last information update.</w:t>
      </w:r>
    </w:p>
    <w:p w:rsidR="00000000" w:rsidDel="00000000" w:rsidP="00000000" w:rsidRDefault="00000000" w:rsidRPr="00000000" w14:paraId="0000011D">
      <w:pPr>
        <w:numPr>
          <w:ilvl w:val="0"/>
          <w:numId w:val="3"/>
        </w:numPr>
        <w:ind w:left="720" w:hanging="360"/>
        <w:rPr>
          <w:color w:val="1155cc"/>
          <w:u w:val="none"/>
        </w:rPr>
      </w:pPr>
      <w:r w:rsidDel="00000000" w:rsidR="00000000" w:rsidRPr="00000000">
        <w:rPr>
          <w:color w:val="1155cc"/>
          <w:rtl w:val="0"/>
        </w:rPr>
        <w:t xml:space="preserve">CREDIT_CARD:</w:t>
      </w:r>
    </w:p>
    <w:p w:rsidR="00000000" w:rsidDel="00000000" w:rsidP="00000000" w:rsidRDefault="00000000" w:rsidRPr="00000000" w14:paraId="0000011E">
      <w:pPr>
        <w:numPr>
          <w:ilvl w:val="1"/>
          <w:numId w:val="3"/>
        </w:numPr>
        <w:ind w:left="1440" w:hanging="360"/>
        <w:rPr>
          <w:color w:val="1155cc"/>
          <w:u w:val="none"/>
        </w:rPr>
      </w:pPr>
      <w:r w:rsidDel="00000000" w:rsidR="00000000" w:rsidRPr="00000000">
        <w:rPr>
          <w:color w:val="1155cc"/>
          <w:rtl w:val="0"/>
        </w:rPr>
        <w:t xml:space="preserve">Purpose: stores information about credit card payments made by patients.</w:t>
      </w:r>
    </w:p>
    <w:p w:rsidR="00000000" w:rsidDel="00000000" w:rsidP="00000000" w:rsidRDefault="00000000" w:rsidRPr="00000000" w14:paraId="0000011F">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20">
      <w:pPr>
        <w:numPr>
          <w:ilvl w:val="2"/>
          <w:numId w:val="3"/>
        </w:numPr>
        <w:ind w:left="2160" w:hanging="360"/>
        <w:rPr>
          <w:color w:val="1155cc"/>
          <w:u w:val="none"/>
        </w:rPr>
      </w:pPr>
      <w:r w:rsidDel="00000000" w:rsidR="00000000" w:rsidRPr="00000000">
        <w:rPr>
          <w:color w:val="1155cc"/>
          <w:rtl w:val="0"/>
        </w:rPr>
        <w:t xml:space="preserve">Payment_ID (PK, FK): INT; foreign key that references the payment associated with the credit card payment.</w:t>
      </w:r>
    </w:p>
    <w:p w:rsidR="00000000" w:rsidDel="00000000" w:rsidP="00000000" w:rsidRDefault="00000000" w:rsidRPr="00000000" w14:paraId="00000121">
      <w:pPr>
        <w:numPr>
          <w:ilvl w:val="2"/>
          <w:numId w:val="3"/>
        </w:numPr>
        <w:ind w:left="2160" w:hanging="360"/>
        <w:rPr>
          <w:color w:val="1155cc"/>
          <w:u w:val="none"/>
        </w:rPr>
      </w:pPr>
      <w:r w:rsidDel="00000000" w:rsidR="00000000" w:rsidRPr="00000000">
        <w:rPr>
          <w:color w:val="1155cc"/>
          <w:rtl w:val="0"/>
        </w:rPr>
        <w:t xml:space="preserve">Expiration_Date: DATE; expiration date of the credit card.</w:t>
      </w:r>
    </w:p>
    <w:p w:rsidR="00000000" w:rsidDel="00000000" w:rsidP="00000000" w:rsidRDefault="00000000" w:rsidRPr="00000000" w14:paraId="00000122">
      <w:pPr>
        <w:numPr>
          <w:ilvl w:val="2"/>
          <w:numId w:val="3"/>
        </w:numPr>
        <w:ind w:left="2160" w:hanging="360"/>
        <w:rPr>
          <w:color w:val="1155cc"/>
          <w:u w:val="none"/>
        </w:rPr>
      </w:pPr>
      <w:r w:rsidDel="00000000" w:rsidR="00000000" w:rsidRPr="00000000">
        <w:rPr>
          <w:color w:val="1155cc"/>
          <w:rtl w:val="0"/>
        </w:rPr>
        <w:t xml:space="preserve">Number: INT; credit card number.</w:t>
      </w:r>
    </w:p>
    <w:p w:rsidR="00000000" w:rsidDel="00000000" w:rsidP="00000000" w:rsidRDefault="00000000" w:rsidRPr="00000000" w14:paraId="00000123">
      <w:pPr>
        <w:numPr>
          <w:ilvl w:val="2"/>
          <w:numId w:val="3"/>
        </w:numPr>
        <w:ind w:left="2160" w:hanging="360"/>
        <w:rPr>
          <w:color w:val="1155cc"/>
          <w:u w:val="none"/>
        </w:rPr>
      </w:pPr>
      <w:r w:rsidDel="00000000" w:rsidR="00000000" w:rsidRPr="00000000">
        <w:rPr>
          <w:color w:val="1155cc"/>
          <w:rtl w:val="0"/>
        </w:rPr>
        <w:t xml:space="preserve">CVV: INT; CVV code of the credit card.</w:t>
      </w:r>
    </w:p>
    <w:p w:rsidR="00000000" w:rsidDel="00000000" w:rsidP="00000000" w:rsidRDefault="00000000" w:rsidRPr="00000000" w14:paraId="00000124">
      <w:pPr>
        <w:numPr>
          <w:ilvl w:val="2"/>
          <w:numId w:val="3"/>
        </w:numPr>
        <w:ind w:left="2160" w:hanging="360"/>
        <w:rPr>
          <w:color w:val="1155cc"/>
          <w:u w:val="none"/>
        </w:rPr>
      </w:pPr>
      <w:r w:rsidDel="00000000" w:rsidR="00000000" w:rsidRPr="00000000">
        <w:rPr>
          <w:color w:val="1155cc"/>
          <w:rtl w:val="0"/>
        </w:rPr>
        <w:t xml:space="preserve">Network: VARCHAR; network (e.g., "Visa", "Mastercard") of the credit card.</w:t>
      </w:r>
    </w:p>
    <w:p w:rsidR="00000000" w:rsidDel="00000000" w:rsidP="00000000" w:rsidRDefault="00000000" w:rsidRPr="00000000" w14:paraId="00000125">
      <w:pPr>
        <w:numPr>
          <w:ilvl w:val="0"/>
          <w:numId w:val="3"/>
        </w:numPr>
        <w:ind w:left="720" w:hanging="360"/>
        <w:rPr>
          <w:color w:val="1155cc"/>
          <w:u w:val="none"/>
        </w:rPr>
      </w:pPr>
      <w:r w:rsidDel="00000000" w:rsidR="00000000" w:rsidRPr="00000000">
        <w:rPr>
          <w:color w:val="1155cc"/>
          <w:rtl w:val="0"/>
        </w:rPr>
        <w:t xml:space="preserve">CHECK:</w:t>
      </w:r>
    </w:p>
    <w:p w:rsidR="00000000" w:rsidDel="00000000" w:rsidP="00000000" w:rsidRDefault="00000000" w:rsidRPr="00000000" w14:paraId="00000126">
      <w:pPr>
        <w:numPr>
          <w:ilvl w:val="1"/>
          <w:numId w:val="3"/>
        </w:numPr>
        <w:ind w:left="1440" w:hanging="360"/>
        <w:rPr>
          <w:color w:val="1155cc"/>
          <w:u w:val="none"/>
        </w:rPr>
      </w:pPr>
      <w:r w:rsidDel="00000000" w:rsidR="00000000" w:rsidRPr="00000000">
        <w:rPr>
          <w:color w:val="1155cc"/>
          <w:rtl w:val="0"/>
        </w:rPr>
        <w:t xml:space="preserve">Purpose: stores information about check payments made by patients.</w:t>
      </w:r>
    </w:p>
    <w:p w:rsidR="00000000" w:rsidDel="00000000" w:rsidP="00000000" w:rsidRDefault="00000000" w:rsidRPr="00000000" w14:paraId="00000127">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28">
      <w:pPr>
        <w:numPr>
          <w:ilvl w:val="2"/>
          <w:numId w:val="3"/>
        </w:numPr>
        <w:ind w:left="2160" w:hanging="360"/>
        <w:rPr>
          <w:color w:val="1155cc"/>
          <w:u w:val="none"/>
        </w:rPr>
      </w:pPr>
      <w:r w:rsidDel="00000000" w:rsidR="00000000" w:rsidRPr="00000000">
        <w:rPr>
          <w:color w:val="1155cc"/>
          <w:rtl w:val="0"/>
        </w:rPr>
        <w:t xml:space="preserve">Payment_ID (PK, FK): INT; foreign key that references the payment associated with the check payment.</w:t>
      </w:r>
    </w:p>
    <w:p w:rsidR="00000000" w:rsidDel="00000000" w:rsidP="00000000" w:rsidRDefault="00000000" w:rsidRPr="00000000" w14:paraId="00000129">
      <w:pPr>
        <w:numPr>
          <w:ilvl w:val="2"/>
          <w:numId w:val="3"/>
        </w:numPr>
        <w:ind w:left="2160" w:hanging="360"/>
        <w:rPr>
          <w:color w:val="1155cc"/>
          <w:u w:val="none"/>
        </w:rPr>
      </w:pPr>
      <w:r w:rsidDel="00000000" w:rsidR="00000000" w:rsidRPr="00000000">
        <w:rPr>
          <w:color w:val="1155cc"/>
          <w:rtl w:val="0"/>
        </w:rPr>
        <w:t xml:space="preserve">Memo: VARCHAR; memo associated with the check payment.</w:t>
      </w:r>
    </w:p>
    <w:p w:rsidR="00000000" w:rsidDel="00000000" w:rsidP="00000000" w:rsidRDefault="00000000" w:rsidRPr="00000000" w14:paraId="0000012A">
      <w:pPr>
        <w:numPr>
          <w:ilvl w:val="2"/>
          <w:numId w:val="3"/>
        </w:numPr>
        <w:ind w:left="2160" w:hanging="360"/>
        <w:rPr>
          <w:color w:val="1155cc"/>
          <w:u w:val="none"/>
        </w:rPr>
      </w:pPr>
      <w:r w:rsidDel="00000000" w:rsidR="00000000" w:rsidRPr="00000000">
        <w:rPr>
          <w:color w:val="1155cc"/>
          <w:rtl w:val="0"/>
        </w:rPr>
        <w:t xml:space="preserve">Routing_Number: INT; routing number of the check.</w:t>
      </w:r>
    </w:p>
    <w:p w:rsidR="00000000" w:rsidDel="00000000" w:rsidP="00000000" w:rsidRDefault="00000000" w:rsidRPr="00000000" w14:paraId="0000012B">
      <w:pPr>
        <w:numPr>
          <w:ilvl w:val="2"/>
          <w:numId w:val="3"/>
        </w:numPr>
        <w:ind w:left="2160" w:hanging="360"/>
        <w:rPr>
          <w:color w:val="1155cc"/>
          <w:u w:val="none"/>
        </w:rPr>
      </w:pPr>
      <w:r w:rsidDel="00000000" w:rsidR="00000000" w:rsidRPr="00000000">
        <w:rPr>
          <w:color w:val="1155cc"/>
          <w:rtl w:val="0"/>
        </w:rPr>
        <w:t xml:space="preserve">Account_Number: INT; account number of the check.</w:t>
      </w:r>
    </w:p>
    <w:p w:rsidR="00000000" w:rsidDel="00000000" w:rsidP="00000000" w:rsidRDefault="00000000" w:rsidRPr="00000000" w14:paraId="0000012C">
      <w:pPr>
        <w:numPr>
          <w:ilvl w:val="2"/>
          <w:numId w:val="3"/>
        </w:numPr>
        <w:ind w:left="2160" w:hanging="360"/>
        <w:rPr>
          <w:color w:val="1155cc"/>
          <w:u w:val="none"/>
        </w:rPr>
      </w:pPr>
      <w:r w:rsidDel="00000000" w:rsidR="00000000" w:rsidRPr="00000000">
        <w:rPr>
          <w:color w:val="1155cc"/>
          <w:rtl w:val="0"/>
        </w:rPr>
        <w:t xml:space="preserve">Check_Number: INT; check number.</w:t>
      </w:r>
    </w:p>
    <w:p w:rsidR="00000000" w:rsidDel="00000000" w:rsidP="00000000" w:rsidRDefault="00000000" w:rsidRPr="00000000" w14:paraId="0000012D">
      <w:pPr>
        <w:numPr>
          <w:ilvl w:val="0"/>
          <w:numId w:val="3"/>
        </w:numPr>
        <w:ind w:left="720" w:hanging="360"/>
        <w:rPr>
          <w:color w:val="1155cc"/>
          <w:u w:val="none"/>
        </w:rPr>
      </w:pPr>
      <w:r w:rsidDel="00000000" w:rsidR="00000000" w:rsidRPr="00000000">
        <w:rPr>
          <w:color w:val="1155cc"/>
          <w:rtl w:val="0"/>
        </w:rPr>
        <w:t xml:space="preserve">PERSON_HAS_INSURANCE:</w:t>
      </w:r>
    </w:p>
    <w:p w:rsidR="00000000" w:rsidDel="00000000" w:rsidP="00000000" w:rsidRDefault="00000000" w:rsidRPr="00000000" w14:paraId="000001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1155cc"/>
          <w:u w:val="none"/>
        </w:rPr>
      </w:pPr>
      <w:r w:rsidDel="00000000" w:rsidR="00000000" w:rsidRPr="00000000">
        <w:rPr>
          <w:color w:val="1155cc"/>
          <w:rtl w:val="0"/>
        </w:rPr>
        <w:t xml:space="preserve">Purpose: stores the association between a person (patient or practitioner) and an insurance company.</w:t>
      </w:r>
    </w:p>
    <w:p w:rsidR="00000000" w:rsidDel="00000000" w:rsidP="00000000" w:rsidRDefault="00000000" w:rsidRPr="00000000" w14:paraId="000001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1155cc"/>
          <w:u w:val="none"/>
        </w:rPr>
      </w:pPr>
      <w:r w:rsidDel="00000000" w:rsidR="00000000" w:rsidRPr="00000000">
        <w:rPr>
          <w:color w:val="1155cc"/>
          <w:rtl w:val="0"/>
        </w:rPr>
        <w:t xml:space="preserve">Attributes:</w:t>
      </w:r>
    </w:p>
    <w:p w:rsidR="00000000" w:rsidDel="00000000" w:rsidP="00000000" w:rsidRDefault="00000000" w:rsidRPr="00000000" w14:paraId="0000013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1155cc"/>
          <w:u w:val="none"/>
        </w:rPr>
      </w:pPr>
      <w:r w:rsidDel="00000000" w:rsidR="00000000" w:rsidRPr="00000000">
        <w:rPr>
          <w:color w:val="1155cc"/>
          <w:rtl w:val="0"/>
        </w:rPr>
        <w:t xml:space="preserve">SSN (PK, FK): INT; foreign key that references the person associated with the insurance policy.</w:t>
      </w:r>
    </w:p>
    <w:p w:rsidR="00000000" w:rsidDel="00000000" w:rsidP="00000000" w:rsidRDefault="00000000" w:rsidRPr="00000000" w14:paraId="0000013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1155cc"/>
          <w:u w:val="none"/>
        </w:rPr>
      </w:pPr>
      <w:r w:rsidDel="00000000" w:rsidR="00000000" w:rsidRPr="00000000">
        <w:rPr>
          <w:color w:val="1155cc"/>
          <w:rtl w:val="0"/>
        </w:rPr>
        <w:t xml:space="preserve">Insurance_ID (PK, FK): INT; foreign key that references the insurance company associated with the insurance policy.</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155cc"/>
          <w:u w:val="none"/>
        </w:rPr>
      </w:pPr>
      <w:r w:rsidDel="00000000" w:rsidR="00000000" w:rsidRPr="00000000">
        <w:rPr>
          <w:color w:val="1155cc"/>
          <w:rtl w:val="0"/>
        </w:rPr>
        <w:t xml:space="preserve">PERSON_HAS_ADDRESS:</w:t>
      </w:r>
    </w:p>
    <w:p w:rsidR="00000000" w:rsidDel="00000000" w:rsidP="00000000" w:rsidRDefault="00000000" w:rsidRPr="00000000" w14:paraId="000001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1155cc"/>
          <w:u w:val="none"/>
        </w:rPr>
      </w:pPr>
      <w:r w:rsidDel="00000000" w:rsidR="00000000" w:rsidRPr="00000000">
        <w:rPr>
          <w:color w:val="1155cc"/>
          <w:rtl w:val="0"/>
        </w:rPr>
        <w:t xml:space="preserve">Purpose: stores the association between a person (patient or practitioner) and an address.</w:t>
      </w:r>
    </w:p>
    <w:p w:rsidR="00000000" w:rsidDel="00000000" w:rsidP="00000000" w:rsidRDefault="00000000" w:rsidRPr="00000000" w14:paraId="000001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1155cc"/>
          <w:u w:val="none"/>
        </w:rPr>
      </w:pPr>
      <w:r w:rsidDel="00000000" w:rsidR="00000000" w:rsidRPr="00000000">
        <w:rPr>
          <w:color w:val="1155cc"/>
          <w:rtl w:val="0"/>
        </w:rPr>
        <w:t xml:space="preserve">Attributes:</w:t>
      </w:r>
    </w:p>
    <w:p w:rsidR="00000000" w:rsidDel="00000000" w:rsidP="00000000" w:rsidRDefault="00000000" w:rsidRPr="00000000" w14:paraId="000001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1155cc"/>
          <w:u w:val="none"/>
        </w:rPr>
      </w:pPr>
      <w:r w:rsidDel="00000000" w:rsidR="00000000" w:rsidRPr="00000000">
        <w:rPr>
          <w:color w:val="1155cc"/>
          <w:rtl w:val="0"/>
        </w:rPr>
        <w:t xml:space="preserve">SSN (PK, FK): INT; foreign key that references the person associated with the address.</w:t>
      </w:r>
    </w:p>
    <w:p w:rsidR="00000000" w:rsidDel="00000000" w:rsidP="00000000" w:rsidRDefault="00000000" w:rsidRPr="00000000" w14:paraId="0000013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color w:val="1155cc"/>
          <w:u w:val="none"/>
        </w:rPr>
      </w:pPr>
      <w:r w:rsidDel="00000000" w:rsidR="00000000" w:rsidRPr="00000000">
        <w:rPr>
          <w:color w:val="1155cc"/>
          <w:rtl w:val="0"/>
        </w:rPr>
        <w:t xml:space="preserve">Address_ID (PK, FK): INT; foreign key that references the address associated with the person.</w:t>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155cc"/>
          <w:u w:val="none"/>
        </w:rPr>
      </w:pPr>
      <w:r w:rsidDel="00000000" w:rsidR="00000000" w:rsidRPr="00000000">
        <w:rPr>
          <w:color w:val="1155cc"/>
          <w:rtl w:val="0"/>
        </w:rPr>
        <w:t xml:space="preserve">PAYMENT_COVERS_BILLING:</w:t>
      </w:r>
    </w:p>
    <w:p w:rsidR="00000000" w:rsidDel="00000000" w:rsidP="00000000" w:rsidRDefault="00000000" w:rsidRPr="00000000" w14:paraId="00000138">
      <w:pPr>
        <w:numPr>
          <w:ilvl w:val="1"/>
          <w:numId w:val="3"/>
        </w:numPr>
        <w:ind w:left="1440" w:hanging="360"/>
        <w:rPr>
          <w:color w:val="1155cc"/>
          <w:u w:val="none"/>
        </w:rPr>
      </w:pPr>
      <w:r w:rsidDel="00000000" w:rsidR="00000000" w:rsidRPr="00000000">
        <w:rPr>
          <w:color w:val="1155cc"/>
          <w:rtl w:val="0"/>
        </w:rPr>
        <w:t xml:space="preserve">Purpose: stores the association between a payment and a billing.</w:t>
      </w:r>
    </w:p>
    <w:p w:rsidR="00000000" w:rsidDel="00000000" w:rsidP="00000000" w:rsidRDefault="00000000" w:rsidRPr="00000000" w14:paraId="00000139">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3A">
      <w:pPr>
        <w:numPr>
          <w:ilvl w:val="2"/>
          <w:numId w:val="3"/>
        </w:numPr>
        <w:ind w:left="2160" w:hanging="360"/>
        <w:rPr>
          <w:color w:val="1155cc"/>
          <w:u w:val="none"/>
        </w:rPr>
      </w:pPr>
      <w:r w:rsidDel="00000000" w:rsidR="00000000" w:rsidRPr="00000000">
        <w:rPr>
          <w:color w:val="1155cc"/>
          <w:rtl w:val="0"/>
        </w:rPr>
        <w:t xml:space="preserve">Payment_ID (PK, FK): INT; foreign key that references the payment associated with the billing.</w:t>
      </w:r>
    </w:p>
    <w:p w:rsidR="00000000" w:rsidDel="00000000" w:rsidP="00000000" w:rsidRDefault="00000000" w:rsidRPr="00000000" w14:paraId="0000013B">
      <w:pPr>
        <w:numPr>
          <w:ilvl w:val="2"/>
          <w:numId w:val="3"/>
        </w:numPr>
        <w:ind w:left="2160" w:hanging="360"/>
        <w:rPr>
          <w:color w:val="1155cc"/>
          <w:u w:val="none"/>
        </w:rPr>
      </w:pPr>
      <w:r w:rsidDel="00000000" w:rsidR="00000000" w:rsidRPr="00000000">
        <w:rPr>
          <w:color w:val="1155cc"/>
          <w:rtl w:val="0"/>
        </w:rPr>
        <w:t xml:space="preserve">Billing_ID (PK, FK): INT; foreign key that references the billing associated with the payment.</w:t>
      </w:r>
    </w:p>
    <w:p w:rsidR="00000000" w:rsidDel="00000000" w:rsidP="00000000" w:rsidRDefault="00000000" w:rsidRPr="00000000" w14:paraId="0000013C">
      <w:pPr>
        <w:numPr>
          <w:ilvl w:val="2"/>
          <w:numId w:val="3"/>
        </w:numPr>
        <w:ind w:left="2160" w:hanging="360"/>
        <w:rPr>
          <w:color w:val="1155cc"/>
          <w:u w:val="none"/>
        </w:rPr>
      </w:pPr>
      <w:r w:rsidDel="00000000" w:rsidR="00000000" w:rsidRPr="00000000">
        <w:rPr>
          <w:color w:val="1155cc"/>
          <w:rtl w:val="0"/>
        </w:rPr>
        <w:t xml:space="preserve">Amount: amount paid by the payment for the billing.</w:t>
      </w:r>
    </w:p>
    <w:p w:rsidR="00000000" w:rsidDel="00000000" w:rsidP="00000000" w:rsidRDefault="00000000" w:rsidRPr="00000000" w14:paraId="0000013D">
      <w:pPr>
        <w:numPr>
          <w:ilvl w:val="0"/>
          <w:numId w:val="3"/>
        </w:numPr>
        <w:ind w:left="720" w:hanging="360"/>
        <w:rPr>
          <w:color w:val="1155cc"/>
          <w:u w:val="none"/>
        </w:rPr>
      </w:pPr>
      <w:r w:rsidDel="00000000" w:rsidR="00000000" w:rsidRPr="00000000">
        <w:rPr>
          <w:color w:val="1155cc"/>
          <w:rtl w:val="0"/>
        </w:rPr>
        <w:t xml:space="preserve">PROCEDURE_REQUIRES_EQUIPMENT:</w:t>
      </w:r>
    </w:p>
    <w:p w:rsidR="00000000" w:rsidDel="00000000" w:rsidP="00000000" w:rsidRDefault="00000000" w:rsidRPr="00000000" w14:paraId="0000013E">
      <w:pPr>
        <w:numPr>
          <w:ilvl w:val="1"/>
          <w:numId w:val="3"/>
        </w:numPr>
        <w:ind w:left="1440" w:hanging="360"/>
        <w:rPr>
          <w:color w:val="1155cc"/>
          <w:u w:val="none"/>
        </w:rPr>
      </w:pPr>
      <w:r w:rsidDel="00000000" w:rsidR="00000000" w:rsidRPr="00000000">
        <w:rPr>
          <w:color w:val="1155cc"/>
          <w:rtl w:val="0"/>
        </w:rPr>
        <w:t xml:space="preserve">Purpose: stores the association between a procedure and the equipment required to perform it.</w:t>
      </w:r>
    </w:p>
    <w:p w:rsidR="00000000" w:rsidDel="00000000" w:rsidP="00000000" w:rsidRDefault="00000000" w:rsidRPr="00000000" w14:paraId="0000013F">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40">
      <w:pPr>
        <w:numPr>
          <w:ilvl w:val="2"/>
          <w:numId w:val="3"/>
        </w:numPr>
        <w:ind w:left="2160" w:hanging="360"/>
        <w:rPr>
          <w:color w:val="1155cc"/>
          <w:u w:val="none"/>
        </w:rPr>
      </w:pPr>
      <w:r w:rsidDel="00000000" w:rsidR="00000000" w:rsidRPr="00000000">
        <w:rPr>
          <w:color w:val="1155cc"/>
          <w:rtl w:val="0"/>
        </w:rPr>
        <w:t xml:space="preserve">Procedure_ID (PK, FK): INT; foreign key that references the procedure associated with the equipment.</w:t>
      </w:r>
    </w:p>
    <w:p w:rsidR="00000000" w:rsidDel="00000000" w:rsidP="00000000" w:rsidRDefault="00000000" w:rsidRPr="00000000" w14:paraId="00000141">
      <w:pPr>
        <w:numPr>
          <w:ilvl w:val="2"/>
          <w:numId w:val="3"/>
        </w:numPr>
        <w:ind w:left="2160" w:hanging="360"/>
        <w:rPr>
          <w:color w:val="1155cc"/>
          <w:u w:val="none"/>
        </w:rPr>
      </w:pPr>
      <w:r w:rsidDel="00000000" w:rsidR="00000000" w:rsidRPr="00000000">
        <w:rPr>
          <w:color w:val="1155cc"/>
          <w:rtl w:val="0"/>
        </w:rPr>
        <w:t xml:space="preserve">Equipment_ID (PK, FK): INT; foreign key that references the equipment required for the procedure.</w:t>
      </w:r>
    </w:p>
    <w:p w:rsidR="00000000" w:rsidDel="00000000" w:rsidP="00000000" w:rsidRDefault="00000000" w:rsidRPr="00000000" w14:paraId="00000142">
      <w:pPr>
        <w:numPr>
          <w:ilvl w:val="2"/>
          <w:numId w:val="3"/>
        </w:numPr>
        <w:ind w:left="2160" w:hanging="360"/>
        <w:rPr>
          <w:color w:val="1155cc"/>
          <w:u w:val="none"/>
        </w:rPr>
      </w:pPr>
      <w:r w:rsidDel="00000000" w:rsidR="00000000" w:rsidRPr="00000000">
        <w:rPr>
          <w:color w:val="1155cc"/>
          <w:rtl w:val="0"/>
        </w:rPr>
        <w:t xml:space="preserve">Number_Of: INT; number of units of the equipment required for the procedure.</w:t>
      </w:r>
    </w:p>
    <w:p w:rsidR="00000000" w:rsidDel="00000000" w:rsidP="00000000" w:rsidRDefault="00000000" w:rsidRPr="00000000" w14:paraId="00000143">
      <w:pPr>
        <w:numPr>
          <w:ilvl w:val="0"/>
          <w:numId w:val="3"/>
        </w:numPr>
        <w:ind w:left="720" w:hanging="360"/>
        <w:rPr>
          <w:color w:val="1155cc"/>
          <w:u w:val="none"/>
        </w:rPr>
      </w:pPr>
      <w:r w:rsidDel="00000000" w:rsidR="00000000" w:rsidRPr="00000000">
        <w:rPr>
          <w:color w:val="1155cc"/>
          <w:rtl w:val="0"/>
        </w:rPr>
        <w:t xml:space="preserve">PROCEDURE_REQUIRES_LICENSURE:</w:t>
      </w:r>
    </w:p>
    <w:p w:rsidR="00000000" w:rsidDel="00000000" w:rsidP="00000000" w:rsidRDefault="00000000" w:rsidRPr="00000000" w14:paraId="00000144">
      <w:pPr>
        <w:numPr>
          <w:ilvl w:val="1"/>
          <w:numId w:val="3"/>
        </w:numPr>
        <w:ind w:left="1440" w:hanging="360"/>
        <w:rPr>
          <w:color w:val="1155cc"/>
          <w:u w:val="none"/>
        </w:rPr>
      </w:pPr>
      <w:r w:rsidDel="00000000" w:rsidR="00000000" w:rsidRPr="00000000">
        <w:rPr>
          <w:color w:val="1155cc"/>
          <w:rtl w:val="0"/>
        </w:rPr>
        <w:t xml:space="preserve">Purpose: stores the association between a procedure and the licensure required to perform it.</w:t>
      </w:r>
    </w:p>
    <w:p w:rsidR="00000000" w:rsidDel="00000000" w:rsidP="00000000" w:rsidRDefault="00000000" w:rsidRPr="00000000" w14:paraId="00000145">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46">
      <w:pPr>
        <w:numPr>
          <w:ilvl w:val="2"/>
          <w:numId w:val="3"/>
        </w:numPr>
        <w:ind w:left="2160" w:hanging="360"/>
        <w:rPr>
          <w:color w:val="1155cc"/>
          <w:u w:val="none"/>
        </w:rPr>
      </w:pPr>
      <w:r w:rsidDel="00000000" w:rsidR="00000000" w:rsidRPr="00000000">
        <w:rPr>
          <w:color w:val="1155cc"/>
          <w:rtl w:val="0"/>
        </w:rPr>
        <w:t xml:space="preserve">Procedure_ID (PK, FK): INT; foreign key that references the procedure associated with the licensure.</w:t>
      </w:r>
    </w:p>
    <w:p w:rsidR="00000000" w:rsidDel="00000000" w:rsidP="00000000" w:rsidRDefault="00000000" w:rsidRPr="00000000" w14:paraId="00000147">
      <w:pPr>
        <w:numPr>
          <w:ilvl w:val="2"/>
          <w:numId w:val="3"/>
        </w:numPr>
        <w:ind w:left="2160" w:hanging="360"/>
        <w:rPr>
          <w:color w:val="1155cc"/>
          <w:u w:val="none"/>
        </w:rPr>
      </w:pPr>
      <w:r w:rsidDel="00000000" w:rsidR="00000000" w:rsidRPr="00000000">
        <w:rPr>
          <w:color w:val="1155cc"/>
          <w:rtl w:val="0"/>
        </w:rPr>
        <w:t xml:space="preserve">Licensure_ID (PK, FK): INT; foreign key that references the licensure required for the procedure.</w:t>
      </w:r>
    </w:p>
    <w:p w:rsidR="00000000" w:rsidDel="00000000" w:rsidP="00000000" w:rsidRDefault="00000000" w:rsidRPr="00000000" w14:paraId="00000148">
      <w:pPr>
        <w:numPr>
          <w:ilvl w:val="0"/>
          <w:numId w:val="3"/>
        </w:numPr>
        <w:ind w:left="720" w:hanging="360"/>
        <w:rPr>
          <w:color w:val="1155cc"/>
          <w:u w:val="none"/>
        </w:rPr>
      </w:pPr>
      <w:r w:rsidDel="00000000" w:rsidR="00000000" w:rsidRPr="00000000">
        <w:rPr>
          <w:color w:val="1155cc"/>
          <w:rtl w:val="0"/>
        </w:rPr>
        <w:t xml:space="preserve">PRACTITIONER_CAN_PERFORM_PROCEDURE:</w:t>
      </w:r>
    </w:p>
    <w:p w:rsidR="00000000" w:rsidDel="00000000" w:rsidP="00000000" w:rsidRDefault="00000000" w:rsidRPr="00000000" w14:paraId="00000149">
      <w:pPr>
        <w:numPr>
          <w:ilvl w:val="1"/>
          <w:numId w:val="3"/>
        </w:numPr>
        <w:ind w:left="1440" w:hanging="360"/>
        <w:rPr>
          <w:color w:val="1155cc"/>
          <w:u w:val="none"/>
        </w:rPr>
      </w:pPr>
      <w:r w:rsidDel="00000000" w:rsidR="00000000" w:rsidRPr="00000000">
        <w:rPr>
          <w:color w:val="1155cc"/>
          <w:rtl w:val="0"/>
        </w:rPr>
        <w:t xml:space="preserve">Purpose: stores the association between a practitioner and the procedures they can perform.</w:t>
      </w:r>
    </w:p>
    <w:p w:rsidR="00000000" w:rsidDel="00000000" w:rsidP="00000000" w:rsidRDefault="00000000" w:rsidRPr="00000000" w14:paraId="0000014A">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4B">
      <w:pPr>
        <w:numPr>
          <w:ilvl w:val="2"/>
          <w:numId w:val="3"/>
        </w:numPr>
        <w:ind w:left="2160" w:hanging="360"/>
        <w:rPr>
          <w:color w:val="1155cc"/>
          <w:u w:val="none"/>
        </w:rPr>
      </w:pPr>
      <w:r w:rsidDel="00000000" w:rsidR="00000000" w:rsidRPr="00000000">
        <w:rPr>
          <w:color w:val="1155cc"/>
          <w:rtl w:val="0"/>
        </w:rPr>
        <w:t xml:space="preserve">SSN (PK, FK): INT; foreign key that references the practitioner associated with the procedure.</w:t>
      </w:r>
    </w:p>
    <w:p w:rsidR="00000000" w:rsidDel="00000000" w:rsidP="00000000" w:rsidRDefault="00000000" w:rsidRPr="00000000" w14:paraId="0000014C">
      <w:pPr>
        <w:numPr>
          <w:ilvl w:val="2"/>
          <w:numId w:val="3"/>
        </w:numPr>
        <w:ind w:left="2160" w:hanging="360"/>
        <w:rPr>
          <w:color w:val="1155cc"/>
          <w:u w:val="none"/>
        </w:rPr>
      </w:pPr>
      <w:r w:rsidDel="00000000" w:rsidR="00000000" w:rsidRPr="00000000">
        <w:rPr>
          <w:color w:val="1155cc"/>
          <w:rtl w:val="0"/>
        </w:rPr>
        <w:t xml:space="preserve">Procedure_ID (PK, FK): INT; foreign key that references the procedure that the practitioner can perform.</w:t>
      </w:r>
    </w:p>
    <w:p w:rsidR="00000000" w:rsidDel="00000000" w:rsidP="00000000" w:rsidRDefault="00000000" w:rsidRPr="00000000" w14:paraId="0000014D">
      <w:pPr>
        <w:numPr>
          <w:ilvl w:val="2"/>
          <w:numId w:val="3"/>
        </w:numPr>
        <w:ind w:left="2160" w:hanging="360"/>
        <w:rPr>
          <w:color w:val="1155cc"/>
          <w:u w:val="none"/>
        </w:rPr>
      </w:pPr>
      <w:r w:rsidDel="00000000" w:rsidR="00000000" w:rsidRPr="00000000">
        <w:rPr>
          <w:color w:val="1155cc"/>
          <w:rtl w:val="0"/>
        </w:rPr>
        <w:t xml:space="preserve">ProcedureCount: INT; number of times the practitioner has performed the procedure.</w:t>
      </w:r>
    </w:p>
    <w:p w:rsidR="00000000" w:rsidDel="00000000" w:rsidP="00000000" w:rsidRDefault="00000000" w:rsidRPr="00000000" w14:paraId="0000014E">
      <w:pPr>
        <w:numPr>
          <w:ilvl w:val="0"/>
          <w:numId w:val="3"/>
        </w:numPr>
        <w:ind w:left="720" w:hanging="360"/>
        <w:rPr>
          <w:color w:val="1155cc"/>
          <w:u w:val="none"/>
        </w:rPr>
      </w:pPr>
      <w:r w:rsidDel="00000000" w:rsidR="00000000" w:rsidRPr="00000000">
        <w:rPr>
          <w:color w:val="1155cc"/>
          <w:rtl w:val="0"/>
        </w:rPr>
        <w:t xml:space="preserve">PRACTITIONER_USES_EQUIPMENT:</w:t>
      </w:r>
    </w:p>
    <w:p w:rsidR="00000000" w:rsidDel="00000000" w:rsidP="00000000" w:rsidRDefault="00000000" w:rsidRPr="00000000" w14:paraId="0000014F">
      <w:pPr>
        <w:numPr>
          <w:ilvl w:val="1"/>
          <w:numId w:val="3"/>
        </w:numPr>
        <w:ind w:left="1440" w:hanging="360"/>
        <w:rPr>
          <w:color w:val="1155cc"/>
          <w:u w:val="none"/>
        </w:rPr>
      </w:pPr>
      <w:r w:rsidDel="00000000" w:rsidR="00000000" w:rsidRPr="00000000">
        <w:rPr>
          <w:color w:val="1155cc"/>
          <w:rtl w:val="0"/>
        </w:rPr>
        <w:t xml:space="preserve">Purpose: stores the association between a practitioner and the equipment they use.</w:t>
      </w:r>
    </w:p>
    <w:p w:rsidR="00000000" w:rsidDel="00000000" w:rsidP="00000000" w:rsidRDefault="00000000" w:rsidRPr="00000000" w14:paraId="00000150">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51">
      <w:pPr>
        <w:numPr>
          <w:ilvl w:val="2"/>
          <w:numId w:val="3"/>
        </w:numPr>
        <w:ind w:left="2160" w:hanging="360"/>
        <w:rPr>
          <w:color w:val="1155cc"/>
          <w:u w:val="none"/>
        </w:rPr>
      </w:pPr>
      <w:r w:rsidDel="00000000" w:rsidR="00000000" w:rsidRPr="00000000">
        <w:rPr>
          <w:color w:val="1155cc"/>
          <w:rtl w:val="0"/>
        </w:rPr>
        <w:t xml:space="preserve">SSN (PK, FK): INT; foreign key that references the practitioner associated with the equipment.</w:t>
      </w:r>
    </w:p>
    <w:p w:rsidR="00000000" w:rsidDel="00000000" w:rsidP="00000000" w:rsidRDefault="00000000" w:rsidRPr="00000000" w14:paraId="00000152">
      <w:pPr>
        <w:numPr>
          <w:ilvl w:val="2"/>
          <w:numId w:val="3"/>
        </w:numPr>
        <w:ind w:left="2160" w:hanging="360"/>
        <w:rPr>
          <w:color w:val="1155cc"/>
          <w:u w:val="none"/>
        </w:rPr>
      </w:pPr>
      <w:r w:rsidDel="00000000" w:rsidR="00000000" w:rsidRPr="00000000">
        <w:rPr>
          <w:color w:val="1155cc"/>
          <w:rtl w:val="0"/>
        </w:rPr>
        <w:t xml:space="preserve">Equipment_ID (PK, FK): INT; foreign key that references the equipment used by the practitioner.</w:t>
      </w:r>
    </w:p>
    <w:p w:rsidR="00000000" w:rsidDel="00000000" w:rsidP="00000000" w:rsidRDefault="00000000" w:rsidRPr="00000000" w14:paraId="00000153">
      <w:pPr>
        <w:numPr>
          <w:ilvl w:val="0"/>
          <w:numId w:val="3"/>
        </w:numPr>
        <w:ind w:left="720" w:hanging="360"/>
        <w:rPr>
          <w:color w:val="1155cc"/>
          <w:u w:val="none"/>
        </w:rPr>
      </w:pPr>
      <w:r w:rsidDel="00000000" w:rsidR="00000000" w:rsidRPr="00000000">
        <w:rPr>
          <w:color w:val="1155cc"/>
          <w:rtl w:val="0"/>
        </w:rPr>
        <w:t xml:space="preserve">PATIENT_CREATES_REVIEW:</w:t>
      </w:r>
    </w:p>
    <w:p w:rsidR="00000000" w:rsidDel="00000000" w:rsidP="00000000" w:rsidRDefault="00000000" w:rsidRPr="00000000" w14:paraId="00000154">
      <w:pPr>
        <w:numPr>
          <w:ilvl w:val="1"/>
          <w:numId w:val="3"/>
        </w:numPr>
        <w:ind w:left="1440" w:hanging="360"/>
        <w:rPr>
          <w:color w:val="1155cc"/>
          <w:u w:val="none"/>
        </w:rPr>
      </w:pPr>
      <w:r w:rsidDel="00000000" w:rsidR="00000000" w:rsidRPr="00000000">
        <w:rPr>
          <w:color w:val="1155cc"/>
          <w:rtl w:val="0"/>
        </w:rPr>
        <w:t xml:space="preserve">Purpose: stores the association between a patient and the reviews they create.</w:t>
      </w:r>
    </w:p>
    <w:p w:rsidR="00000000" w:rsidDel="00000000" w:rsidP="00000000" w:rsidRDefault="00000000" w:rsidRPr="00000000" w14:paraId="00000155">
      <w:pPr>
        <w:numPr>
          <w:ilvl w:val="1"/>
          <w:numId w:val="3"/>
        </w:numPr>
        <w:ind w:left="1440" w:hanging="360"/>
        <w:rPr>
          <w:color w:val="1155cc"/>
          <w:u w:val="none"/>
        </w:rPr>
      </w:pPr>
      <w:r w:rsidDel="00000000" w:rsidR="00000000" w:rsidRPr="00000000">
        <w:rPr>
          <w:color w:val="1155cc"/>
          <w:rtl w:val="0"/>
        </w:rPr>
        <w:t xml:space="preserve">Attributes:</w:t>
      </w:r>
    </w:p>
    <w:p w:rsidR="00000000" w:rsidDel="00000000" w:rsidP="00000000" w:rsidRDefault="00000000" w:rsidRPr="00000000" w14:paraId="00000156">
      <w:pPr>
        <w:numPr>
          <w:ilvl w:val="2"/>
          <w:numId w:val="3"/>
        </w:numPr>
        <w:ind w:left="2160" w:hanging="360"/>
        <w:rPr>
          <w:color w:val="1155cc"/>
          <w:u w:val="none"/>
        </w:rPr>
      </w:pPr>
      <w:r w:rsidDel="00000000" w:rsidR="00000000" w:rsidRPr="00000000">
        <w:rPr>
          <w:color w:val="1155cc"/>
          <w:rtl w:val="0"/>
        </w:rPr>
        <w:t xml:space="preserve">SSN (PK, FK): INT; foreign key that references the patient associated with the review.</w:t>
      </w:r>
    </w:p>
    <w:p w:rsidR="00000000" w:rsidDel="00000000" w:rsidP="00000000" w:rsidRDefault="00000000" w:rsidRPr="00000000" w14:paraId="00000157">
      <w:pPr>
        <w:numPr>
          <w:ilvl w:val="2"/>
          <w:numId w:val="3"/>
        </w:numPr>
        <w:ind w:left="2160" w:hanging="360"/>
        <w:rPr>
          <w:color w:val="1155cc"/>
          <w:u w:val="none"/>
        </w:rPr>
      </w:pPr>
      <w:r w:rsidDel="00000000" w:rsidR="00000000" w:rsidRPr="00000000">
        <w:rPr>
          <w:color w:val="1155cc"/>
          <w:rtl w:val="0"/>
        </w:rPr>
        <w:t xml:space="preserve">Review_ID (PK, FK): INT; foreign key that references the review created by the patient.</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color w:val="1155cc"/>
          <w:rtl w:val="0"/>
        </w:rPr>
        <w:t xml:space="preserve">The constraints for the attributes in each table would be as follows: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155cc"/>
          <w:u w:val="none"/>
        </w:rPr>
      </w:pPr>
      <w:r w:rsidDel="00000000" w:rsidR="00000000" w:rsidRPr="00000000">
        <w:rPr>
          <w:color w:val="1155cc"/>
          <w:rtl w:val="0"/>
        </w:rPr>
        <w:t xml:space="preserve">All primary key attributes cannot be NULL.</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155cc"/>
          <w:u w:val="none"/>
        </w:rPr>
      </w:pPr>
      <w:r w:rsidDel="00000000" w:rsidR="00000000" w:rsidRPr="00000000">
        <w:rPr>
          <w:color w:val="1155cc"/>
          <w:rtl w:val="0"/>
        </w:rPr>
        <w:t xml:space="preserve">Foreign key attributes must match the data type and length of the primary key attributes they reference.</w:t>
      </w:r>
    </w:p>
    <w:p w:rsidR="00000000" w:rsidDel="00000000" w:rsidP="00000000" w:rsidRDefault="00000000" w:rsidRPr="00000000" w14:paraId="000001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1155cc"/>
          <w:u w:val="none"/>
        </w:rPr>
      </w:pPr>
      <w:r w:rsidDel="00000000" w:rsidR="00000000" w:rsidRPr="00000000">
        <w:rPr>
          <w:color w:val="1155cc"/>
          <w:rtl w:val="0"/>
        </w:rPr>
        <w:t xml:space="preserve">For other attributes, constraints would depend on the specific requirements of the application. For example, date attributes could have constraints to ensure they are in a valid format, and text attributes could have a maximum length to prevent overflows. Numeric attributes could have constraints to ensure they are within a valid range.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color w:val="1155cc"/>
          <w:rtl w:val="0"/>
        </w:rPr>
        <w:t xml:space="preserve">Referential integrity rules would be applied to maintain consistency between tables. For example, in the PAYMENT table, the foreign keys SSN and Insurance_ID would reference the SSN and Insurance_ID primary keys in the PERSON and INSURANCE tables, respectively. If a payment is associated with a person or insurance company that does not exist in the corresponding table, the referential integrity rule would prevent the insertion or update of that payment record.</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rPr>
      </w:pPr>
      <w:r w:rsidDel="00000000" w:rsidR="00000000" w:rsidRPr="00000000">
        <w:rPr>
          <w:color w:val="1155cc"/>
          <w:rtl w:val="0"/>
        </w:rPr>
        <w:t xml:space="preserve">Another example of referential integrity rules would be in the APPOINTMENT table, where EmployeeSSN and PatientSSN would reference the SSN primary key in the PRACTITIONER and PATIENT tables, respectively. If an appointment is associated with a practitioner or patient that does not exist in the corresponding table, the referential integrity rule would prevent the insertion or update of that appointment record.</w:t>
      </w:r>
      <w:r w:rsidDel="00000000" w:rsidR="00000000" w:rsidRPr="00000000">
        <w:rPr>
          <w:rtl w:val="0"/>
        </w:rPr>
      </w:r>
    </w:p>
    <w:p w:rsidR="00000000" w:rsidDel="00000000" w:rsidP="00000000" w:rsidRDefault="00000000" w:rsidRPr="00000000" w14:paraId="00000162">
      <w:pPr>
        <w:ind w:left="0" w:firstLine="0"/>
        <w:rPr>
          <w:color w:val="1155cc"/>
        </w:rPr>
      </w:pPr>
      <w:r w:rsidDel="00000000" w:rsidR="00000000" w:rsidRPr="00000000">
        <w:rPr>
          <w:rtl w:val="0"/>
        </w:rPr>
      </w:r>
    </w:p>
    <w:p w:rsidR="00000000" w:rsidDel="00000000" w:rsidP="00000000" w:rsidRDefault="00000000" w:rsidRPr="00000000" w14:paraId="00000163">
      <w:pPr>
        <w:numPr>
          <w:ilvl w:val="0"/>
          <w:numId w:val="2"/>
        </w:numPr>
        <w:ind w:left="720" w:hanging="360"/>
        <w:rPr>
          <w:highlight w:val="white"/>
        </w:rPr>
      </w:pPr>
      <w:r w:rsidDel="00000000" w:rsidR="00000000" w:rsidRPr="00000000">
        <w:rPr>
          <w:highlight w:val="white"/>
          <w:rtl w:val="0"/>
        </w:rPr>
        <w:t xml:space="preserve">Submit a professionally written and well formatted report showing ALL your work. Include your original ERD and feedback from PART 1. List all team member contributions. Provide any relevant details on how your team has been functioning. </w:t>
      </w:r>
    </w:p>
    <w:p w:rsidR="00000000" w:rsidDel="00000000" w:rsidP="00000000" w:rsidRDefault="00000000" w:rsidRPr="00000000" w14:paraId="00000164">
      <w:pPr>
        <w:ind w:left="720" w:firstLine="720"/>
        <w:rPr>
          <w:color w:val="1155cc"/>
        </w:rPr>
      </w:pPr>
      <w:r w:rsidDel="00000000" w:rsidR="00000000" w:rsidRPr="00000000">
        <w:rPr>
          <w:color w:val="1155cc"/>
          <w:rtl w:val="0"/>
        </w:rPr>
        <w:t xml:space="preserve">Regina Powers: Completion of feedback from part 1, relational schema, relational algebra, proposed data types of meta-data.</w:t>
      </w:r>
    </w:p>
    <w:p w:rsidR="00000000" w:rsidDel="00000000" w:rsidP="00000000" w:rsidRDefault="00000000" w:rsidRPr="00000000" w14:paraId="00000165">
      <w:pPr>
        <w:ind w:left="720" w:firstLine="720"/>
        <w:rPr>
          <w:color w:val="1155cc"/>
        </w:rPr>
      </w:pPr>
      <w:r w:rsidDel="00000000" w:rsidR="00000000" w:rsidRPr="00000000">
        <w:rPr>
          <w:color w:val="1155cc"/>
          <w:rtl w:val="0"/>
        </w:rPr>
        <w:t xml:space="preserve">Lohith Maralla: Relational Schema, creation of queries, relational algebra</w:t>
      </w:r>
    </w:p>
    <w:p w:rsidR="00000000" w:rsidDel="00000000" w:rsidP="00000000" w:rsidRDefault="00000000" w:rsidRPr="00000000" w14:paraId="00000166">
      <w:pPr>
        <w:ind w:left="720" w:firstLine="720"/>
        <w:rPr>
          <w:color w:val="1155cc"/>
        </w:rPr>
      </w:pPr>
      <w:r w:rsidDel="00000000" w:rsidR="00000000" w:rsidRPr="00000000">
        <w:rPr>
          <w:color w:val="1155cc"/>
          <w:rtl w:val="0"/>
        </w:rPr>
        <w:t xml:space="preserve">Bryan Vales: Revision of ERD, Mapping  into Relational Schema, Relational Algebra</w:t>
      </w:r>
    </w:p>
    <w:p w:rsidR="00000000" w:rsidDel="00000000" w:rsidP="00000000" w:rsidRDefault="00000000" w:rsidRPr="00000000" w14:paraId="00000167">
      <w:pPr>
        <w:ind w:left="1440" w:firstLine="0"/>
        <w:rPr>
          <w:color w:val="1155cc"/>
        </w:rPr>
      </w:pPr>
      <w:r w:rsidDel="00000000" w:rsidR="00000000" w:rsidRPr="00000000">
        <w:rPr>
          <w:color w:val="1155cc"/>
          <w:rtl w:val="0"/>
        </w:rPr>
        <w:t xml:space="preserve">Ben Borszcz: Relational Schema, Meta-Data, Relational Algebra</w:t>
      </w:r>
    </w:p>
    <w:p w:rsidR="00000000" w:rsidDel="00000000" w:rsidP="00000000" w:rsidRDefault="00000000" w:rsidRPr="00000000" w14:paraId="00000168">
      <w:pPr>
        <w:ind w:left="1440" w:firstLine="0"/>
        <w:rPr>
          <w:color w:val="1155cc"/>
        </w:rPr>
      </w:pPr>
      <w:r w:rsidDel="00000000" w:rsidR="00000000" w:rsidRPr="00000000">
        <w:rPr>
          <w:rtl w:val="0"/>
        </w:rPr>
      </w:r>
    </w:p>
    <w:p w:rsidR="00000000" w:rsidDel="00000000" w:rsidP="00000000" w:rsidRDefault="00000000" w:rsidRPr="00000000" w14:paraId="00000169">
      <w:pPr>
        <w:ind w:left="1440" w:firstLine="0"/>
        <w:rPr>
          <w:color w:val="1155cc"/>
        </w:rPr>
      </w:pPr>
      <w:r w:rsidDel="00000000" w:rsidR="00000000" w:rsidRPr="00000000">
        <w:rPr>
          <w:color w:val="1155cc"/>
          <w:rtl w:val="0"/>
        </w:rPr>
        <w:t xml:space="preserve">Our team continues to be functioning well. We meet a few times to work together and figure out how we want to work on the project individually. We all check each other’s work to make sure that we are all content with what is being turned in. We utilize the professor for any questions we have, and get feedback early on to make sure that we are on the correct track. </w:t>
      </w:r>
    </w:p>
    <w:p w:rsidR="00000000" w:rsidDel="00000000" w:rsidP="00000000" w:rsidRDefault="00000000" w:rsidRPr="00000000" w14:paraId="0000016A">
      <w:pPr>
        <w:ind w:left="0" w:firstLine="0"/>
        <w:rPr>
          <w:highlight w:val="white"/>
        </w:rPr>
      </w:pPr>
      <w:r w:rsidDel="00000000" w:rsidR="00000000" w:rsidRPr="00000000">
        <w:rPr>
          <w:rtl w:val="0"/>
        </w:rPr>
      </w:r>
    </w:p>
    <w:p w:rsidR="00000000" w:rsidDel="00000000" w:rsidP="00000000" w:rsidRDefault="00000000" w:rsidRPr="00000000" w14:paraId="0000016B">
      <w:pPr>
        <w:numPr>
          <w:ilvl w:val="0"/>
          <w:numId w:val="2"/>
        </w:numPr>
        <w:ind w:left="720" w:hanging="360"/>
        <w:rPr>
          <w:highlight w:val="white"/>
        </w:rPr>
      </w:pPr>
      <w:r w:rsidDel="00000000" w:rsidR="00000000" w:rsidRPr="00000000">
        <w:rPr>
          <w:highlight w:val="white"/>
          <w:rtl w:val="0"/>
        </w:rPr>
        <w:t xml:space="preserve">Save all your work as you will need to use it for the next phase of the project.</w:t>
      </w:r>
    </w:p>
    <w:p w:rsidR="00000000" w:rsidDel="00000000" w:rsidP="00000000" w:rsidRDefault="00000000" w:rsidRPr="00000000" w14:paraId="0000016C">
      <w:pPr>
        <w:rPr>
          <w:highlight w:val="white"/>
        </w:rPr>
      </w:pPr>
      <w:r w:rsidDel="00000000" w:rsidR="00000000" w:rsidRPr="00000000">
        <w:rPr>
          <w:rtl w:val="0"/>
        </w:rPr>
      </w:r>
    </w:p>
    <w:p w:rsidR="00000000" w:rsidDel="00000000" w:rsidP="00000000" w:rsidRDefault="00000000" w:rsidRPr="00000000" w14:paraId="0000016D">
      <w:pPr>
        <w:rPr>
          <w:highlight w:val="white"/>
        </w:rPr>
      </w:pPr>
      <w:r w:rsidDel="00000000" w:rsidR="00000000" w:rsidRPr="00000000">
        <w:rPr>
          <w:highlight w:val="white"/>
          <w:rtl w:val="0"/>
        </w:rPr>
        <w:tab/>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gina Powers" w:id="0" w:date="2023-03-06T21:29:23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pt 2</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 amount should be shown as a derived attribute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should have an emergency contact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 M:N relationships should have 2 foreign keys not primary keys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algebra: A few problems should have use joins instead of product</w:t>
      </w:r>
    </w:p>
  </w:comment>
  <w:comment w:author="Regina Powers" w:id="1" w:date="2023-03-06T21:30:07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Regina Powers" w:id="2" w:date="2023-03-06T21:30:12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Source Sans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SansPro-boldItalic.ttf"/><Relationship Id="rId5" Type="http://schemas.openxmlformats.org/officeDocument/2006/relationships/font" Target="fonts/CambriaMath-regular.ttf"/><Relationship Id="rId6" Type="http://schemas.openxmlformats.org/officeDocument/2006/relationships/font" Target="fonts/SourceSansPro-regular.ttf"/><Relationship Id="rId7" Type="http://schemas.openxmlformats.org/officeDocument/2006/relationships/font" Target="fonts/SourceSansPro-bold.ttf"/><Relationship Id="rId8" Type="http://schemas.openxmlformats.org/officeDocument/2006/relationships/font" Target="fonts/SourceSansPr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