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4036" w14:textId="77777777" w:rsidR="006A0020" w:rsidRDefault="00000000">
      <w:pPr>
        <w:pStyle w:val="Ttulo1"/>
      </w:pPr>
      <w:r>
        <w:t>Plano de Aula</w:t>
      </w:r>
    </w:p>
    <w:p w14:paraId="12C81C97" w14:textId="77777777" w:rsidR="006A0020" w:rsidRDefault="00000000">
      <w:pPr>
        <w:pStyle w:val="Ttulo2"/>
      </w:pPr>
      <w:r>
        <w:t>False Friends, True Meanings: desvendando os falsos cognatos em inglês</w:t>
      </w:r>
    </w:p>
    <w:p w14:paraId="21FD8714" w14:textId="77777777" w:rsidR="006A0020" w:rsidRDefault="00000000">
      <w:r>
        <w:rPr>
          <w:i/>
          <w:color w:val="646464"/>
          <w:sz w:val="18"/>
        </w:rPr>
        <w:t>[Comentário: Uso de IA para apoiar a clareza na formulação do título e garantir alinhamento com o objetivo pedagógico. Revisão humana assegura adequação ao público do Ensino Médio.]</w:t>
      </w:r>
    </w:p>
    <w:p w14:paraId="1633C2EA" w14:textId="77777777" w:rsidR="006A0020" w:rsidRDefault="00000000">
      <w:pPr>
        <w:pStyle w:val="Ttulo2"/>
      </w:pPr>
      <w:r>
        <w:t>Contexto</w:t>
      </w:r>
    </w:p>
    <w:p w14:paraId="5AC94AC5" w14:textId="77777777" w:rsidR="006A0020" w:rsidRDefault="00000000">
      <w:pPr>
        <w:spacing w:after="120"/>
      </w:pPr>
      <w:r>
        <w:t>Os falsos cognatos (</w:t>
      </w:r>
      <w:r w:rsidRPr="00FD4041">
        <w:rPr>
          <w:i/>
          <w:iCs/>
        </w:rPr>
        <w:t>false friends</w:t>
      </w:r>
      <w:r>
        <w:t>) são palavras em inglês semelhantes ao português na forma, mas diferentes no significado. Esse conteúdo é recorrente em questões de leitura e interpretação do ENEM, exigindo atenção ao contexto e ao sentido global do texto. A aula busca desenvolver a leitura crítica, evitando interpretações equivocadas comuns entre falantes de português.</w:t>
      </w:r>
    </w:p>
    <w:p w14:paraId="77465782" w14:textId="77777777" w:rsidR="006A0020" w:rsidRDefault="00000000">
      <w:r>
        <w:rPr>
          <w:i/>
          <w:color w:val="646464"/>
          <w:sz w:val="18"/>
        </w:rPr>
        <w:t>[Comentário: IA utilizada para organizar a explicação inicial de forma objetiva. Revisão humana garante precisão terminológica e adequação didática.]</w:t>
      </w:r>
    </w:p>
    <w:p w14:paraId="6097FE4D" w14:textId="77777777" w:rsidR="006A0020" w:rsidRDefault="00000000">
      <w:pPr>
        <w:pStyle w:val="Ttulo2"/>
      </w:pPr>
      <w:r>
        <w:t>Objetivos de Aprendizagem</w:t>
      </w:r>
    </w:p>
    <w:p w14:paraId="4203B55A" w14:textId="307A6CF9" w:rsidR="006A0020" w:rsidRDefault="00000000" w:rsidP="001F2198">
      <w:pPr>
        <w:pStyle w:val="Numerada"/>
        <w:numPr>
          <w:ilvl w:val="0"/>
          <w:numId w:val="10"/>
        </w:numPr>
      </w:pPr>
      <w:proofErr w:type="spellStart"/>
      <w:r>
        <w:t>Identificar</w:t>
      </w:r>
      <w:proofErr w:type="spellEnd"/>
      <w:r>
        <w:t xml:space="preserve"> </w:t>
      </w:r>
      <w:proofErr w:type="spellStart"/>
      <w:r>
        <w:t>falsos</w:t>
      </w:r>
      <w:proofErr w:type="spellEnd"/>
      <w:r>
        <w:t xml:space="preserve"> </w:t>
      </w:r>
      <w:proofErr w:type="spellStart"/>
      <w:r>
        <w:t>cognatos</w:t>
      </w:r>
      <w:proofErr w:type="spellEnd"/>
      <w:r>
        <w:t xml:space="preserve"> </w:t>
      </w:r>
      <w:proofErr w:type="spellStart"/>
      <w:r>
        <w:t>frequentes</w:t>
      </w:r>
      <w:proofErr w:type="spellEnd"/>
      <w:r>
        <w:t xml:space="preserve"> em textos em língua inglesa.</w:t>
      </w:r>
    </w:p>
    <w:p w14:paraId="23510E52" w14:textId="5EAD1EE0" w:rsidR="006A0020" w:rsidRDefault="00000000" w:rsidP="001F2198">
      <w:pPr>
        <w:pStyle w:val="Numerada"/>
        <w:numPr>
          <w:ilvl w:val="0"/>
          <w:numId w:val="10"/>
        </w:numPr>
      </w:pPr>
      <w:proofErr w:type="spellStart"/>
      <w:r>
        <w:t>Diferenciar</w:t>
      </w:r>
      <w:proofErr w:type="spellEnd"/>
      <w:r>
        <w:t xml:space="preserve"> </w:t>
      </w:r>
      <w:proofErr w:type="spellStart"/>
      <w:r>
        <w:t>cognatos</w:t>
      </w:r>
      <w:proofErr w:type="spellEnd"/>
      <w:r>
        <w:t xml:space="preserve"> </w:t>
      </w:r>
      <w:proofErr w:type="spellStart"/>
      <w:r>
        <w:t>verdadeiros</w:t>
      </w:r>
      <w:proofErr w:type="spellEnd"/>
      <w:r>
        <w:t xml:space="preserve"> de falsos cognatos a partir do contexto.</w:t>
      </w:r>
    </w:p>
    <w:p w14:paraId="779F2458" w14:textId="79BC1846" w:rsidR="006A0020" w:rsidRDefault="00000000" w:rsidP="001F2198">
      <w:pPr>
        <w:pStyle w:val="Numerada"/>
        <w:numPr>
          <w:ilvl w:val="0"/>
          <w:numId w:val="10"/>
        </w:numPr>
      </w:pPr>
      <w:proofErr w:type="spellStart"/>
      <w:r>
        <w:t>Interpretar</w:t>
      </w:r>
      <w:proofErr w:type="spellEnd"/>
      <w:r>
        <w:t xml:space="preserve"> </w:t>
      </w:r>
      <w:proofErr w:type="spellStart"/>
      <w:r>
        <w:t>textos</w:t>
      </w:r>
      <w:proofErr w:type="spellEnd"/>
      <w:r>
        <w:t xml:space="preserve"> </w:t>
      </w:r>
      <w:proofErr w:type="spellStart"/>
      <w:r>
        <w:t>curtos</w:t>
      </w:r>
      <w:proofErr w:type="spellEnd"/>
      <w:r>
        <w:t xml:space="preserve"> </w:t>
      </w:r>
      <w:proofErr w:type="spellStart"/>
      <w:r>
        <w:t>em</w:t>
      </w:r>
      <w:proofErr w:type="spellEnd"/>
      <w:r>
        <w:t xml:space="preserve"> inglês evitando inferências baseadas apenas na semelhança lexical.</w:t>
      </w:r>
    </w:p>
    <w:p w14:paraId="2F424BE4" w14:textId="60F4C2D9" w:rsidR="006A0020" w:rsidRDefault="00000000" w:rsidP="001F2198">
      <w:pPr>
        <w:pStyle w:val="Numerada"/>
        <w:numPr>
          <w:ilvl w:val="0"/>
          <w:numId w:val="10"/>
        </w:numPr>
      </w:pPr>
      <w:proofErr w:type="spellStart"/>
      <w:r>
        <w:t>Aplicar</w:t>
      </w:r>
      <w:proofErr w:type="spellEnd"/>
      <w:r>
        <w:t xml:space="preserve"> </w:t>
      </w:r>
      <w:proofErr w:type="spellStart"/>
      <w:r>
        <w:t>estratégias</w:t>
      </w:r>
      <w:proofErr w:type="spellEnd"/>
      <w:r>
        <w:t xml:space="preserve"> de </w:t>
      </w:r>
      <w:proofErr w:type="spellStart"/>
      <w:r>
        <w:t>leitura</w:t>
      </w:r>
      <w:proofErr w:type="spellEnd"/>
      <w:r>
        <w:t xml:space="preserve"> compatíveis com as exigidas no ENEM.</w:t>
      </w:r>
    </w:p>
    <w:p w14:paraId="1D66307D" w14:textId="77777777" w:rsidR="006A0020" w:rsidRDefault="00000000">
      <w:pPr>
        <w:pStyle w:val="Ttulo2"/>
      </w:pPr>
      <w:r>
        <w:t>Habilidades e Competências (BNCC / ENEM)</w:t>
      </w:r>
    </w:p>
    <w:p w14:paraId="745EE9E6" w14:textId="77777777" w:rsidR="006A0020" w:rsidRDefault="00000000" w:rsidP="006465A8">
      <w:pPr>
        <w:spacing w:after="120"/>
      </w:pPr>
      <w:r>
        <w:t xml:space="preserve">BNCC – Competência Específica 2 (Linguagens): Compreender e usar a língua inglesa como ferramenta de acesso </w:t>
      </w:r>
      <w:proofErr w:type="gramStart"/>
      <w:r>
        <w:t>a</w:t>
      </w:r>
      <w:proofErr w:type="gramEnd"/>
      <w:r>
        <w:t xml:space="preserve"> informações e culturas.</w:t>
      </w:r>
    </w:p>
    <w:p w14:paraId="7840091F" w14:textId="77777777" w:rsidR="006A0020" w:rsidRDefault="00000000" w:rsidP="006465A8">
      <w:pPr>
        <w:spacing w:after="120"/>
      </w:pPr>
      <w:r>
        <w:t>BNCC – Habilidade (EM13LGG205): Analisar sentidos construídos em textos em língua inglesa, considerando o contexto e escolhas lexicais.</w:t>
      </w:r>
    </w:p>
    <w:p w14:paraId="4BAAF21B" w14:textId="77777777" w:rsidR="006A0020" w:rsidRDefault="00000000" w:rsidP="006465A8">
      <w:pPr>
        <w:spacing w:after="120"/>
      </w:pPr>
      <w:r>
        <w:t>Matriz ENEM – Língua Estrangeira Moderna:</w:t>
      </w:r>
    </w:p>
    <w:p w14:paraId="7816DBC8" w14:textId="72EC0F0E" w:rsidR="006A0020" w:rsidRDefault="00000000" w:rsidP="00062025">
      <w:pPr>
        <w:pStyle w:val="Commarcadores"/>
        <w:numPr>
          <w:ilvl w:val="0"/>
          <w:numId w:val="13"/>
        </w:numPr>
      </w:pPr>
      <w:proofErr w:type="spellStart"/>
      <w:r>
        <w:t>Identificar</w:t>
      </w:r>
      <w:proofErr w:type="spellEnd"/>
      <w:r>
        <w:t xml:space="preserve"> </w:t>
      </w:r>
      <w:proofErr w:type="spellStart"/>
      <w:r>
        <w:t>informações</w:t>
      </w:r>
      <w:proofErr w:type="spellEnd"/>
      <w:r>
        <w:t xml:space="preserve"> </w:t>
      </w:r>
      <w:proofErr w:type="spellStart"/>
      <w:r>
        <w:t>explícitas</w:t>
      </w:r>
      <w:proofErr w:type="spellEnd"/>
      <w:r>
        <w:t xml:space="preserve"> e implícitas no texto.</w:t>
      </w:r>
    </w:p>
    <w:p w14:paraId="1FFA9007" w14:textId="588576D9" w:rsidR="006A0020" w:rsidRDefault="00000000" w:rsidP="00062025">
      <w:pPr>
        <w:pStyle w:val="Commarcadores"/>
        <w:numPr>
          <w:ilvl w:val="0"/>
          <w:numId w:val="13"/>
        </w:numPr>
      </w:pPr>
      <w:proofErr w:type="spellStart"/>
      <w:r>
        <w:t>Reconhecer</w:t>
      </w:r>
      <w:proofErr w:type="spellEnd"/>
      <w:r>
        <w:t xml:space="preserve"> o </w:t>
      </w:r>
      <w:proofErr w:type="spellStart"/>
      <w:r>
        <w:t>sentido</w:t>
      </w:r>
      <w:proofErr w:type="spellEnd"/>
      <w:r>
        <w:t xml:space="preserve"> de palavras e expressões a partir do contexto.</w:t>
      </w:r>
    </w:p>
    <w:p w14:paraId="6A74267F" w14:textId="77777777" w:rsidR="006A0020" w:rsidRDefault="00000000">
      <w:pPr>
        <w:pStyle w:val="Ttulo2"/>
      </w:pPr>
      <w:r>
        <w:t>Conteúdo Programático</w:t>
      </w:r>
    </w:p>
    <w:p w14:paraId="04F5BAB2" w14:textId="7315B56A" w:rsidR="006A0020" w:rsidRDefault="00000000" w:rsidP="001F0643">
      <w:pPr>
        <w:pStyle w:val="Numerada"/>
        <w:numPr>
          <w:ilvl w:val="0"/>
          <w:numId w:val="0"/>
        </w:numPr>
      </w:pPr>
      <w:proofErr w:type="spellStart"/>
      <w:r>
        <w:t>Conceito</w:t>
      </w:r>
      <w:proofErr w:type="spellEnd"/>
      <w:r>
        <w:t xml:space="preserve"> de </w:t>
      </w:r>
      <w:proofErr w:type="spellStart"/>
      <w:r>
        <w:t>falsos</w:t>
      </w:r>
      <w:proofErr w:type="spellEnd"/>
      <w:r>
        <w:t xml:space="preserve"> </w:t>
      </w:r>
      <w:proofErr w:type="spellStart"/>
      <w:r>
        <w:t>cognatos</w:t>
      </w:r>
      <w:proofErr w:type="spellEnd"/>
      <w:r>
        <w:t xml:space="preserve"> (</w:t>
      </w:r>
      <w:r w:rsidRPr="00FD4041">
        <w:rPr>
          <w:i/>
          <w:iCs/>
        </w:rPr>
        <w:t>false friends</w:t>
      </w:r>
      <w:r>
        <w:t>).</w:t>
      </w:r>
    </w:p>
    <w:p w14:paraId="6207E8FF" w14:textId="1CAF9B93" w:rsidR="006A0020" w:rsidRDefault="00000000" w:rsidP="001F0643">
      <w:pPr>
        <w:pStyle w:val="Numerada"/>
        <w:numPr>
          <w:ilvl w:val="0"/>
          <w:numId w:val="0"/>
        </w:numPr>
      </w:pPr>
      <w:proofErr w:type="spellStart"/>
      <w:r>
        <w:t>Diferença</w:t>
      </w:r>
      <w:proofErr w:type="spellEnd"/>
      <w:r>
        <w:t xml:space="preserve"> entre </w:t>
      </w:r>
      <w:proofErr w:type="spellStart"/>
      <w:r>
        <w:t>cognatos</w:t>
      </w:r>
      <w:proofErr w:type="spellEnd"/>
      <w:r>
        <w:t xml:space="preserve"> </w:t>
      </w:r>
      <w:proofErr w:type="spellStart"/>
      <w:r>
        <w:t>verdadeiros</w:t>
      </w:r>
      <w:proofErr w:type="spellEnd"/>
      <w:r>
        <w:t xml:space="preserve"> × falsos cognatos.</w:t>
      </w:r>
    </w:p>
    <w:p w14:paraId="64827087" w14:textId="17F019C4" w:rsidR="006A0020" w:rsidRDefault="00000000" w:rsidP="001F0643">
      <w:pPr>
        <w:pStyle w:val="Numerada"/>
        <w:numPr>
          <w:ilvl w:val="0"/>
          <w:numId w:val="0"/>
        </w:numPr>
      </w:pPr>
      <w:proofErr w:type="spellStart"/>
      <w:r>
        <w:t>Exemplos</w:t>
      </w:r>
      <w:proofErr w:type="spellEnd"/>
      <w:r>
        <w:t xml:space="preserve"> </w:t>
      </w:r>
      <w:proofErr w:type="spellStart"/>
      <w:r>
        <w:t>frequentes</w:t>
      </w:r>
      <w:proofErr w:type="spellEnd"/>
      <w:r>
        <w:t xml:space="preserve"> no ENEM (ex.: </w:t>
      </w:r>
      <w:r w:rsidRPr="001F0643">
        <w:rPr>
          <w:i/>
          <w:iCs/>
        </w:rPr>
        <w:t>actually, pretend, parents, sensible, eventually</w:t>
      </w:r>
      <w:r>
        <w:t>).</w:t>
      </w:r>
    </w:p>
    <w:p w14:paraId="7B23C87A" w14:textId="711932FE" w:rsidR="006A0020" w:rsidRDefault="00000000" w:rsidP="001F0643">
      <w:pPr>
        <w:pStyle w:val="Numerada"/>
        <w:numPr>
          <w:ilvl w:val="0"/>
          <w:numId w:val="0"/>
        </w:numPr>
      </w:pPr>
      <w:proofErr w:type="spellStart"/>
      <w:r>
        <w:t>Estratégias</w:t>
      </w:r>
      <w:proofErr w:type="spellEnd"/>
      <w:r>
        <w:t xml:space="preserve"> de </w:t>
      </w:r>
      <w:proofErr w:type="spellStart"/>
      <w:r>
        <w:t>leitura</w:t>
      </w:r>
      <w:proofErr w:type="spellEnd"/>
      <w:r>
        <w:t xml:space="preserve"> contextual.</w:t>
      </w:r>
    </w:p>
    <w:p w14:paraId="26CEDD91" w14:textId="77777777" w:rsidR="006A0020" w:rsidRDefault="00000000">
      <w:pPr>
        <w:pStyle w:val="Ttulo2"/>
      </w:pPr>
      <w:r>
        <w:t>Metodologia (Passo a Passo – 50 min)</w:t>
      </w:r>
    </w:p>
    <w:p w14:paraId="6916D738" w14:textId="228FA88E" w:rsidR="006A0020" w:rsidRDefault="00000000">
      <w:pPr>
        <w:pStyle w:val="Numerada"/>
      </w:pPr>
      <w:proofErr w:type="spellStart"/>
      <w:r w:rsidRPr="00E47DB0">
        <w:rPr>
          <w:b/>
          <w:bCs/>
        </w:rPr>
        <w:t>Abertura</w:t>
      </w:r>
      <w:proofErr w:type="spellEnd"/>
      <w:r w:rsidRPr="00E47DB0">
        <w:rPr>
          <w:b/>
          <w:bCs/>
        </w:rPr>
        <w:t xml:space="preserve"> / </w:t>
      </w:r>
      <w:proofErr w:type="spellStart"/>
      <w:r w:rsidRPr="00E47DB0">
        <w:rPr>
          <w:b/>
          <w:bCs/>
        </w:rPr>
        <w:t>Ativação</w:t>
      </w:r>
      <w:proofErr w:type="spellEnd"/>
      <w:r w:rsidRPr="00E47DB0">
        <w:rPr>
          <w:b/>
          <w:bCs/>
        </w:rPr>
        <w:t xml:space="preserve"> de conhecimentos prévios – 5 min</w:t>
      </w:r>
      <w:r>
        <w:br/>
        <w:t xml:space="preserve">- </w:t>
      </w:r>
      <w:proofErr w:type="spellStart"/>
      <w:r>
        <w:t>Pergunta</w:t>
      </w:r>
      <w:proofErr w:type="spellEnd"/>
      <w:r>
        <w:t xml:space="preserve"> </w:t>
      </w:r>
      <w:proofErr w:type="spellStart"/>
      <w:r>
        <w:t>disparadora</w:t>
      </w:r>
      <w:proofErr w:type="spellEnd"/>
      <w:r>
        <w:t>: “</w:t>
      </w:r>
      <w:r w:rsidRPr="000D6938">
        <w:rPr>
          <w:i/>
          <w:iCs/>
        </w:rPr>
        <w:t xml:space="preserve">What does the word </w:t>
      </w:r>
      <w:r w:rsidRPr="000D6938">
        <w:rPr>
          <w:b/>
          <w:bCs/>
          <w:i/>
          <w:iCs/>
        </w:rPr>
        <w:t>actually</w:t>
      </w:r>
      <w:r w:rsidRPr="000D6938">
        <w:rPr>
          <w:i/>
          <w:iCs/>
        </w:rPr>
        <w:t xml:space="preserve"> mean?</w:t>
      </w:r>
      <w:r>
        <w:t>”</w:t>
      </w:r>
      <w:r>
        <w:br/>
        <w:t>- Coleta rápida de respostas e problematização do erro comum.</w:t>
      </w:r>
    </w:p>
    <w:p w14:paraId="2C4B6D7D" w14:textId="0632D7B6" w:rsidR="006A0020" w:rsidRDefault="00000000">
      <w:pPr>
        <w:pStyle w:val="Numerada"/>
      </w:pPr>
      <w:proofErr w:type="spellStart"/>
      <w:r w:rsidRPr="006F6F6C">
        <w:rPr>
          <w:b/>
          <w:bCs/>
        </w:rPr>
        <w:lastRenderedPageBreak/>
        <w:t>Explanação</w:t>
      </w:r>
      <w:proofErr w:type="spellEnd"/>
      <w:r w:rsidRPr="006F6F6C">
        <w:rPr>
          <w:b/>
          <w:bCs/>
        </w:rPr>
        <w:t xml:space="preserve"> </w:t>
      </w:r>
      <w:proofErr w:type="spellStart"/>
      <w:r w:rsidRPr="006F6F6C">
        <w:rPr>
          <w:b/>
          <w:bCs/>
        </w:rPr>
        <w:t>dialogada</w:t>
      </w:r>
      <w:proofErr w:type="spellEnd"/>
      <w:r w:rsidRPr="006F6F6C">
        <w:rPr>
          <w:b/>
          <w:bCs/>
        </w:rPr>
        <w:t xml:space="preserve"> – 10 min</w:t>
      </w:r>
      <w:r>
        <w:br/>
        <w:t xml:space="preserve">- </w:t>
      </w:r>
      <w:proofErr w:type="spellStart"/>
      <w:r>
        <w:t>Apresentação</w:t>
      </w:r>
      <w:proofErr w:type="spellEnd"/>
      <w:r>
        <w:t xml:space="preserve"> do </w:t>
      </w:r>
      <w:proofErr w:type="spellStart"/>
      <w:r>
        <w:t>conceito</w:t>
      </w:r>
      <w:proofErr w:type="spellEnd"/>
      <w:r>
        <w:t xml:space="preserve"> de falsos cognatos.</w:t>
      </w:r>
      <w:r>
        <w:br/>
        <w:t>- Comparação entre palavras semelhantes em inglês e português.</w:t>
      </w:r>
      <w:r>
        <w:br/>
        <w:t>- Exemplos contextualizados em frases.</w:t>
      </w:r>
    </w:p>
    <w:p w14:paraId="64B42EB2" w14:textId="28710AEE" w:rsidR="006A0020" w:rsidRDefault="00000000">
      <w:pPr>
        <w:pStyle w:val="Numerada"/>
      </w:pPr>
      <w:proofErr w:type="spellStart"/>
      <w:r w:rsidRPr="006F6F6C">
        <w:rPr>
          <w:b/>
          <w:bCs/>
        </w:rPr>
        <w:t>Leitura</w:t>
      </w:r>
      <w:proofErr w:type="spellEnd"/>
      <w:r w:rsidRPr="006F6F6C">
        <w:rPr>
          <w:b/>
          <w:bCs/>
        </w:rPr>
        <w:t xml:space="preserve"> </w:t>
      </w:r>
      <w:proofErr w:type="spellStart"/>
      <w:r w:rsidRPr="006F6F6C">
        <w:rPr>
          <w:b/>
          <w:bCs/>
        </w:rPr>
        <w:t>orientada</w:t>
      </w:r>
      <w:proofErr w:type="spellEnd"/>
      <w:r w:rsidRPr="006F6F6C">
        <w:rPr>
          <w:b/>
          <w:bCs/>
        </w:rPr>
        <w:t xml:space="preserve"> (</w:t>
      </w:r>
      <w:proofErr w:type="spellStart"/>
      <w:r w:rsidRPr="006F6F6C">
        <w:rPr>
          <w:b/>
          <w:bCs/>
        </w:rPr>
        <w:t>estilo</w:t>
      </w:r>
      <w:proofErr w:type="spellEnd"/>
      <w:r w:rsidRPr="006F6F6C">
        <w:rPr>
          <w:b/>
          <w:bCs/>
        </w:rPr>
        <w:t xml:space="preserve"> ENEM) – 15 min</w:t>
      </w:r>
      <w:r>
        <w:br/>
        <w:t xml:space="preserve">- </w:t>
      </w:r>
      <w:proofErr w:type="spellStart"/>
      <w:r>
        <w:t>Projeção</w:t>
      </w:r>
      <w:proofErr w:type="spellEnd"/>
      <w:r>
        <w:t xml:space="preserve"> de um </w:t>
      </w:r>
      <w:proofErr w:type="spellStart"/>
      <w:r>
        <w:t>pequeno</w:t>
      </w:r>
      <w:proofErr w:type="spellEnd"/>
      <w:r>
        <w:t xml:space="preserve"> texto em inglês contendo falsos cognatos.</w:t>
      </w:r>
      <w:r>
        <w:br/>
        <w:t>- Leitura silenciosa + leitura guiada.</w:t>
      </w:r>
      <w:r>
        <w:br/>
        <w:t>- Destaque das palavras-chave e análise do sentido pelo contexto.</w:t>
      </w:r>
    </w:p>
    <w:p w14:paraId="6F705E25" w14:textId="5D873B32" w:rsidR="006A0020" w:rsidRDefault="00000000">
      <w:pPr>
        <w:pStyle w:val="Numerada"/>
      </w:pPr>
      <w:proofErr w:type="spellStart"/>
      <w:r w:rsidRPr="00E47DB0">
        <w:rPr>
          <w:b/>
          <w:bCs/>
        </w:rPr>
        <w:t>Atividade</w:t>
      </w:r>
      <w:proofErr w:type="spellEnd"/>
      <w:r w:rsidRPr="00E47DB0">
        <w:rPr>
          <w:b/>
          <w:bCs/>
        </w:rPr>
        <w:t xml:space="preserve"> </w:t>
      </w:r>
      <w:proofErr w:type="spellStart"/>
      <w:r w:rsidRPr="00E47DB0">
        <w:rPr>
          <w:b/>
          <w:bCs/>
        </w:rPr>
        <w:t>prática</w:t>
      </w:r>
      <w:proofErr w:type="spellEnd"/>
      <w:r w:rsidRPr="00E47DB0">
        <w:rPr>
          <w:b/>
          <w:bCs/>
        </w:rPr>
        <w:t xml:space="preserve"> </w:t>
      </w:r>
      <w:proofErr w:type="spellStart"/>
      <w:r w:rsidRPr="00E47DB0">
        <w:rPr>
          <w:b/>
          <w:bCs/>
        </w:rPr>
        <w:t>em</w:t>
      </w:r>
      <w:proofErr w:type="spellEnd"/>
      <w:r w:rsidRPr="00E47DB0">
        <w:rPr>
          <w:b/>
          <w:bCs/>
        </w:rPr>
        <w:t xml:space="preserve"> </w:t>
      </w:r>
      <w:proofErr w:type="spellStart"/>
      <w:r w:rsidRPr="00E47DB0">
        <w:rPr>
          <w:b/>
          <w:bCs/>
        </w:rPr>
        <w:t>grupos</w:t>
      </w:r>
      <w:proofErr w:type="spellEnd"/>
      <w:r w:rsidRPr="00E47DB0">
        <w:rPr>
          <w:b/>
          <w:bCs/>
        </w:rPr>
        <w:t xml:space="preserve"> – 15 min</w:t>
      </w:r>
      <w:r>
        <w:br/>
        <w:t xml:space="preserve">- </w:t>
      </w:r>
      <w:proofErr w:type="spellStart"/>
      <w:r>
        <w:t>Grupos</w:t>
      </w:r>
      <w:proofErr w:type="spellEnd"/>
      <w:r>
        <w:t xml:space="preserve"> de 4–5 </w:t>
      </w:r>
      <w:proofErr w:type="spellStart"/>
      <w:r>
        <w:t>alunos</w:t>
      </w:r>
      <w:proofErr w:type="spellEnd"/>
      <w:r>
        <w:t>.</w:t>
      </w:r>
      <w:r>
        <w:br/>
        <w:t>- Identificação de falsos cognatos em frases ou mini-textos.</w:t>
      </w:r>
      <w:r>
        <w:br/>
        <w:t>- Correção coletiva comentada.</w:t>
      </w:r>
    </w:p>
    <w:p w14:paraId="44D89878" w14:textId="40624237" w:rsidR="006A0020" w:rsidRDefault="00000000">
      <w:pPr>
        <w:pStyle w:val="Numerada"/>
      </w:pPr>
      <w:proofErr w:type="spellStart"/>
      <w:r w:rsidRPr="00E47DB0">
        <w:rPr>
          <w:b/>
          <w:bCs/>
        </w:rPr>
        <w:t>Fechamento</w:t>
      </w:r>
      <w:proofErr w:type="spellEnd"/>
      <w:r w:rsidRPr="00E47DB0">
        <w:rPr>
          <w:b/>
          <w:bCs/>
        </w:rPr>
        <w:t xml:space="preserve"> / </w:t>
      </w:r>
      <w:proofErr w:type="spellStart"/>
      <w:r w:rsidRPr="00E47DB0">
        <w:rPr>
          <w:b/>
          <w:bCs/>
        </w:rPr>
        <w:t>Sistematização</w:t>
      </w:r>
      <w:proofErr w:type="spellEnd"/>
      <w:r w:rsidRPr="00E47DB0">
        <w:rPr>
          <w:b/>
          <w:bCs/>
        </w:rPr>
        <w:t xml:space="preserve"> – 5 min</w:t>
      </w:r>
      <w:r>
        <w:br/>
        <w:t xml:space="preserve">- </w:t>
      </w:r>
      <w:proofErr w:type="spellStart"/>
      <w:r>
        <w:t>Síntese</w:t>
      </w:r>
      <w:proofErr w:type="spellEnd"/>
      <w:r>
        <w:t xml:space="preserve"> no </w:t>
      </w:r>
      <w:proofErr w:type="spellStart"/>
      <w:r>
        <w:t>quadro</w:t>
      </w:r>
      <w:proofErr w:type="spellEnd"/>
      <w:r>
        <w:t>: “Nunca traduza apenas pela aparência da palavra.”</w:t>
      </w:r>
      <w:r>
        <w:br/>
        <w:t>- Dica final focada no ENEM.</w:t>
      </w:r>
    </w:p>
    <w:p w14:paraId="445E0424" w14:textId="77777777" w:rsidR="006A0020" w:rsidRDefault="00000000">
      <w:r>
        <w:rPr>
          <w:i/>
          <w:color w:val="646464"/>
          <w:sz w:val="18"/>
        </w:rPr>
        <w:t>[Comentário: IA apoiou na estruturação clara do passo a passo. Revisão humana garantiu adequação temporal e pedagógica.]</w:t>
      </w:r>
    </w:p>
    <w:p w14:paraId="65D1BD08" w14:textId="77777777" w:rsidR="006A0020" w:rsidRDefault="00000000">
      <w:pPr>
        <w:pStyle w:val="Ttulo2"/>
      </w:pPr>
      <w:r>
        <w:t>Recursos Didáticos</w:t>
      </w:r>
    </w:p>
    <w:p w14:paraId="3A4DC196" w14:textId="77777777" w:rsidR="006A0020" w:rsidRDefault="00000000" w:rsidP="00FD4041">
      <w:pPr>
        <w:pStyle w:val="Commarcadores"/>
        <w:numPr>
          <w:ilvl w:val="0"/>
          <w:numId w:val="15"/>
        </w:numPr>
      </w:pPr>
      <w:r>
        <w:t xml:space="preserve">Quadro e </w:t>
      </w:r>
      <w:proofErr w:type="spellStart"/>
      <w:r>
        <w:t>pincel</w:t>
      </w:r>
      <w:proofErr w:type="spellEnd"/>
      <w:r>
        <w:t xml:space="preserve"> / </w:t>
      </w:r>
      <w:proofErr w:type="spellStart"/>
      <w:r>
        <w:t>projetor</w:t>
      </w:r>
      <w:proofErr w:type="spellEnd"/>
      <w:r>
        <w:t xml:space="preserve"> </w:t>
      </w:r>
      <w:proofErr w:type="spellStart"/>
      <w:r>
        <w:t>multimídia</w:t>
      </w:r>
      <w:proofErr w:type="spellEnd"/>
      <w:r>
        <w:t>.</w:t>
      </w:r>
    </w:p>
    <w:p w14:paraId="54085DA0" w14:textId="77777777" w:rsidR="006A0020" w:rsidRDefault="00000000" w:rsidP="00FD4041">
      <w:pPr>
        <w:pStyle w:val="Commarcadores"/>
        <w:numPr>
          <w:ilvl w:val="0"/>
          <w:numId w:val="15"/>
        </w:numPr>
      </w:pPr>
      <w:r>
        <w:t>Slides ou material impresso.</w:t>
      </w:r>
    </w:p>
    <w:p w14:paraId="5FFC9D90" w14:textId="77777777" w:rsidR="006A0020" w:rsidRDefault="00000000" w:rsidP="00FD4041">
      <w:pPr>
        <w:pStyle w:val="Commarcadores"/>
        <w:numPr>
          <w:ilvl w:val="0"/>
          <w:numId w:val="15"/>
        </w:numPr>
      </w:pPr>
      <w:r>
        <w:t>IA educacional para:</w:t>
      </w:r>
    </w:p>
    <w:p w14:paraId="7935805D" w14:textId="5AA1FA0C" w:rsidR="006A0020" w:rsidRDefault="00000000" w:rsidP="00FD4041">
      <w:pPr>
        <w:pStyle w:val="Commarcadores"/>
        <w:numPr>
          <w:ilvl w:val="0"/>
          <w:numId w:val="15"/>
        </w:numPr>
      </w:pPr>
      <w:r>
        <w:t xml:space="preserve">Gerar </w:t>
      </w:r>
      <w:proofErr w:type="spellStart"/>
      <w:r>
        <w:t>exemplos</w:t>
      </w:r>
      <w:proofErr w:type="spellEnd"/>
      <w:r>
        <w:t xml:space="preserve"> </w:t>
      </w:r>
      <w:proofErr w:type="spellStart"/>
      <w:r>
        <w:t>contextualizados</w:t>
      </w:r>
      <w:proofErr w:type="spellEnd"/>
      <w:r>
        <w:t xml:space="preserve"> de </w:t>
      </w:r>
      <w:proofErr w:type="spellStart"/>
      <w:r>
        <w:t>falsos</w:t>
      </w:r>
      <w:proofErr w:type="spellEnd"/>
      <w:r>
        <w:t xml:space="preserve"> cognatos.</w:t>
      </w:r>
    </w:p>
    <w:p w14:paraId="148A74F0" w14:textId="62CC970C" w:rsidR="006A0020" w:rsidRDefault="00000000" w:rsidP="00FD4041">
      <w:pPr>
        <w:pStyle w:val="Commarcadores"/>
        <w:numPr>
          <w:ilvl w:val="0"/>
          <w:numId w:val="15"/>
        </w:numPr>
      </w:pPr>
      <w:proofErr w:type="spellStart"/>
      <w:r>
        <w:t>Criar</w:t>
      </w:r>
      <w:proofErr w:type="spellEnd"/>
      <w:r>
        <w:t xml:space="preserve"> </w:t>
      </w:r>
      <w:proofErr w:type="spellStart"/>
      <w:r>
        <w:t>frases</w:t>
      </w:r>
      <w:proofErr w:type="spellEnd"/>
      <w:r>
        <w:t xml:space="preserve"> </w:t>
      </w:r>
      <w:proofErr w:type="spellStart"/>
      <w:r>
        <w:t>adaptadas</w:t>
      </w:r>
      <w:proofErr w:type="spellEnd"/>
      <w:r>
        <w:t xml:space="preserve"> </w:t>
      </w:r>
      <w:proofErr w:type="spellStart"/>
      <w:r>
        <w:t>ao</w:t>
      </w:r>
      <w:proofErr w:type="spellEnd"/>
      <w:r>
        <w:t xml:space="preserve"> nível da turma.</w:t>
      </w:r>
    </w:p>
    <w:p w14:paraId="1EB4C620" w14:textId="678680E4" w:rsidR="006A0020" w:rsidRDefault="00000000" w:rsidP="00FD4041">
      <w:pPr>
        <w:pStyle w:val="Commarcadores"/>
        <w:numPr>
          <w:ilvl w:val="0"/>
          <w:numId w:val="15"/>
        </w:numPr>
      </w:pPr>
      <w:proofErr w:type="spellStart"/>
      <w:r>
        <w:t>Apoiar</w:t>
      </w:r>
      <w:proofErr w:type="spellEnd"/>
      <w:r>
        <w:t xml:space="preserve"> o professor no planejamento e diversificação de atividades.</w:t>
      </w:r>
    </w:p>
    <w:p w14:paraId="1821702D" w14:textId="77777777" w:rsidR="006A0020" w:rsidRDefault="00000000">
      <w:r>
        <w:rPr>
          <w:i/>
          <w:color w:val="646464"/>
          <w:sz w:val="18"/>
        </w:rPr>
        <w:t>[</w:t>
      </w:r>
      <w:proofErr w:type="spellStart"/>
      <w:r>
        <w:rPr>
          <w:i/>
          <w:color w:val="646464"/>
          <w:sz w:val="18"/>
        </w:rPr>
        <w:t>Comentário</w:t>
      </w:r>
      <w:proofErr w:type="spellEnd"/>
      <w:r>
        <w:rPr>
          <w:i/>
          <w:color w:val="646464"/>
          <w:sz w:val="18"/>
        </w:rPr>
        <w:t xml:space="preserve">: IA </w:t>
      </w:r>
      <w:proofErr w:type="spellStart"/>
      <w:r>
        <w:rPr>
          <w:i/>
          <w:color w:val="646464"/>
          <w:sz w:val="18"/>
        </w:rPr>
        <w:t>usada</w:t>
      </w:r>
      <w:proofErr w:type="spellEnd"/>
      <w:r>
        <w:rPr>
          <w:i/>
          <w:color w:val="646464"/>
          <w:sz w:val="18"/>
        </w:rPr>
        <w:t xml:space="preserve"> </w:t>
      </w:r>
      <w:proofErr w:type="spellStart"/>
      <w:r>
        <w:rPr>
          <w:i/>
          <w:color w:val="646464"/>
          <w:sz w:val="18"/>
        </w:rPr>
        <w:t>como</w:t>
      </w:r>
      <w:proofErr w:type="spellEnd"/>
      <w:r>
        <w:rPr>
          <w:i/>
          <w:color w:val="646464"/>
          <w:sz w:val="18"/>
        </w:rPr>
        <w:t xml:space="preserve"> ferramenta de apoio ao professor, sem exposição direta dos alunos. Revisão humana assegura uso ético e pedagógico.]</w:t>
      </w:r>
    </w:p>
    <w:p w14:paraId="55D92AD0" w14:textId="77777777" w:rsidR="006A0020" w:rsidRDefault="00000000">
      <w:pPr>
        <w:pStyle w:val="Ttulo2"/>
      </w:pPr>
      <w:r>
        <w:t>Avaliação</w:t>
      </w:r>
    </w:p>
    <w:p w14:paraId="074C5DCF" w14:textId="77777777" w:rsidR="006A0020" w:rsidRDefault="00000000">
      <w:pPr>
        <w:spacing w:after="120"/>
      </w:pPr>
      <w:r>
        <w:t>A avaliação será formativa, baseada na participação, interpretação e resolução das atividades propostas.</w:t>
      </w:r>
    </w:p>
    <w:p w14:paraId="17B7856D" w14:textId="77777777" w:rsidR="006A0020" w:rsidRDefault="00000000">
      <w:pPr>
        <w:pStyle w:val="Ttulo3"/>
      </w:pPr>
      <w:r>
        <w:t>Rubrica de Avaliação</w:t>
      </w:r>
    </w:p>
    <w:tbl>
      <w:tblPr>
        <w:tblStyle w:val="Tabelacomgrade"/>
        <w:tblW w:w="0" w:type="auto"/>
        <w:tblLook w:val="04A0" w:firstRow="1" w:lastRow="0" w:firstColumn="1" w:lastColumn="0" w:noHBand="0" w:noVBand="1"/>
      </w:tblPr>
      <w:tblGrid>
        <w:gridCol w:w="1728"/>
        <w:gridCol w:w="1728"/>
        <w:gridCol w:w="1728"/>
        <w:gridCol w:w="1728"/>
        <w:gridCol w:w="1728"/>
      </w:tblGrid>
      <w:tr w:rsidR="006A0020" w14:paraId="5E561A10" w14:textId="77777777">
        <w:tc>
          <w:tcPr>
            <w:tcW w:w="1728" w:type="dxa"/>
          </w:tcPr>
          <w:p w14:paraId="7686550D" w14:textId="77777777" w:rsidR="006A0020" w:rsidRDefault="00000000">
            <w:r>
              <w:t>Critérios</w:t>
            </w:r>
          </w:p>
        </w:tc>
        <w:tc>
          <w:tcPr>
            <w:tcW w:w="1728" w:type="dxa"/>
          </w:tcPr>
          <w:p w14:paraId="1A79C53E" w14:textId="77777777" w:rsidR="006A0020" w:rsidRDefault="00000000">
            <w:r>
              <w:t>Excelente</w:t>
            </w:r>
          </w:p>
        </w:tc>
        <w:tc>
          <w:tcPr>
            <w:tcW w:w="1728" w:type="dxa"/>
          </w:tcPr>
          <w:p w14:paraId="4C909631" w14:textId="77777777" w:rsidR="006A0020" w:rsidRDefault="00000000">
            <w:r>
              <w:t>Bom</w:t>
            </w:r>
          </w:p>
        </w:tc>
        <w:tc>
          <w:tcPr>
            <w:tcW w:w="1728" w:type="dxa"/>
          </w:tcPr>
          <w:p w14:paraId="61DEB841" w14:textId="77777777" w:rsidR="006A0020" w:rsidRDefault="00000000">
            <w:r>
              <w:t>Regular</w:t>
            </w:r>
          </w:p>
        </w:tc>
        <w:tc>
          <w:tcPr>
            <w:tcW w:w="1728" w:type="dxa"/>
          </w:tcPr>
          <w:p w14:paraId="384F8961" w14:textId="77777777" w:rsidR="006A0020" w:rsidRDefault="00000000">
            <w:r>
              <w:t>A melhorar</w:t>
            </w:r>
          </w:p>
        </w:tc>
      </w:tr>
      <w:tr w:rsidR="006A0020" w14:paraId="241FC8D5" w14:textId="77777777">
        <w:tc>
          <w:tcPr>
            <w:tcW w:w="1728" w:type="dxa"/>
          </w:tcPr>
          <w:p w14:paraId="586D2B7D" w14:textId="77777777" w:rsidR="006A0020" w:rsidRDefault="00000000">
            <w:proofErr w:type="spellStart"/>
            <w:r>
              <w:t>Identificação</w:t>
            </w:r>
            <w:proofErr w:type="spellEnd"/>
            <w:r>
              <w:t xml:space="preserve"> de </w:t>
            </w:r>
            <w:proofErr w:type="spellStart"/>
            <w:r>
              <w:t>falsos</w:t>
            </w:r>
            <w:proofErr w:type="spellEnd"/>
            <w:r>
              <w:t xml:space="preserve"> </w:t>
            </w:r>
            <w:proofErr w:type="spellStart"/>
            <w:r>
              <w:t>cognatos</w:t>
            </w:r>
            <w:proofErr w:type="spellEnd"/>
          </w:p>
        </w:tc>
        <w:tc>
          <w:tcPr>
            <w:tcW w:w="1728" w:type="dxa"/>
          </w:tcPr>
          <w:p w14:paraId="6F2A4ED9" w14:textId="77777777" w:rsidR="006A0020" w:rsidRDefault="00000000">
            <w:r>
              <w:t>Reconhece com segurança e explica corretamente</w:t>
            </w:r>
          </w:p>
        </w:tc>
        <w:tc>
          <w:tcPr>
            <w:tcW w:w="1728" w:type="dxa"/>
          </w:tcPr>
          <w:p w14:paraId="451FBF03" w14:textId="77777777" w:rsidR="006A0020" w:rsidRDefault="00000000">
            <w:r>
              <w:t>Reconhece a maioria corretamente</w:t>
            </w:r>
          </w:p>
        </w:tc>
        <w:tc>
          <w:tcPr>
            <w:tcW w:w="1728" w:type="dxa"/>
          </w:tcPr>
          <w:p w14:paraId="6DEFAA62" w14:textId="77777777" w:rsidR="006A0020" w:rsidRDefault="00000000">
            <w:r>
              <w:t>Reconhece alguns, com dúvidas</w:t>
            </w:r>
          </w:p>
        </w:tc>
        <w:tc>
          <w:tcPr>
            <w:tcW w:w="1728" w:type="dxa"/>
          </w:tcPr>
          <w:p w14:paraId="1E6858B5" w14:textId="77777777" w:rsidR="006A0020" w:rsidRDefault="00000000">
            <w:r>
              <w:t>Não reconhece ou confunde</w:t>
            </w:r>
          </w:p>
        </w:tc>
      </w:tr>
      <w:tr w:rsidR="006A0020" w14:paraId="42691C45" w14:textId="77777777">
        <w:tc>
          <w:tcPr>
            <w:tcW w:w="1728" w:type="dxa"/>
          </w:tcPr>
          <w:p w14:paraId="72686C3E" w14:textId="77777777" w:rsidR="006A0020" w:rsidRDefault="00000000">
            <w:r>
              <w:t>Uso do contexto</w:t>
            </w:r>
          </w:p>
        </w:tc>
        <w:tc>
          <w:tcPr>
            <w:tcW w:w="1728" w:type="dxa"/>
          </w:tcPr>
          <w:p w14:paraId="2B0D70B3" w14:textId="77777777" w:rsidR="006A0020" w:rsidRDefault="00000000">
            <w:r>
              <w:t>Utiliza o contexto de forma consistente</w:t>
            </w:r>
          </w:p>
        </w:tc>
        <w:tc>
          <w:tcPr>
            <w:tcW w:w="1728" w:type="dxa"/>
          </w:tcPr>
          <w:p w14:paraId="3DA94557" w14:textId="77777777" w:rsidR="006A0020" w:rsidRDefault="00000000">
            <w:r>
              <w:t>Utiliza o contexto na maioria das vezes</w:t>
            </w:r>
          </w:p>
        </w:tc>
        <w:tc>
          <w:tcPr>
            <w:tcW w:w="1728" w:type="dxa"/>
          </w:tcPr>
          <w:p w14:paraId="21D5EAEE" w14:textId="77777777" w:rsidR="006A0020" w:rsidRDefault="00000000">
            <w:r>
              <w:t>Utiliza pouco o contexto</w:t>
            </w:r>
          </w:p>
        </w:tc>
        <w:tc>
          <w:tcPr>
            <w:tcW w:w="1728" w:type="dxa"/>
          </w:tcPr>
          <w:p w14:paraId="26A27B83" w14:textId="77777777" w:rsidR="006A0020" w:rsidRDefault="00000000">
            <w:r>
              <w:t>Não utiliza o contexto</w:t>
            </w:r>
          </w:p>
        </w:tc>
      </w:tr>
      <w:tr w:rsidR="006A0020" w14:paraId="72DB07F6" w14:textId="77777777">
        <w:tc>
          <w:tcPr>
            <w:tcW w:w="1728" w:type="dxa"/>
          </w:tcPr>
          <w:p w14:paraId="556E4813" w14:textId="77777777" w:rsidR="006A0020" w:rsidRDefault="00000000">
            <w:r>
              <w:t>Participação</w:t>
            </w:r>
          </w:p>
        </w:tc>
        <w:tc>
          <w:tcPr>
            <w:tcW w:w="1728" w:type="dxa"/>
          </w:tcPr>
          <w:p w14:paraId="02CFE5E9" w14:textId="77777777" w:rsidR="006A0020" w:rsidRDefault="00000000">
            <w:r>
              <w:t xml:space="preserve">Participa ativamente e </w:t>
            </w:r>
            <w:r>
              <w:lastRenderedPageBreak/>
              <w:t>colabora</w:t>
            </w:r>
          </w:p>
        </w:tc>
        <w:tc>
          <w:tcPr>
            <w:tcW w:w="1728" w:type="dxa"/>
          </w:tcPr>
          <w:p w14:paraId="7CB3C96C" w14:textId="77777777" w:rsidR="006A0020" w:rsidRDefault="00000000">
            <w:r>
              <w:lastRenderedPageBreak/>
              <w:t xml:space="preserve">Participa quando </w:t>
            </w:r>
            <w:r>
              <w:lastRenderedPageBreak/>
              <w:t>solicitado</w:t>
            </w:r>
          </w:p>
        </w:tc>
        <w:tc>
          <w:tcPr>
            <w:tcW w:w="1728" w:type="dxa"/>
          </w:tcPr>
          <w:p w14:paraId="184333C4" w14:textId="77777777" w:rsidR="006A0020" w:rsidRDefault="00000000">
            <w:r>
              <w:lastRenderedPageBreak/>
              <w:t>Participação limitada</w:t>
            </w:r>
          </w:p>
        </w:tc>
        <w:tc>
          <w:tcPr>
            <w:tcW w:w="1728" w:type="dxa"/>
          </w:tcPr>
          <w:p w14:paraId="6525B699" w14:textId="77777777" w:rsidR="006A0020" w:rsidRDefault="00000000">
            <w:r>
              <w:t>Não participa</w:t>
            </w:r>
          </w:p>
        </w:tc>
      </w:tr>
      <w:tr w:rsidR="006A0020" w14:paraId="0642E227" w14:textId="77777777">
        <w:tc>
          <w:tcPr>
            <w:tcW w:w="1728" w:type="dxa"/>
          </w:tcPr>
          <w:p w14:paraId="57CD5649" w14:textId="77777777" w:rsidR="006A0020" w:rsidRDefault="00000000">
            <w:r>
              <w:t>Compreensão leitora</w:t>
            </w:r>
          </w:p>
        </w:tc>
        <w:tc>
          <w:tcPr>
            <w:tcW w:w="1728" w:type="dxa"/>
          </w:tcPr>
          <w:p w14:paraId="7B741A57" w14:textId="77777777" w:rsidR="006A0020" w:rsidRDefault="00000000">
            <w:r>
              <w:t>Demonstra compreensão clara do texto</w:t>
            </w:r>
          </w:p>
        </w:tc>
        <w:tc>
          <w:tcPr>
            <w:tcW w:w="1728" w:type="dxa"/>
          </w:tcPr>
          <w:p w14:paraId="3023640F" w14:textId="77777777" w:rsidR="006A0020" w:rsidRDefault="00000000">
            <w:r>
              <w:t>Compreensão satisfatória</w:t>
            </w:r>
          </w:p>
        </w:tc>
        <w:tc>
          <w:tcPr>
            <w:tcW w:w="1728" w:type="dxa"/>
          </w:tcPr>
          <w:p w14:paraId="58C24F04" w14:textId="77777777" w:rsidR="006A0020" w:rsidRDefault="00000000">
            <w:r>
              <w:t>Compreensão parcial</w:t>
            </w:r>
          </w:p>
        </w:tc>
        <w:tc>
          <w:tcPr>
            <w:tcW w:w="1728" w:type="dxa"/>
          </w:tcPr>
          <w:p w14:paraId="315E35CE" w14:textId="77777777" w:rsidR="006A0020" w:rsidRDefault="00000000">
            <w:r>
              <w:t>Dificuldade significativa</w:t>
            </w:r>
          </w:p>
        </w:tc>
      </w:tr>
    </w:tbl>
    <w:p w14:paraId="4EEA9C21" w14:textId="77777777" w:rsidR="006A0020" w:rsidRDefault="00000000">
      <w:pPr>
        <w:pStyle w:val="Ttulo2"/>
      </w:pPr>
      <w:r>
        <w:t>Diferenciação / Adaptações</w:t>
      </w:r>
    </w:p>
    <w:p w14:paraId="19746D0A" w14:textId="77777777" w:rsidR="006A0020" w:rsidRDefault="00000000" w:rsidP="001F0643">
      <w:pPr>
        <w:pStyle w:val="Commarcadores"/>
        <w:numPr>
          <w:ilvl w:val="0"/>
          <w:numId w:val="14"/>
        </w:numPr>
      </w:pPr>
      <w:r>
        <w:t>Textos com níveis de complexidade diferentes para grupos distintos.</w:t>
      </w:r>
    </w:p>
    <w:p w14:paraId="2287E450" w14:textId="77777777" w:rsidR="006A0020" w:rsidRDefault="00000000" w:rsidP="001F0643">
      <w:pPr>
        <w:pStyle w:val="Commarcadores"/>
        <w:numPr>
          <w:ilvl w:val="0"/>
          <w:numId w:val="14"/>
        </w:numPr>
      </w:pPr>
      <w:r>
        <w:t>Lista de falsos cognatos mais comuns para alunos com maior dificuldade.</w:t>
      </w:r>
    </w:p>
    <w:p w14:paraId="524E9612" w14:textId="77777777" w:rsidR="006A0020" w:rsidRDefault="00000000" w:rsidP="001F0643">
      <w:pPr>
        <w:pStyle w:val="Commarcadores"/>
        <w:numPr>
          <w:ilvl w:val="0"/>
          <w:numId w:val="14"/>
        </w:numPr>
      </w:pPr>
      <w:r>
        <w:t>Desafio extra: alunos avançados criam frases ou mini-textos com falsos cognatos.</w:t>
      </w:r>
    </w:p>
    <w:p w14:paraId="2BE0158B" w14:textId="77777777" w:rsidR="006A0020" w:rsidRDefault="00000000" w:rsidP="001F0643">
      <w:pPr>
        <w:pStyle w:val="Commarcadores"/>
        <w:numPr>
          <w:ilvl w:val="0"/>
          <w:numId w:val="14"/>
        </w:numPr>
      </w:pPr>
      <w:r>
        <w:t>Leitura coletiva e mediação oral para estudantes com dificuldades de leitura.</w:t>
      </w:r>
    </w:p>
    <w:p w14:paraId="4EA749A4" w14:textId="77777777" w:rsidR="006A0020" w:rsidRDefault="00000000">
      <w:pPr>
        <w:pStyle w:val="Ttulo2"/>
      </w:pPr>
      <w:r>
        <w:t>Referências</w:t>
      </w:r>
    </w:p>
    <w:p w14:paraId="02C0F1BF" w14:textId="77777777" w:rsidR="006A0020" w:rsidRDefault="00000000" w:rsidP="00062025">
      <w:pPr>
        <w:pStyle w:val="Commarcadores"/>
        <w:numPr>
          <w:ilvl w:val="0"/>
          <w:numId w:val="0"/>
        </w:numPr>
      </w:pPr>
      <w:r>
        <w:t>BRASIL. Base Nacional Comum Curricular (BNCC) – Ensino Médio.</w:t>
      </w:r>
    </w:p>
    <w:p w14:paraId="3F06E5B5" w14:textId="77777777" w:rsidR="006A0020" w:rsidRDefault="00000000" w:rsidP="00062025">
      <w:pPr>
        <w:pStyle w:val="Commarcadores"/>
        <w:numPr>
          <w:ilvl w:val="0"/>
          <w:numId w:val="0"/>
        </w:numPr>
      </w:pPr>
      <w:r>
        <w:t>INEP. Matriz de Referência do ENEM – Língua Estrangeira Moderna (Inglês).</w:t>
      </w:r>
    </w:p>
    <w:p w14:paraId="06A728E0" w14:textId="77777777" w:rsidR="006A0020" w:rsidRDefault="00000000" w:rsidP="00062025">
      <w:pPr>
        <w:pStyle w:val="Commarcadores"/>
        <w:numPr>
          <w:ilvl w:val="0"/>
          <w:numId w:val="0"/>
        </w:numPr>
      </w:pPr>
      <w:r>
        <w:t>Dicionários bilíngues (Cambridge, Oxford).</w:t>
      </w:r>
    </w:p>
    <w:p w14:paraId="55D7D4DE" w14:textId="77777777" w:rsidR="006A0020" w:rsidRDefault="00000000" w:rsidP="00062025">
      <w:pPr>
        <w:pStyle w:val="Commarcadores"/>
        <w:numPr>
          <w:ilvl w:val="0"/>
          <w:numId w:val="0"/>
        </w:numPr>
      </w:pPr>
      <w:r>
        <w:t>Provas anteriores do ENEM (questões de língua inglesa).</w:t>
      </w:r>
    </w:p>
    <w:p w14:paraId="540E2B07" w14:textId="77777777" w:rsidR="006A0020" w:rsidRDefault="00000000">
      <w:pPr>
        <w:pStyle w:val="Ttulo1"/>
      </w:pPr>
      <w:r>
        <w:t>Revisão Inteligente + Tradução</w:t>
      </w:r>
    </w:p>
    <w:p w14:paraId="3E959857" w14:textId="77777777" w:rsidR="006A0020" w:rsidRDefault="00000000">
      <w:pPr>
        <w:pStyle w:val="Ttulo3"/>
      </w:pPr>
      <w:r>
        <w:t>Trecho Selecionado (aprox. 140 palavras)</w:t>
      </w:r>
    </w:p>
    <w:p w14:paraId="0C02118F" w14:textId="77777777" w:rsidR="006A0020" w:rsidRDefault="00000000">
      <w:pPr>
        <w:spacing w:after="120"/>
      </w:pPr>
      <w:r>
        <w:t>Os falsos cognatos (</w:t>
      </w:r>
      <w:r w:rsidRPr="00BF48A2">
        <w:rPr>
          <w:i/>
          <w:iCs/>
        </w:rPr>
        <w:t>false friends</w:t>
      </w:r>
      <w:r>
        <w:t>) são palavras em inglês semelhantes ao português na forma, mas diferentes no significado. Esse conteúdo é recorrente em questões de leitura e interpretação do ENEM, exigindo atenção ao contexto e ao sentido global do texto. A aula busca desenvolver a leitura crítica, evitando interpretações equivocadas comuns entre falantes de português. Ao final, o aluno será capaz de identificar falsos cognatos frequentes, diferenciar cognatos verdadeiros de falsos cognatos e aplicar estratégias de leitura compatíveis com as exigidas no ENEM. A metodologia inclui abertura com ativação de conhecimentos prévios, explanação dialogada, leitura orientada e prática em grupos. O fechamento reforça a ideia de que não se deve traduzir apenas pela aparência da palavra, mas sim pelo sentido construído no contexto.</w:t>
      </w:r>
    </w:p>
    <w:p w14:paraId="46684728" w14:textId="77777777" w:rsidR="006A0020" w:rsidRDefault="00000000">
      <w:pPr>
        <w:pStyle w:val="Ttulo3"/>
      </w:pPr>
      <w:r>
        <w:t>Tradução (CEFR B2)</w:t>
      </w:r>
    </w:p>
    <w:p w14:paraId="297EA9D1" w14:textId="77777777" w:rsidR="006A0020" w:rsidRDefault="00000000">
      <w:pPr>
        <w:spacing w:after="120"/>
      </w:pPr>
      <w:r>
        <w:t>[Assistido por IA - Tradução]</w:t>
      </w:r>
    </w:p>
    <w:p w14:paraId="7B457A0F" w14:textId="045431DF" w:rsidR="006A0020" w:rsidRDefault="00000000">
      <w:pPr>
        <w:spacing w:after="120"/>
      </w:pPr>
      <w:r w:rsidRPr="00BF48A2">
        <w:t xml:space="preserve">False cognates (false friends) are English words that look similar to Portuguese </w:t>
      </w:r>
      <w:r w:rsidR="007D3DB9" w:rsidRPr="00BF48A2">
        <w:t>words</w:t>
      </w:r>
      <w:r w:rsidR="005256DF" w:rsidRPr="00BF48A2">
        <w:t>,</w:t>
      </w:r>
      <w:r w:rsidR="001940E8" w:rsidRPr="00BF48A2">
        <w:t xml:space="preserve"> either </w:t>
      </w:r>
      <w:r w:rsidR="00152223" w:rsidRPr="00BF48A2">
        <w:t xml:space="preserve">in </w:t>
      </w:r>
      <w:r w:rsidR="005256DF" w:rsidRPr="00BF48A2">
        <w:t>written or spoken form,</w:t>
      </w:r>
      <w:r w:rsidR="007D3DB9" w:rsidRPr="00BF48A2">
        <w:t xml:space="preserve"> </w:t>
      </w:r>
      <w:r w:rsidRPr="00BF48A2">
        <w:t xml:space="preserve">but have different meanings. This topic </w:t>
      </w:r>
      <w:r w:rsidR="0082386E" w:rsidRPr="00BF48A2">
        <w:t xml:space="preserve">is </w:t>
      </w:r>
      <w:r w:rsidRPr="00BF48A2">
        <w:t xml:space="preserve">often </w:t>
      </w:r>
      <w:r w:rsidR="00A64F2C" w:rsidRPr="00BF48A2">
        <w:t xml:space="preserve">present </w:t>
      </w:r>
      <w:r w:rsidRPr="00BF48A2">
        <w:t>in ENEM reading and interpretation questions, requiring attention to context and the overall meaning of the text. The lesson aims to develop critical reading skills, avoiding common misinterpretations among Portuguese speakers. By the end</w:t>
      </w:r>
      <w:r w:rsidR="003F303F" w:rsidRPr="00BF48A2">
        <w:t xml:space="preserve"> of the lesson</w:t>
      </w:r>
      <w:r w:rsidRPr="00BF48A2">
        <w:t xml:space="preserve">, students will be able to identify frequent false cognates, distinguish true cognates from false ones, and apply reading strategies aligned with ENEM requirements. The methodology includes an opening activity to activate prior knowledge, a guided explanation, contextual reading, and group practice. </w:t>
      </w:r>
      <w:r w:rsidR="001F6331" w:rsidRPr="00BF48A2">
        <w:t>To conclude,</w:t>
      </w:r>
      <w:r w:rsidRPr="00BF48A2">
        <w:t xml:space="preserve"> highlights the idea that words should not be translated only by their </w:t>
      </w:r>
      <w:r w:rsidR="002120E3" w:rsidRPr="00BF48A2">
        <w:t>similar written</w:t>
      </w:r>
      <w:r w:rsidR="00AE08FD" w:rsidRPr="00BF48A2">
        <w:t xml:space="preserve"> or spoken</w:t>
      </w:r>
      <w:r w:rsidR="002120E3" w:rsidRPr="00BF48A2">
        <w:t xml:space="preserve"> form</w:t>
      </w:r>
      <w:r w:rsidRPr="00BF48A2">
        <w:t>, but by the</w:t>
      </w:r>
      <w:r w:rsidR="00F83D57" w:rsidRPr="00BF48A2">
        <w:t>ir</w:t>
      </w:r>
      <w:r w:rsidRPr="00BF48A2">
        <w:t xml:space="preserve"> meaning built in context.</w:t>
      </w:r>
    </w:p>
    <w:p w14:paraId="166FB424" w14:textId="77777777" w:rsidR="00F84F1D" w:rsidRDefault="00F84F1D" w:rsidP="00F84F1D">
      <w:pPr>
        <w:pStyle w:val="Ttulo3"/>
      </w:pPr>
      <w:r>
        <w:lastRenderedPageBreak/>
        <w:t xml:space="preserve">Nota </w:t>
      </w:r>
      <w:proofErr w:type="spellStart"/>
      <w:r>
        <w:t>Didática</w:t>
      </w:r>
      <w:proofErr w:type="spellEnd"/>
    </w:p>
    <w:p w14:paraId="565E8DF0" w14:textId="77777777" w:rsidR="00F84F1D" w:rsidRDefault="00F84F1D" w:rsidP="00F84F1D">
      <w:pPr>
        <w:spacing w:after="120"/>
      </w:pPr>
      <w:r>
        <w:t xml:space="preserve">Como usar </w:t>
      </w:r>
      <w:proofErr w:type="spellStart"/>
      <w:r>
        <w:t>este</w:t>
      </w:r>
      <w:proofErr w:type="spellEnd"/>
      <w:r>
        <w:t xml:space="preserve"> </w:t>
      </w:r>
      <w:proofErr w:type="spellStart"/>
      <w:r>
        <w:t>trecho</w:t>
      </w:r>
      <w:proofErr w:type="spellEnd"/>
      <w:r>
        <w:t xml:space="preserve"> com </w:t>
      </w:r>
      <w:proofErr w:type="spellStart"/>
      <w:r>
        <w:t>estudantes</w:t>
      </w:r>
      <w:proofErr w:type="spellEnd"/>
      <w:r>
        <w:t xml:space="preserve"> </w:t>
      </w:r>
      <w:proofErr w:type="spellStart"/>
      <w:r>
        <w:t>multilingues</w:t>
      </w:r>
      <w:proofErr w:type="spellEnd"/>
      <w:r>
        <w:t>:</w:t>
      </w:r>
    </w:p>
    <w:p w14:paraId="04780742" w14:textId="77777777" w:rsidR="00F84F1D" w:rsidRDefault="00F84F1D" w:rsidP="00F84F1D">
      <w:pPr>
        <w:spacing w:after="120"/>
      </w:pPr>
      <w:r>
        <w:t xml:space="preserve">Este </w:t>
      </w:r>
      <w:proofErr w:type="spellStart"/>
      <w:r>
        <w:t>trecho</w:t>
      </w:r>
      <w:proofErr w:type="spellEnd"/>
      <w:r>
        <w:t xml:space="preserve"> </w:t>
      </w:r>
      <w:proofErr w:type="spellStart"/>
      <w:r>
        <w:t>pode</w:t>
      </w:r>
      <w:proofErr w:type="spellEnd"/>
      <w:r>
        <w:t xml:space="preserve"> ser </w:t>
      </w:r>
      <w:proofErr w:type="spellStart"/>
      <w:r>
        <w:t>trabalhado</w:t>
      </w:r>
      <w:proofErr w:type="spellEnd"/>
      <w:r>
        <w:t xml:space="preserve"> </w:t>
      </w:r>
      <w:proofErr w:type="spellStart"/>
      <w:r>
        <w:t>em</w:t>
      </w:r>
      <w:proofErr w:type="spellEnd"/>
      <w:r>
        <w:t xml:space="preserve"> </w:t>
      </w:r>
      <w:proofErr w:type="spellStart"/>
      <w:r>
        <w:t>leitura</w:t>
      </w:r>
      <w:proofErr w:type="spellEnd"/>
      <w:r>
        <w:t xml:space="preserve"> </w:t>
      </w:r>
      <w:proofErr w:type="spellStart"/>
      <w:r>
        <w:t>comparativa</w:t>
      </w:r>
      <w:proofErr w:type="spellEnd"/>
      <w:r>
        <w:t xml:space="preserve">, </w:t>
      </w:r>
      <w:proofErr w:type="spellStart"/>
      <w:r>
        <w:t>permitindo</w:t>
      </w:r>
      <w:proofErr w:type="spellEnd"/>
      <w:r>
        <w:t xml:space="preserve"> </w:t>
      </w:r>
      <w:proofErr w:type="spellStart"/>
      <w:r>
        <w:t>que</w:t>
      </w:r>
      <w:proofErr w:type="spellEnd"/>
      <w:r>
        <w:t xml:space="preserve"> </w:t>
      </w:r>
      <w:proofErr w:type="spellStart"/>
      <w:r>
        <w:t>alunos</w:t>
      </w:r>
      <w:proofErr w:type="spellEnd"/>
      <w:r>
        <w:t xml:space="preserve"> </w:t>
      </w:r>
      <w:proofErr w:type="spellStart"/>
      <w:r>
        <w:t>que</w:t>
      </w:r>
      <w:proofErr w:type="spellEnd"/>
      <w:r>
        <w:t xml:space="preserve"> </w:t>
      </w:r>
      <w:proofErr w:type="spellStart"/>
      <w:r>
        <w:t>falam</w:t>
      </w:r>
      <w:proofErr w:type="spellEnd"/>
      <w:r>
        <w:t xml:space="preserve"> </w:t>
      </w:r>
      <w:proofErr w:type="spellStart"/>
      <w:r>
        <w:t>diferentes</w:t>
      </w:r>
      <w:proofErr w:type="spellEnd"/>
      <w:r>
        <w:t xml:space="preserve"> </w:t>
      </w:r>
      <w:proofErr w:type="spellStart"/>
      <w:r>
        <w:t>línguas</w:t>
      </w:r>
      <w:proofErr w:type="spellEnd"/>
      <w:r>
        <w:t xml:space="preserve"> </w:t>
      </w:r>
      <w:proofErr w:type="spellStart"/>
      <w:r>
        <w:t>identifiquem</w:t>
      </w:r>
      <w:proofErr w:type="spellEnd"/>
      <w:r>
        <w:t xml:space="preserve"> </w:t>
      </w:r>
      <w:proofErr w:type="spellStart"/>
      <w:r>
        <w:t>falsos</w:t>
      </w:r>
      <w:proofErr w:type="spellEnd"/>
      <w:r>
        <w:t xml:space="preserve"> </w:t>
      </w:r>
      <w:proofErr w:type="spellStart"/>
      <w:r>
        <w:t>cognatos</w:t>
      </w:r>
      <w:proofErr w:type="spellEnd"/>
      <w:r>
        <w:t xml:space="preserve"> </w:t>
      </w:r>
      <w:proofErr w:type="spellStart"/>
      <w:r>
        <w:t>em</w:t>
      </w:r>
      <w:proofErr w:type="spellEnd"/>
      <w:r>
        <w:t xml:space="preserve"> </w:t>
      </w:r>
      <w:proofErr w:type="spellStart"/>
      <w:r>
        <w:t>inglês</w:t>
      </w:r>
      <w:proofErr w:type="spellEnd"/>
      <w:r>
        <w:t xml:space="preserve"> e </w:t>
      </w:r>
      <w:proofErr w:type="spellStart"/>
      <w:r>
        <w:t>em</w:t>
      </w:r>
      <w:proofErr w:type="spellEnd"/>
      <w:r>
        <w:t xml:space="preserve"> </w:t>
      </w:r>
      <w:proofErr w:type="spellStart"/>
      <w:r>
        <w:t>suas</w:t>
      </w:r>
      <w:proofErr w:type="spellEnd"/>
      <w:r>
        <w:t xml:space="preserve"> </w:t>
      </w:r>
      <w:proofErr w:type="spellStart"/>
      <w:r>
        <w:t>próprias</w:t>
      </w:r>
      <w:proofErr w:type="spellEnd"/>
      <w:r>
        <w:t xml:space="preserve"> </w:t>
      </w:r>
      <w:proofErr w:type="spellStart"/>
      <w:r>
        <w:t>línguas</w:t>
      </w:r>
      <w:proofErr w:type="spellEnd"/>
      <w:r>
        <w:t xml:space="preserve">. A </w:t>
      </w:r>
      <w:proofErr w:type="spellStart"/>
      <w:r>
        <w:t>tradução</w:t>
      </w:r>
      <w:proofErr w:type="spellEnd"/>
      <w:r>
        <w:t xml:space="preserve"> serve </w:t>
      </w:r>
      <w:proofErr w:type="spellStart"/>
      <w:r>
        <w:t>como</w:t>
      </w:r>
      <w:proofErr w:type="spellEnd"/>
      <w:r>
        <w:t xml:space="preserve"> </w:t>
      </w:r>
      <w:proofErr w:type="spellStart"/>
      <w:r>
        <w:t>apoio</w:t>
      </w:r>
      <w:proofErr w:type="spellEnd"/>
      <w:r>
        <w:t xml:space="preserve"> para </w:t>
      </w:r>
      <w:proofErr w:type="spellStart"/>
      <w:r>
        <w:t>compreensão</w:t>
      </w:r>
      <w:proofErr w:type="spellEnd"/>
      <w:r>
        <w:t xml:space="preserve">, mas o </w:t>
      </w:r>
      <w:proofErr w:type="spellStart"/>
      <w:r>
        <w:t>foco</w:t>
      </w:r>
      <w:proofErr w:type="spellEnd"/>
      <w:r>
        <w:t xml:space="preserve"> </w:t>
      </w:r>
      <w:proofErr w:type="spellStart"/>
      <w:r>
        <w:t>deve</w:t>
      </w:r>
      <w:proofErr w:type="spellEnd"/>
      <w:r>
        <w:t xml:space="preserve"> ser </w:t>
      </w:r>
      <w:proofErr w:type="spellStart"/>
      <w:r>
        <w:t>na</w:t>
      </w:r>
      <w:proofErr w:type="spellEnd"/>
      <w:r>
        <w:t xml:space="preserve"> </w:t>
      </w:r>
      <w:proofErr w:type="spellStart"/>
      <w:r>
        <w:t>análise</w:t>
      </w:r>
      <w:proofErr w:type="spellEnd"/>
      <w:r>
        <w:t xml:space="preserve"> contextual e no </w:t>
      </w:r>
      <w:proofErr w:type="spellStart"/>
      <w:r>
        <w:t>desenvolvimento</w:t>
      </w:r>
      <w:proofErr w:type="spellEnd"/>
      <w:r>
        <w:t xml:space="preserve"> da </w:t>
      </w:r>
      <w:proofErr w:type="spellStart"/>
      <w:r>
        <w:t>leitura</w:t>
      </w:r>
      <w:proofErr w:type="spellEnd"/>
      <w:r>
        <w:t xml:space="preserve"> </w:t>
      </w:r>
      <w:proofErr w:type="spellStart"/>
      <w:r>
        <w:t>crítica</w:t>
      </w:r>
      <w:proofErr w:type="spellEnd"/>
      <w:r>
        <w:t>.</w:t>
      </w:r>
    </w:p>
    <w:p w14:paraId="4550778D" w14:textId="77777777" w:rsidR="004E09A2" w:rsidRPr="004E09A2" w:rsidRDefault="004E09A2" w:rsidP="004E09A2">
      <w:pPr>
        <w:pStyle w:val="Ttulo3"/>
        <w:rPr>
          <w:lang w:val="pt-BR"/>
        </w:rPr>
      </w:pPr>
      <w:r w:rsidRPr="004E09A2">
        <w:rPr>
          <w:lang w:val="pt-BR"/>
        </w:rPr>
        <w:t>Transparência sobre o Uso de IA</w:t>
      </w:r>
    </w:p>
    <w:p w14:paraId="3B0735EA" w14:textId="77777777" w:rsidR="004E09A2" w:rsidRPr="00472081" w:rsidRDefault="004E09A2" w:rsidP="004E09A2">
      <w:pPr>
        <w:pStyle w:val="Ttulo3"/>
        <w:rPr>
          <w:rFonts w:asciiTheme="minorHAnsi" w:hAnsiTheme="minorHAnsi"/>
          <w:b w:val="0"/>
          <w:bCs w:val="0"/>
          <w:color w:val="000000" w:themeColor="text1"/>
          <w:lang w:val="pt-BR"/>
        </w:rPr>
      </w:pPr>
      <w:r w:rsidRPr="00472081">
        <w:rPr>
          <w:rFonts w:asciiTheme="minorHAnsi" w:hAnsiTheme="minorHAnsi"/>
          <w:b w:val="0"/>
          <w:bCs w:val="0"/>
          <w:color w:val="000000" w:themeColor="text1"/>
          <w:lang w:val="pt-BR"/>
        </w:rPr>
        <w:t>Este plano de aula foi elaborado com apoio de ferramentas de Inteligência Artificial (IA), utilizadas para:</w:t>
      </w:r>
    </w:p>
    <w:p w14:paraId="1EAC15BF" w14:textId="77777777" w:rsidR="004E09A2" w:rsidRPr="00472081" w:rsidRDefault="004E09A2" w:rsidP="004E09A2">
      <w:pPr>
        <w:pStyle w:val="Ttulo3"/>
        <w:numPr>
          <w:ilvl w:val="0"/>
          <w:numId w:val="16"/>
        </w:numPr>
        <w:rPr>
          <w:rFonts w:asciiTheme="minorHAnsi" w:hAnsiTheme="minorHAnsi"/>
          <w:b w:val="0"/>
          <w:bCs w:val="0"/>
          <w:color w:val="000000" w:themeColor="text1"/>
          <w:lang w:val="pt-BR"/>
        </w:rPr>
      </w:pPr>
      <w:r w:rsidRPr="00472081">
        <w:rPr>
          <w:rFonts w:asciiTheme="minorHAnsi" w:hAnsiTheme="minorHAnsi"/>
          <w:b w:val="0"/>
          <w:bCs w:val="0"/>
          <w:color w:val="000000" w:themeColor="text1"/>
          <w:lang w:val="pt-BR"/>
        </w:rPr>
        <w:t>Estruturar títulos e subtítulos de forma hierárquica e organizada.</w:t>
      </w:r>
    </w:p>
    <w:p w14:paraId="4ACAFBA8" w14:textId="77777777" w:rsidR="004E09A2" w:rsidRPr="00472081" w:rsidRDefault="004E09A2" w:rsidP="004E09A2">
      <w:pPr>
        <w:pStyle w:val="Ttulo3"/>
        <w:numPr>
          <w:ilvl w:val="0"/>
          <w:numId w:val="16"/>
        </w:numPr>
        <w:rPr>
          <w:rFonts w:asciiTheme="minorHAnsi" w:hAnsiTheme="minorHAnsi"/>
          <w:b w:val="0"/>
          <w:bCs w:val="0"/>
          <w:color w:val="000000" w:themeColor="text1"/>
          <w:lang w:val="pt-BR"/>
        </w:rPr>
      </w:pPr>
      <w:r w:rsidRPr="00472081">
        <w:rPr>
          <w:rFonts w:asciiTheme="minorHAnsi" w:hAnsiTheme="minorHAnsi"/>
          <w:b w:val="0"/>
          <w:bCs w:val="0"/>
          <w:color w:val="000000" w:themeColor="text1"/>
          <w:lang w:val="pt-BR"/>
        </w:rPr>
        <w:t>Sugerir exemplos contextualizados de falsos cognatos em inglês.</w:t>
      </w:r>
    </w:p>
    <w:p w14:paraId="68252981" w14:textId="77777777" w:rsidR="004E09A2" w:rsidRPr="00472081" w:rsidRDefault="004E09A2" w:rsidP="004E09A2">
      <w:pPr>
        <w:pStyle w:val="Ttulo3"/>
        <w:numPr>
          <w:ilvl w:val="0"/>
          <w:numId w:val="16"/>
        </w:numPr>
        <w:rPr>
          <w:rFonts w:asciiTheme="minorHAnsi" w:hAnsiTheme="minorHAnsi"/>
          <w:b w:val="0"/>
          <w:bCs w:val="0"/>
          <w:color w:val="000000" w:themeColor="text1"/>
          <w:lang w:val="pt-BR"/>
        </w:rPr>
      </w:pPr>
      <w:r w:rsidRPr="00472081">
        <w:rPr>
          <w:rFonts w:asciiTheme="minorHAnsi" w:hAnsiTheme="minorHAnsi"/>
          <w:b w:val="0"/>
          <w:bCs w:val="0"/>
          <w:color w:val="000000" w:themeColor="text1"/>
          <w:lang w:val="pt-BR"/>
        </w:rPr>
        <w:t>Criar listas numeradas e tabelas de avaliação com critérios claros.</w:t>
      </w:r>
    </w:p>
    <w:p w14:paraId="74B63305" w14:textId="77777777" w:rsidR="004E09A2" w:rsidRPr="00472081" w:rsidRDefault="004E09A2" w:rsidP="004E09A2">
      <w:pPr>
        <w:pStyle w:val="Ttulo3"/>
        <w:numPr>
          <w:ilvl w:val="0"/>
          <w:numId w:val="16"/>
        </w:numPr>
        <w:rPr>
          <w:rFonts w:asciiTheme="minorHAnsi" w:hAnsiTheme="minorHAnsi"/>
          <w:b w:val="0"/>
          <w:bCs w:val="0"/>
          <w:color w:val="000000" w:themeColor="text1"/>
          <w:lang w:val="pt-BR"/>
        </w:rPr>
      </w:pPr>
      <w:r w:rsidRPr="00472081">
        <w:rPr>
          <w:rFonts w:asciiTheme="minorHAnsi" w:hAnsiTheme="minorHAnsi"/>
          <w:b w:val="0"/>
          <w:bCs w:val="0"/>
          <w:color w:val="000000" w:themeColor="text1"/>
          <w:lang w:val="pt-BR"/>
        </w:rPr>
        <w:t xml:space="preserve">Produzir uma tradução em nível CEFR B2 para apoiar estudantes </w:t>
      </w:r>
      <w:proofErr w:type="spellStart"/>
      <w:r w:rsidRPr="00472081">
        <w:rPr>
          <w:rFonts w:asciiTheme="minorHAnsi" w:hAnsiTheme="minorHAnsi"/>
          <w:b w:val="0"/>
          <w:bCs w:val="0"/>
          <w:color w:val="000000" w:themeColor="text1"/>
          <w:lang w:val="pt-BR"/>
        </w:rPr>
        <w:t>multilingues</w:t>
      </w:r>
      <w:proofErr w:type="spellEnd"/>
      <w:r w:rsidRPr="00472081">
        <w:rPr>
          <w:rFonts w:asciiTheme="minorHAnsi" w:hAnsiTheme="minorHAnsi"/>
          <w:b w:val="0"/>
          <w:bCs w:val="0"/>
          <w:color w:val="000000" w:themeColor="text1"/>
          <w:lang w:val="pt-BR"/>
        </w:rPr>
        <w:t>.</w:t>
      </w:r>
    </w:p>
    <w:p w14:paraId="0CD03C02" w14:textId="77777777" w:rsidR="004E09A2" w:rsidRPr="00BF48A2" w:rsidRDefault="004E09A2" w:rsidP="004E09A2">
      <w:pPr>
        <w:pStyle w:val="Ttulo3"/>
        <w:rPr>
          <w:rFonts w:asciiTheme="minorHAnsi" w:hAnsiTheme="minorHAnsi"/>
          <w:b w:val="0"/>
          <w:bCs w:val="0"/>
          <w:color w:val="000000" w:themeColor="text1"/>
          <w:lang w:val="pt-BR"/>
        </w:rPr>
      </w:pPr>
      <w:r w:rsidRPr="00BF48A2">
        <w:rPr>
          <w:rFonts w:asciiTheme="minorHAnsi" w:hAnsiTheme="minorHAnsi"/>
          <w:b w:val="0"/>
          <w:bCs w:val="0"/>
          <w:color w:val="000000" w:themeColor="text1"/>
          <w:lang w:val="pt-BR"/>
        </w:rPr>
        <w:t>A participação da IA ocorreu como suporte pedagógico ao professor, oferecendo sugestões e modelos de atividades. No entanto, todas as informações foram revisadas e adaptadas por intervenção humana, garantindo:</w:t>
      </w:r>
    </w:p>
    <w:p w14:paraId="3591D939" w14:textId="25EE895E" w:rsidR="0088067A" w:rsidRPr="00BF48A2" w:rsidRDefault="0088067A" w:rsidP="004C440D">
      <w:pPr>
        <w:pStyle w:val="PargrafodaLista"/>
        <w:numPr>
          <w:ilvl w:val="0"/>
          <w:numId w:val="19"/>
        </w:numPr>
        <w:rPr>
          <w:lang w:val="pt-BR"/>
        </w:rPr>
      </w:pPr>
      <w:r w:rsidRPr="00BF48A2">
        <w:rPr>
          <w:lang w:val="pt-BR"/>
        </w:rPr>
        <w:t>Adequação ao público do 3º ano do Ensino Médio.</w:t>
      </w:r>
    </w:p>
    <w:p w14:paraId="374734E7" w14:textId="77777777" w:rsidR="0088067A" w:rsidRPr="00BF48A2" w:rsidRDefault="0088067A" w:rsidP="0088067A">
      <w:pPr>
        <w:numPr>
          <w:ilvl w:val="0"/>
          <w:numId w:val="17"/>
        </w:numPr>
        <w:rPr>
          <w:lang w:val="pt-BR"/>
        </w:rPr>
      </w:pPr>
      <w:r w:rsidRPr="00BF48A2">
        <w:rPr>
          <w:lang w:val="pt-BR"/>
        </w:rPr>
        <w:t>Conformidade com a BNCC e a Matriz de Referência do ENEM.</w:t>
      </w:r>
    </w:p>
    <w:p w14:paraId="41C5498D" w14:textId="77777777" w:rsidR="0088067A" w:rsidRPr="00BF48A2" w:rsidRDefault="0088067A" w:rsidP="0088067A">
      <w:pPr>
        <w:numPr>
          <w:ilvl w:val="0"/>
          <w:numId w:val="17"/>
        </w:numPr>
        <w:rPr>
          <w:lang w:val="pt-BR"/>
        </w:rPr>
      </w:pPr>
      <w:r w:rsidRPr="00BF48A2">
        <w:rPr>
          <w:lang w:val="pt-BR"/>
        </w:rPr>
        <w:t>Uso ético e responsável da tecnologia, sem exposição direta dos alunos às ferramentas de IA.</w:t>
      </w:r>
    </w:p>
    <w:p w14:paraId="31DE21DD" w14:textId="7BCC46AE" w:rsidR="006A0020" w:rsidRDefault="0088067A" w:rsidP="00534907">
      <w:pPr>
        <w:rPr>
          <w:lang w:val="pt-BR"/>
        </w:rPr>
      </w:pPr>
      <w:r w:rsidRPr="00BF48A2">
        <w:rPr>
          <w:lang w:val="pt-BR"/>
        </w:rPr>
        <w:t>Assim, a IA funcionou como instrumento de apoio ao planejamento, enquanto a validação final e a mediação didática permanecem sob responsabilidade do professor.</w:t>
      </w:r>
    </w:p>
    <w:p w14:paraId="15A89D9A" w14:textId="09EC269C" w:rsidR="0060797A" w:rsidRPr="0060797A" w:rsidRDefault="00C47084" w:rsidP="0060797A">
      <w:pPr>
        <w:pStyle w:val="Ttulo1"/>
        <w:rPr>
          <w:lang w:val="pt-BR"/>
        </w:rPr>
      </w:pPr>
      <w:r>
        <w:rPr>
          <w:lang w:val="pt-BR"/>
        </w:rPr>
        <w:t>Materiais Complementares</w:t>
      </w:r>
    </w:p>
    <w:p w14:paraId="1E9DA829" w14:textId="77777777" w:rsidR="009101A4" w:rsidRPr="009101A4" w:rsidRDefault="009101A4" w:rsidP="009101A4">
      <w:pPr>
        <w:rPr>
          <w:b/>
          <w:bCs/>
          <w:lang w:val="pt-BR"/>
        </w:rPr>
      </w:pPr>
      <w:r w:rsidRPr="009101A4">
        <w:rPr>
          <w:b/>
          <w:bCs/>
          <w:lang w:val="pt-BR"/>
        </w:rPr>
        <w:t xml:space="preserve">1. TEXTO 1 – </w:t>
      </w:r>
      <w:proofErr w:type="spellStart"/>
      <w:r w:rsidRPr="009101A4">
        <w:rPr>
          <w:b/>
          <w:bCs/>
          <w:lang w:val="pt-BR"/>
        </w:rPr>
        <w:t>Cognates</w:t>
      </w:r>
      <w:proofErr w:type="spellEnd"/>
      <w:r w:rsidRPr="009101A4">
        <w:rPr>
          <w:b/>
          <w:bCs/>
          <w:lang w:val="pt-BR"/>
        </w:rPr>
        <w:t xml:space="preserve"> </w:t>
      </w:r>
      <w:proofErr w:type="spellStart"/>
      <w:r w:rsidRPr="009101A4">
        <w:rPr>
          <w:b/>
          <w:bCs/>
          <w:lang w:val="pt-BR"/>
        </w:rPr>
        <w:t>and</w:t>
      </w:r>
      <w:proofErr w:type="spellEnd"/>
      <w:r w:rsidRPr="009101A4">
        <w:rPr>
          <w:b/>
          <w:bCs/>
          <w:lang w:val="pt-BR"/>
        </w:rPr>
        <w:t xml:space="preserve"> False Friends: </w:t>
      </w:r>
      <w:proofErr w:type="spellStart"/>
      <w:r w:rsidRPr="009101A4">
        <w:rPr>
          <w:b/>
          <w:bCs/>
          <w:lang w:val="pt-BR"/>
        </w:rPr>
        <w:t>what’s</w:t>
      </w:r>
      <w:proofErr w:type="spellEnd"/>
      <w:r w:rsidRPr="009101A4">
        <w:rPr>
          <w:b/>
          <w:bCs/>
          <w:lang w:val="pt-BR"/>
        </w:rPr>
        <w:t xml:space="preserve"> </w:t>
      </w:r>
      <w:proofErr w:type="spellStart"/>
      <w:r w:rsidRPr="009101A4">
        <w:rPr>
          <w:b/>
          <w:bCs/>
          <w:lang w:val="pt-BR"/>
        </w:rPr>
        <w:t>the</w:t>
      </w:r>
      <w:proofErr w:type="spellEnd"/>
      <w:r w:rsidRPr="009101A4">
        <w:rPr>
          <w:b/>
          <w:bCs/>
          <w:lang w:val="pt-BR"/>
        </w:rPr>
        <w:t xml:space="preserve"> </w:t>
      </w:r>
      <w:proofErr w:type="spellStart"/>
      <w:r w:rsidRPr="009101A4">
        <w:rPr>
          <w:b/>
          <w:bCs/>
          <w:lang w:val="pt-BR"/>
        </w:rPr>
        <w:t>difference</w:t>
      </w:r>
      <w:proofErr w:type="spellEnd"/>
      <w:r w:rsidRPr="009101A4">
        <w:rPr>
          <w:b/>
          <w:bCs/>
          <w:lang w:val="pt-BR"/>
        </w:rPr>
        <w:t>?</w:t>
      </w:r>
    </w:p>
    <w:p w14:paraId="2148F341" w14:textId="77777777" w:rsidR="009101A4" w:rsidRPr="009101A4" w:rsidRDefault="009101A4" w:rsidP="009101A4">
      <w:pPr>
        <w:rPr>
          <w:lang w:val="pt-BR"/>
        </w:rPr>
      </w:pPr>
      <w:r w:rsidRPr="009101A4">
        <w:rPr>
          <w:rFonts w:ascii="Segoe UI Emoji" w:hAnsi="Segoe UI Emoji" w:cs="Segoe UI Emoji"/>
          <w:lang w:val="pt-BR"/>
        </w:rPr>
        <w:t>📌</w:t>
      </w:r>
      <w:r w:rsidRPr="009101A4">
        <w:rPr>
          <w:lang w:val="pt-BR"/>
        </w:rPr>
        <w:t xml:space="preserve"> </w:t>
      </w:r>
      <w:r w:rsidRPr="009101A4">
        <w:rPr>
          <w:i/>
          <w:iCs/>
          <w:lang w:val="pt-BR"/>
        </w:rPr>
        <w:t>[Assistido por IA]</w:t>
      </w:r>
    </w:p>
    <w:p w14:paraId="06A8CD99" w14:textId="77777777" w:rsidR="009101A4" w:rsidRPr="009101A4" w:rsidRDefault="009101A4" w:rsidP="009101A4">
      <w:pPr>
        <w:rPr>
          <w:lang w:val="pt-BR"/>
        </w:rPr>
      </w:pPr>
      <w:r w:rsidRPr="009101A4">
        <w:rPr>
          <w:lang w:val="pt-BR"/>
        </w:rPr>
        <w:t xml:space="preserve">When learning </w:t>
      </w:r>
      <w:proofErr w:type="spellStart"/>
      <w:r w:rsidRPr="009101A4">
        <w:rPr>
          <w:lang w:val="pt-BR"/>
        </w:rPr>
        <w:t>English</w:t>
      </w:r>
      <w:proofErr w:type="spellEnd"/>
      <w:r w:rsidRPr="009101A4">
        <w:rPr>
          <w:lang w:val="pt-BR"/>
        </w:rPr>
        <w:t xml:space="preserve">, </w:t>
      </w:r>
      <w:proofErr w:type="spellStart"/>
      <w:r w:rsidRPr="009101A4">
        <w:rPr>
          <w:lang w:val="pt-BR"/>
        </w:rPr>
        <w:t>Brazilian</w:t>
      </w:r>
      <w:proofErr w:type="spellEnd"/>
      <w:r w:rsidRPr="009101A4">
        <w:rPr>
          <w:lang w:val="pt-BR"/>
        </w:rPr>
        <w:t xml:space="preserve"> </w:t>
      </w:r>
      <w:proofErr w:type="spellStart"/>
      <w:r w:rsidRPr="009101A4">
        <w:rPr>
          <w:lang w:val="pt-BR"/>
        </w:rPr>
        <w:t>students</w:t>
      </w:r>
      <w:proofErr w:type="spellEnd"/>
      <w:r w:rsidRPr="009101A4">
        <w:rPr>
          <w:lang w:val="pt-BR"/>
        </w:rPr>
        <w:t xml:space="preserve"> </w:t>
      </w:r>
      <w:proofErr w:type="spellStart"/>
      <w:r w:rsidRPr="009101A4">
        <w:rPr>
          <w:lang w:val="pt-BR"/>
        </w:rPr>
        <w:t>often</w:t>
      </w:r>
      <w:proofErr w:type="spellEnd"/>
      <w:r w:rsidRPr="009101A4">
        <w:rPr>
          <w:lang w:val="pt-BR"/>
        </w:rPr>
        <w:t xml:space="preserve"> </w:t>
      </w:r>
      <w:proofErr w:type="spellStart"/>
      <w:r w:rsidRPr="009101A4">
        <w:rPr>
          <w:lang w:val="pt-BR"/>
        </w:rPr>
        <w:t>feel</w:t>
      </w:r>
      <w:proofErr w:type="spellEnd"/>
      <w:r w:rsidRPr="009101A4">
        <w:rPr>
          <w:lang w:val="pt-BR"/>
        </w:rPr>
        <w:t xml:space="preserve"> </w:t>
      </w:r>
      <w:proofErr w:type="spellStart"/>
      <w:r w:rsidRPr="009101A4">
        <w:rPr>
          <w:lang w:val="pt-BR"/>
        </w:rPr>
        <w:t>confident</w:t>
      </w:r>
      <w:proofErr w:type="spellEnd"/>
      <w:r w:rsidRPr="009101A4">
        <w:rPr>
          <w:lang w:val="pt-BR"/>
        </w:rPr>
        <w:t xml:space="preserve"> </w:t>
      </w:r>
      <w:proofErr w:type="spellStart"/>
      <w:r w:rsidRPr="009101A4">
        <w:rPr>
          <w:lang w:val="pt-BR"/>
        </w:rPr>
        <w:t>when</w:t>
      </w:r>
      <w:proofErr w:type="spellEnd"/>
      <w:r w:rsidRPr="009101A4">
        <w:rPr>
          <w:lang w:val="pt-BR"/>
        </w:rPr>
        <w:t xml:space="preserve"> </w:t>
      </w:r>
      <w:proofErr w:type="spellStart"/>
      <w:r w:rsidRPr="009101A4">
        <w:rPr>
          <w:lang w:val="pt-BR"/>
        </w:rPr>
        <w:t>they</w:t>
      </w:r>
      <w:proofErr w:type="spellEnd"/>
      <w:r w:rsidRPr="009101A4">
        <w:rPr>
          <w:lang w:val="pt-BR"/>
        </w:rPr>
        <w:t xml:space="preserve"> </w:t>
      </w:r>
      <w:proofErr w:type="spellStart"/>
      <w:r w:rsidRPr="009101A4">
        <w:rPr>
          <w:lang w:val="pt-BR"/>
        </w:rPr>
        <w:t>see</w:t>
      </w:r>
      <w:proofErr w:type="spellEnd"/>
      <w:r w:rsidRPr="009101A4">
        <w:rPr>
          <w:lang w:val="pt-BR"/>
        </w:rPr>
        <w:t xml:space="preserve"> words </w:t>
      </w:r>
      <w:proofErr w:type="spellStart"/>
      <w:r w:rsidRPr="009101A4">
        <w:rPr>
          <w:lang w:val="pt-BR"/>
        </w:rPr>
        <w:t>that</w:t>
      </w:r>
      <w:proofErr w:type="spellEnd"/>
      <w:r w:rsidRPr="009101A4">
        <w:rPr>
          <w:lang w:val="pt-BR"/>
        </w:rPr>
        <w:t xml:space="preserve"> look similar </w:t>
      </w:r>
      <w:proofErr w:type="spellStart"/>
      <w:r w:rsidRPr="009101A4">
        <w:rPr>
          <w:lang w:val="pt-BR"/>
        </w:rPr>
        <w:t>to</w:t>
      </w:r>
      <w:proofErr w:type="spellEnd"/>
      <w:r w:rsidRPr="009101A4">
        <w:rPr>
          <w:lang w:val="pt-BR"/>
        </w:rPr>
        <w:t xml:space="preserve"> </w:t>
      </w:r>
      <w:proofErr w:type="spellStart"/>
      <w:r w:rsidRPr="009101A4">
        <w:rPr>
          <w:lang w:val="pt-BR"/>
        </w:rPr>
        <w:t>Portuguese</w:t>
      </w:r>
      <w:proofErr w:type="spellEnd"/>
      <w:r w:rsidRPr="009101A4">
        <w:rPr>
          <w:lang w:val="pt-BR"/>
        </w:rPr>
        <w:t xml:space="preserve">. </w:t>
      </w:r>
      <w:proofErr w:type="spellStart"/>
      <w:r w:rsidRPr="009101A4">
        <w:rPr>
          <w:lang w:val="pt-BR"/>
        </w:rPr>
        <w:t>These</w:t>
      </w:r>
      <w:proofErr w:type="spellEnd"/>
      <w:r w:rsidRPr="009101A4">
        <w:rPr>
          <w:lang w:val="pt-BR"/>
        </w:rPr>
        <w:t xml:space="preserve"> words are </w:t>
      </w:r>
      <w:proofErr w:type="spellStart"/>
      <w:r w:rsidRPr="009101A4">
        <w:rPr>
          <w:lang w:val="pt-BR"/>
        </w:rPr>
        <w:t>called</w:t>
      </w:r>
      <w:proofErr w:type="spellEnd"/>
      <w:r w:rsidRPr="009101A4">
        <w:rPr>
          <w:lang w:val="pt-BR"/>
        </w:rPr>
        <w:t xml:space="preserve"> </w:t>
      </w:r>
      <w:proofErr w:type="spellStart"/>
      <w:r w:rsidRPr="009101A4">
        <w:rPr>
          <w:b/>
          <w:bCs/>
          <w:lang w:val="pt-BR"/>
        </w:rPr>
        <w:t>cognates</w:t>
      </w:r>
      <w:proofErr w:type="spellEnd"/>
      <w:r w:rsidRPr="009101A4">
        <w:rPr>
          <w:lang w:val="pt-BR"/>
        </w:rPr>
        <w:t xml:space="preserve">. </w:t>
      </w:r>
      <w:proofErr w:type="spellStart"/>
      <w:r w:rsidRPr="009101A4">
        <w:rPr>
          <w:lang w:val="pt-BR"/>
        </w:rPr>
        <w:t>True</w:t>
      </w:r>
      <w:proofErr w:type="spellEnd"/>
      <w:r w:rsidRPr="009101A4">
        <w:rPr>
          <w:lang w:val="pt-BR"/>
        </w:rPr>
        <w:t xml:space="preserve"> </w:t>
      </w:r>
      <w:proofErr w:type="spellStart"/>
      <w:r w:rsidRPr="009101A4">
        <w:rPr>
          <w:lang w:val="pt-BR"/>
        </w:rPr>
        <w:t>cognates</w:t>
      </w:r>
      <w:proofErr w:type="spellEnd"/>
      <w:r w:rsidRPr="009101A4">
        <w:rPr>
          <w:lang w:val="pt-BR"/>
        </w:rPr>
        <w:t xml:space="preserve"> are words </w:t>
      </w:r>
      <w:proofErr w:type="spellStart"/>
      <w:r w:rsidRPr="009101A4">
        <w:rPr>
          <w:lang w:val="pt-BR"/>
        </w:rPr>
        <w:t>that</w:t>
      </w:r>
      <w:proofErr w:type="spellEnd"/>
      <w:r w:rsidRPr="009101A4">
        <w:rPr>
          <w:lang w:val="pt-BR"/>
        </w:rPr>
        <w:t xml:space="preserve"> </w:t>
      </w:r>
      <w:proofErr w:type="spellStart"/>
      <w:r w:rsidRPr="009101A4">
        <w:rPr>
          <w:lang w:val="pt-BR"/>
        </w:rPr>
        <w:t>have</w:t>
      </w:r>
      <w:proofErr w:type="spellEnd"/>
      <w:r w:rsidRPr="009101A4">
        <w:rPr>
          <w:lang w:val="pt-BR"/>
        </w:rPr>
        <w:t xml:space="preserve"> similar </w:t>
      </w:r>
      <w:proofErr w:type="spellStart"/>
      <w:r w:rsidRPr="009101A4">
        <w:rPr>
          <w:lang w:val="pt-BR"/>
        </w:rPr>
        <w:t>form</w:t>
      </w:r>
      <w:proofErr w:type="spellEnd"/>
      <w:r w:rsidRPr="009101A4">
        <w:rPr>
          <w:lang w:val="pt-BR"/>
        </w:rPr>
        <w:t xml:space="preserve"> </w:t>
      </w:r>
      <w:proofErr w:type="spellStart"/>
      <w:r w:rsidRPr="009101A4">
        <w:rPr>
          <w:lang w:val="pt-BR"/>
        </w:rPr>
        <w:t>and</w:t>
      </w:r>
      <w:proofErr w:type="spellEnd"/>
      <w:r w:rsidRPr="009101A4">
        <w:rPr>
          <w:lang w:val="pt-BR"/>
        </w:rPr>
        <w:t xml:space="preserve"> </w:t>
      </w:r>
      <w:proofErr w:type="spellStart"/>
      <w:r w:rsidRPr="009101A4">
        <w:rPr>
          <w:lang w:val="pt-BR"/>
        </w:rPr>
        <w:t>meaning</w:t>
      </w:r>
      <w:proofErr w:type="spellEnd"/>
      <w:r w:rsidRPr="009101A4">
        <w:rPr>
          <w:lang w:val="pt-BR"/>
        </w:rPr>
        <w:t xml:space="preserve"> in </w:t>
      </w:r>
      <w:proofErr w:type="spellStart"/>
      <w:r w:rsidRPr="009101A4">
        <w:rPr>
          <w:lang w:val="pt-BR"/>
        </w:rPr>
        <w:t>both</w:t>
      </w:r>
      <w:proofErr w:type="spellEnd"/>
      <w:r w:rsidRPr="009101A4">
        <w:rPr>
          <w:lang w:val="pt-BR"/>
        </w:rPr>
        <w:t xml:space="preserve"> </w:t>
      </w:r>
      <w:proofErr w:type="spellStart"/>
      <w:r w:rsidRPr="009101A4">
        <w:rPr>
          <w:lang w:val="pt-BR"/>
        </w:rPr>
        <w:t>languages</w:t>
      </w:r>
      <w:proofErr w:type="spellEnd"/>
      <w:r w:rsidRPr="009101A4">
        <w:rPr>
          <w:lang w:val="pt-BR"/>
        </w:rPr>
        <w:t xml:space="preserve">, </w:t>
      </w:r>
      <w:proofErr w:type="spellStart"/>
      <w:r w:rsidRPr="009101A4">
        <w:rPr>
          <w:lang w:val="pt-BR"/>
        </w:rPr>
        <w:t>such</w:t>
      </w:r>
      <w:proofErr w:type="spellEnd"/>
      <w:r w:rsidRPr="009101A4">
        <w:rPr>
          <w:lang w:val="pt-BR"/>
        </w:rPr>
        <w:t xml:space="preserve"> as </w:t>
      </w:r>
      <w:proofErr w:type="spellStart"/>
      <w:r w:rsidRPr="009101A4">
        <w:rPr>
          <w:i/>
          <w:iCs/>
          <w:lang w:val="pt-BR"/>
        </w:rPr>
        <w:t>information</w:t>
      </w:r>
      <w:proofErr w:type="spellEnd"/>
      <w:r w:rsidRPr="009101A4">
        <w:rPr>
          <w:lang w:val="pt-BR"/>
        </w:rPr>
        <w:t xml:space="preserve"> (informação), </w:t>
      </w:r>
      <w:proofErr w:type="spellStart"/>
      <w:r w:rsidRPr="009101A4">
        <w:rPr>
          <w:i/>
          <w:iCs/>
          <w:lang w:val="pt-BR"/>
        </w:rPr>
        <w:t>music</w:t>
      </w:r>
      <w:proofErr w:type="spellEnd"/>
      <w:r w:rsidRPr="009101A4">
        <w:rPr>
          <w:lang w:val="pt-BR"/>
        </w:rPr>
        <w:t xml:space="preserve"> (música) </w:t>
      </w:r>
      <w:proofErr w:type="spellStart"/>
      <w:r w:rsidRPr="009101A4">
        <w:rPr>
          <w:lang w:val="pt-BR"/>
        </w:rPr>
        <w:t>and</w:t>
      </w:r>
      <w:proofErr w:type="spellEnd"/>
      <w:r w:rsidRPr="009101A4">
        <w:rPr>
          <w:lang w:val="pt-BR"/>
        </w:rPr>
        <w:t xml:space="preserve"> </w:t>
      </w:r>
      <w:proofErr w:type="spellStart"/>
      <w:r w:rsidRPr="009101A4">
        <w:rPr>
          <w:i/>
          <w:iCs/>
          <w:lang w:val="pt-BR"/>
        </w:rPr>
        <w:t>important</w:t>
      </w:r>
      <w:proofErr w:type="spellEnd"/>
      <w:r w:rsidRPr="009101A4">
        <w:rPr>
          <w:lang w:val="pt-BR"/>
        </w:rPr>
        <w:t xml:space="preserve"> (importante). They </w:t>
      </w:r>
      <w:proofErr w:type="spellStart"/>
      <w:r w:rsidRPr="009101A4">
        <w:rPr>
          <w:lang w:val="pt-BR"/>
        </w:rPr>
        <w:t>usually</w:t>
      </w:r>
      <w:proofErr w:type="spellEnd"/>
      <w:r w:rsidRPr="009101A4">
        <w:rPr>
          <w:lang w:val="pt-BR"/>
        </w:rPr>
        <w:t xml:space="preserve"> help </w:t>
      </w:r>
      <w:proofErr w:type="spellStart"/>
      <w:r w:rsidRPr="009101A4">
        <w:rPr>
          <w:lang w:val="pt-BR"/>
        </w:rPr>
        <w:t>students</w:t>
      </w:r>
      <w:proofErr w:type="spellEnd"/>
      <w:r w:rsidRPr="009101A4">
        <w:rPr>
          <w:lang w:val="pt-BR"/>
        </w:rPr>
        <w:t xml:space="preserve"> </w:t>
      </w:r>
      <w:proofErr w:type="spellStart"/>
      <w:r w:rsidRPr="009101A4">
        <w:rPr>
          <w:lang w:val="pt-BR"/>
        </w:rPr>
        <w:t>understand</w:t>
      </w:r>
      <w:proofErr w:type="spellEnd"/>
      <w:r w:rsidRPr="009101A4">
        <w:rPr>
          <w:lang w:val="pt-BR"/>
        </w:rPr>
        <w:t xml:space="preserve"> </w:t>
      </w:r>
      <w:proofErr w:type="spellStart"/>
      <w:r w:rsidRPr="009101A4">
        <w:rPr>
          <w:lang w:val="pt-BR"/>
        </w:rPr>
        <w:t>texts</w:t>
      </w:r>
      <w:proofErr w:type="spellEnd"/>
      <w:r w:rsidRPr="009101A4">
        <w:rPr>
          <w:lang w:val="pt-BR"/>
        </w:rPr>
        <w:t xml:space="preserve"> </w:t>
      </w:r>
      <w:proofErr w:type="spellStart"/>
      <w:r w:rsidRPr="009101A4">
        <w:rPr>
          <w:lang w:val="pt-BR"/>
        </w:rPr>
        <w:t>faster</w:t>
      </w:r>
      <w:proofErr w:type="spellEnd"/>
      <w:r w:rsidRPr="009101A4">
        <w:rPr>
          <w:lang w:val="pt-BR"/>
        </w:rPr>
        <w:t>.</w:t>
      </w:r>
    </w:p>
    <w:p w14:paraId="14E416EA" w14:textId="77777777" w:rsidR="009101A4" w:rsidRPr="009101A4" w:rsidRDefault="009101A4" w:rsidP="009101A4">
      <w:pPr>
        <w:rPr>
          <w:lang w:val="pt-BR"/>
        </w:rPr>
      </w:pPr>
      <w:proofErr w:type="spellStart"/>
      <w:r w:rsidRPr="009101A4">
        <w:rPr>
          <w:lang w:val="pt-BR"/>
        </w:rPr>
        <w:t>However</w:t>
      </w:r>
      <w:proofErr w:type="spellEnd"/>
      <w:r w:rsidRPr="009101A4">
        <w:rPr>
          <w:lang w:val="pt-BR"/>
        </w:rPr>
        <w:t xml:space="preserve">, </w:t>
      </w:r>
      <w:proofErr w:type="spellStart"/>
      <w:r w:rsidRPr="009101A4">
        <w:rPr>
          <w:lang w:val="pt-BR"/>
        </w:rPr>
        <w:t>not</w:t>
      </w:r>
      <w:proofErr w:type="spellEnd"/>
      <w:r w:rsidRPr="009101A4">
        <w:rPr>
          <w:lang w:val="pt-BR"/>
        </w:rPr>
        <w:t xml:space="preserve"> </w:t>
      </w:r>
      <w:proofErr w:type="spellStart"/>
      <w:r w:rsidRPr="009101A4">
        <w:rPr>
          <w:lang w:val="pt-BR"/>
        </w:rPr>
        <w:t>all</w:t>
      </w:r>
      <w:proofErr w:type="spellEnd"/>
      <w:r w:rsidRPr="009101A4">
        <w:rPr>
          <w:lang w:val="pt-BR"/>
        </w:rPr>
        <w:t xml:space="preserve"> similar-</w:t>
      </w:r>
      <w:proofErr w:type="spellStart"/>
      <w:r w:rsidRPr="009101A4">
        <w:rPr>
          <w:lang w:val="pt-BR"/>
        </w:rPr>
        <w:t>looking</w:t>
      </w:r>
      <w:proofErr w:type="spellEnd"/>
      <w:r w:rsidRPr="009101A4">
        <w:rPr>
          <w:lang w:val="pt-BR"/>
        </w:rPr>
        <w:t xml:space="preserve"> words </w:t>
      </w:r>
      <w:proofErr w:type="spellStart"/>
      <w:r w:rsidRPr="009101A4">
        <w:rPr>
          <w:lang w:val="pt-BR"/>
        </w:rPr>
        <w:t>have</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same</w:t>
      </w:r>
      <w:proofErr w:type="spellEnd"/>
      <w:r w:rsidRPr="009101A4">
        <w:rPr>
          <w:lang w:val="pt-BR"/>
        </w:rPr>
        <w:t xml:space="preserve"> </w:t>
      </w:r>
      <w:proofErr w:type="spellStart"/>
      <w:r w:rsidRPr="009101A4">
        <w:rPr>
          <w:lang w:val="pt-BR"/>
        </w:rPr>
        <w:t>meaning</w:t>
      </w:r>
      <w:proofErr w:type="spellEnd"/>
      <w:r w:rsidRPr="009101A4">
        <w:rPr>
          <w:lang w:val="pt-BR"/>
        </w:rPr>
        <w:t xml:space="preserve">. Some </w:t>
      </w:r>
      <w:proofErr w:type="spellStart"/>
      <w:r w:rsidRPr="009101A4">
        <w:rPr>
          <w:lang w:val="pt-BR"/>
        </w:rPr>
        <w:t>of</w:t>
      </w:r>
      <w:proofErr w:type="spellEnd"/>
      <w:r w:rsidRPr="009101A4">
        <w:rPr>
          <w:lang w:val="pt-BR"/>
        </w:rPr>
        <w:t xml:space="preserve"> </w:t>
      </w:r>
      <w:proofErr w:type="spellStart"/>
      <w:r w:rsidRPr="009101A4">
        <w:rPr>
          <w:lang w:val="pt-BR"/>
        </w:rPr>
        <w:t>them</w:t>
      </w:r>
      <w:proofErr w:type="spellEnd"/>
      <w:r w:rsidRPr="009101A4">
        <w:rPr>
          <w:lang w:val="pt-BR"/>
        </w:rPr>
        <w:t xml:space="preserve"> are </w:t>
      </w:r>
      <w:proofErr w:type="spellStart"/>
      <w:r w:rsidRPr="009101A4">
        <w:rPr>
          <w:lang w:val="pt-BR"/>
        </w:rPr>
        <w:t>called</w:t>
      </w:r>
      <w:proofErr w:type="spellEnd"/>
      <w:r w:rsidRPr="009101A4">
        <w:rPr>
          <w:lang w:val="pt-BR"/>
        </w:rPr>
        <w:t xml:space="preserve"> </w:t>
      </w:r>
      <w:r w:rsidRPr="009101A4">
        <w:rPr>
          <w:b/>
          <w:bCs/>
          <w:lang w:val="pt-BR"/>
        </w:rPr>
        <w:t xml:space="preserve">false </w:t>
      </w:r>
      <w:proofErr w:type="spellStart"/>
      <w:r w:rsidRPr="009101A4">
        <w:rPr>
          <w:b/>
          <w:bCs/>
          <w:lang w:val="pt-BR"/>
        </w:rPr>
        <w:t>cognates</w:t>
      </w:r>
      <w:proofErr w:type="spellEnd"/>
      <w:r w:rsidRPr="009101A4">
        <w:rPr>
          <w:lang w:val="pt-BR"/>
        </w:rPr>
        <w:t xml:space="preserve"> </w:t>
      </w:r>
      <w:proofErr w:type="spellStart"/>
      <w:r w:rsidRPr="009101A4">
        <w:rPr>
          <w:lang w:val="pt-BR"/>
        </w:rPr>
        <w:t>or</w:t>
      </w:r>
      <w:proofErr w:type="spellEnd"/>
      <w:r w:rsidRPr="009101A4">
        <w:rPr>
          <w:lang w:val="pt-BR"/>
        </w:rPr>
        <w:t xml:space="preserve"> </w:t>
      </w:r>
      <w:r w:rsidRPr="009101A4">
        <w:rPr>
          <w:b/>
          <w:bCs/>
          <w:lang w:val="pt-BR"/>
        </w:rPr>
        <w:t>false friends</w:t>
      </w:r>
      <w:r w:rsidRPr="009101A4">
        <w:rPr>
          <w:lang w:val="pt-BR"/>
        </w:rPr>
        <w:t xml:space="preserve">. </w:t>
      </w:r>
      <w:proofErr w:type="spellStart"/>
      <w:r w:rsidRPr="009101A4">
        <w:rPr>
          <w:lang w:val="pt-BR"/>
        </w:rPr>
        <w:t>These</w:t>
      </w:r>
      <w:proofErr w:type="spellEnd"/>
      <w:r w:rsidRPr="009101A4">
        <w:rPr>
          <w:lang w:val="pt-BR"/>
        </w:rPr>
        <w:t xml:space="preserve"> words </w:t>
      </w:r>
      <w:proofErr w:type="spellStart"/>
      <w:r w:rsidRPr="009101A4">
        <w:rPr>
          <w:lang w:val="pt-BR"/>
        </w:rPr>
        <w:t>may</w:t>
      </w:r>
      <w:proofErr w:type="spellEnd"/>
      <w:r w:rsidRPr="009101A4">
        <w:rPr>
          <w:lang w:val="pt-BR"/>
        </w:rPr>
        <w:t xml:space="preserve"> look familiar, </w:t>
      </w:r>
      <w:proofErr w:type="spellStart"/>
      <w:r w:rsidRPr="009101A4">
        <w:rPr>
          <w:lang w:val="pt-BR"/>
        </w:rPr>
        <w:t>but</w:t>
      </w:r>
      <w:proofErr w:type="spellEnd"/>
      <w:r w:rsidRPr="009101A4">
        <w:rPr>
          <w:lang w:val="pt-BR"/>
        </w:rPr>
        <w:t xml:space="preserve"> </w:t>
      </w:r>
      <w:proofErr w:type="spellStart"/>
      <w:r w:rsidRPr="009101A4">
        <w:rPr>
          <w:lang w:val="pt-BR"/>
        </w:rPr>
        <w:t>their</w:t>
      </w:r>
      <w:proofErr w:type="spellEnd"/>
      <w:r w:rsidRPr="009101A4">
        <w:rPr>
          <w:lang w:val="pt-BR"/>
        </w:rPr>
        <w:t xml:space="preserve"> </w:t>
      </w:r>
      <w:proofErr w:type="spellStart"/>
      <w:r w:rsidRPr="009101A4">
        <w:rPr>
          <w:lang w:val="pt-BR"/>
        </w:rPr>
        <w:t>meanings</w:t>
      </w:r>
      <w:proofErr w:type="spellEnd"/>
      <w:r w:rsidRPr="009101A4">
        <w:rPr>
          <w:lang w:val="pt-BR"/>
        </w:rPr>
        <w:t xml:space="preserve"> are </w:t>
      </w:r>
      <w:proofErr w:type="spellStart"/>
      <w:r w:rsidRPr="009101A4">
        <w:rPr>
          <w:lang w:val="pt-BR"/>
        </w:rPr>
        <w:lastRenderedPageBreak/>
        <w:t>different</w:t>
      </w:r>
      <w:proofErr w:type="spellEnd"/>
      <w:r w:rsidRPr="009101A4">
        <w:rPr>
          <w:lang w:val="pt-BR"/>
        </w:rPr>
        <w:t xml:space="preserve">. For </w:t>
      </w:r>
      <w:proofErr w:type="spellStart"/>
      <w:r w:rsidRPr="009101A4">
        <w:rPr>
          <w:lang w:val="pt-BR"/>
        </w:rPr>
        <w:t>example</w:t>
      </w:r>
      <w:proofErr w:type="spellEnd"/>
      <w:r w:rsidRPr="009101A4">
        <w:rPr>
          <w:lang w:val="pt-BR"/>
        </w:rPr>
        <w:t xml:space="preserve">, </w:t>
      </w:r>
      <w:proofErr w:type="spellStart"/>
      <w:r w:rsidRPr="009101A4">
        <w:rPr>
          <w:i/>
          <w:iCs/>
          <w:lang w:val="pt-BR"/>
        </w:rPr>
        <w:t>actually</w:t>
      </w:r>
      <w:proofErr w:type="spellEnd"/>
      <w:r w:rsidRPr="009101A4">
        <w:rPr>
          <w:lang w:val="pt-BR"/>
        </w:rPr>
        <w:t xml:space="preserve"> does </w:t>
      </w:r>
      <w:proofErr w:type="spellStart"/>
      <w:r w:rsidRPr="009101A4">
        <w:rPr>
          <w:lang w:val="pt-BR"/>
        </w:rPr>
        <w:t>not</w:t>
      </w:r>
      <w:proofErr w:type="spellEnd"/>
      <w:r w:rsidRPr="009101A4">
        <w:rPr>
          <w:lang w:val="pt-BR"/>
        </w:rPr>
        <w:t xml:space="preserve"> </w:t>
      </w:r>
      <w:proofErr w:type="spellStart"/>
      <w:r w:rsidRPr="009101A4">
        <w:rPr>
          <w:lang w:val="pt-BR"/>
        </w:rPr>
        <w:t>mean</w:t>
      </w:r>
      <w:proofErr w:type="spellEnd"/>
      <w:r w:rsidRPr="009101A4">
        <w:rPr>
          <w:lang w:val="pt-BR"/>
        </w:rPr>
        <w:t xml:space="preserve"> “atualmente”, </w:t>
      </w:r>
      <w:proofErr w:type="spellStart"/>
      <w:r w:rsidRPr="009101A4">
        <w:rPr>
          <w:lang w:val="pt-BR"/>
        </w:rPr>
        <w:t>but</w:t>
      </w:r>
      <w:proofErr w:type="spellEnd"/>
      <w:r w:rsidRPr="009101A4">
        <w:rPr>
          <w:lang w:val="pt-BR"/>
        </w:rPr>
        <w:t xml:space="preserve"> “in </w:t>
      </w:r>
      <w:proofErr w:type="spellStart"/>
      <w:r w:rsidRPr="009101A4">
        <w:rPr>
          <w:lang w:val="pt-BR"/>
        </w:rPr>
        <w:t>fact</w:t>
      </w:r>
      <w:proofErr w:type="spellEnd"/>
      <w:r w:rsidRPr="009101A4">
        <w:rPr>
          <w:lang w:val="pt-BR"/>
        </w:rPr>
        <w:t xml:space="preserve">”. </w:t>
      </w:r>
      <w:proofErr w:type="spellStart"/>
      <w:r w:rsidRPr="009101A4">
        <w:rPr>
          <w:lang w:val="pt-BR"/>
        </w:rPr>
        <w:t>Another</w:t>
      </w:r>
      <w:proofErr w:type="spellEnd"/>
      <w:r w:rsidRPr="009101A4">
        <w:rPr>
          <w:lang w:val="pt-BR"/>
        </w:rPr>
        <w:t xml:space="preserve"> common </w:t>
      </w:r>
      <w:proofErr w:type="spellStart"/>
      <w:r w:rsidRPr="009101A4">
        <w:rPr>
          <w:lang w:val="pt-BR"/>
        </w:rPr>
        <w:t>example</w:t>
      </w:r>
      <w:proofErr w:type="spellEnd"/>
      <w:r w:rsidRPr="009101A4">
        <w:rPr>
          <w:lang w:val="pt-BR"/>
        </w:rPr>
        <w:t xml:space="preserve"> </w:t>
      </w:r>
      <w:proofErr w:type="spellStart"/>
      <w:r w:rsidRPr="009101A4">
        <w:rPr>
          <w:lang w:val="pt-BR"/>
        </w:rPr>
        <w:t>is</w:t>
      </w:r>
      <w:proofErr w:type="spellEnd"/>
      <w:r w:rsidRPr="009101A4">
        <w:rPr>
          <w:lang w:val="pt-BR"/>
        </w:rPr>
        <w:t xml:space="preserve"> </w:t>
      </w:r>
      <w:proofErr w:type="spellStart"/>
      <w:r w:rsidRPr="009101A4">
        <w:rPr>
          <w:i/>
          <w:iCs/>
          <w:lang w:val="pt-BR"/>
        </w:rPr>
        <w:t>pretend</w:t>
      </w:r>
      <w:proofErr w:type="spellEnd"/>
      <w:r w:rsidRPr="009101A4">
        <w:rPr>
          <w:lang w:val="pt-BR"/>
        </w:rPr>
        <w:t xml:space="preserve">, </w:t>
      </w:r>
      <w:proofErr w:type="spellStart"/>
      <w:r w:rsidRPr="009101A4">
        <w:rPr>
          <w:lang w:val="pt-BR"/>
        </w:rPr>
        <w:t>which</w:t>
      </w:r>
      <w:proofErr w:type="spellEnd"/>
      <w:r w:rsidRPr="009101A4">
        <w:rPr>
          <w:lang w:val="pt-BR"/>
        </w:rPr>
        <w:t xml:space="preserve"> </w:t>
      </w:r>
      <w:proofErr w:type="spellStart"/>
      <w:r w:rsidRPr="009101A4">
        <w:rPr>
          <w:lang w:val="pt-BR"/>
        </w:rPr>
        <w:t>means</w:t>
      </w:r>
      <w:proofErr w:type="spellEnd"/>
      <w:r w:rsidRPr="009101A4">
        <w:rPr>
          <w:lang w:val="pt-BR"/>
        </w:rPr>
        <w:t xml:space="preserve"> “fingir”, </w:t>
      </w:r>
      <w:proofErr w:type="spellStart"/>
      <w:r w:rsidRPr="009101A4">
        <w:rPr>
          <w:lang w:val="pt-BR"/>
        </w:rPr>
        <w:t>not</w:t>
      </w:r>
      <w:proofErr w:type="spellEnd"/>
      <w:r w:rsidRPr="009101A4">
        <w:rPr>
          <w:lang w:val="pt-BR"/>
        </w:rPr>
        <w:t xml:space="preserve"> “pretender”.</w:t>
      </w:r>
    </w:p>
    <w:p w14:paraId="0D4FC88E" w14:textId="625A78CB" w:rsidR="009101A4" w:rsidRPr="009101A4" w:rsidRDefault="009101A4" w:rsidP="009101A4">
      <w:pPr>
        <w:rPr>
          <w:lang w:val="pt-BR"/>
        </w:rPr>
      </w:pPr>
      <w:proofErr w:type="spellStart"/>
      <w:r w:rsidRPr="009101A4">
        <w:rPr>
          <w:lang w:val="pt-BR"/>
        </w:rPr>
        <w:t>Understanding</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difference</w:t>
      </w:r>
      <w:proofErr w:type="spellEnd"/>
      <w:r w:rsidRPr="009101A4">
        <w:rPr>
          <w:lang w:val="pt-BR"/>
        </w:rPr>
        <w:t xml:space="preserve"> </w:t>
      </w:r>
      <w:proofErr w:type="spellStart"/>
      <w:r w:rsidRPr="009101A4">
        <w:rPr>
          <w:lang w:val="pt-BR"/>
        </w:rPr>
        <w:t>between</w:t>
      </w:r>
      <w:proofErr w:type="spellEnd"/>
      <w:r w:rsidRPr="009101A4">
        <w:rPr>
          <w:lang w:val="pt-BR"/>
        </w:rPr>
        <w:t xml:space="preserve"> </w:t>
      </w:r>
      <w:proofErr w:type="spellStart"/>
      <w:r w:rsidRPr="009101A4">
        <w:rPr>
          <w:lang w:val="pt-BR"/>
        </w:rPr>
        <w:t>true</w:t>
      </w:r>
      <w:proofErr w:type="spellEnd"/>
      <w:r w:rsidRPr="009101A4">
        <w:rPr>
          <w:lang w:val="pt-BR"/>
        </w:rPr>
        <w:t xml:space="preserve"> </w:t>
      </w:r>
      <w:proofErr w:type="spellStart"/>
      <w:r w:rsidRPr="009101A4">
        <w:rPr>
          <w:lang w:val="pt-BR"/>
        </w:rPr>
        <w:t>cognates</w:t>
      </w:r>
      <w:proofErr w:type="spellEnd"/>
      <w:r w:rsidRPr="009101A4">
        <w:rPr>
          <w:lang w:val="pt-BR"/>
        </w:rPr>
        <w:t xml:space="preserve"> </w:t>
      </w:r>
      <w:proofErr w:type="spellStart"/>
      <w:r w:rsidRPr="009101A4">
        <w:rPr>
          <w:lang w:val="pt-BR"/>
        </w:rPr>
        <w:t>and</w:t>
      </w:r>
      <w:proofErr w:type="spellEnd"/>
      <w:r w:rsidRPr="009101A4">
        <w:rPr>
          <w:lang w:val="pt-BR"/>
        </w:rPr>
        <w:t xml:space="preserve"> false friends </w:t>
      </w:r>
      <w:proofErr w:type="spellStart"/>
      <w:r w:rsidRPr="009101A4">
        <w:rPr>
          <w:lang w:val="pt-BR"/>
        </w:rPr>
        <w:t>is</w:t>
      </w:r>
      <w:proofErr w:type="spellEnd"/>
      <w:r w:rsidRPr="009101A4">
        <w:rPr>
          <w:lang w:val="pt-BR"/>
        </w:rPr>
        <w:t xml:space="preserve"> </w:t>
      </w:r>
      <w:proofErr w:type="spellStart"/>
      <w:r w:rsidRPr="009101A4">
        <w:rPr>
          <w:lang w:val="pt-BR"/>
        </w:rPr>
        <w:t>essential</w:t>
      </w:r>
      <w:proofErr w:type="spellEnd"/>
      <w:r w:rsidRPr="009101A4">
        <w:rPr>
          <w:lang w:val="pt-BR"/>
        </w:rPr>
        <w:t xml:space="preserve"> for </w:t>
      </w:r>
      <w:proofErr w:type="spellStart"/>
      <w:r w:rsidRPr="009101A4">
        <w:rPr>
          <w:lang w:val="pt-BR"/>
        </w:rPr>
        <w:t>reading</w:t>
      </w:r>
      <w:proofErr w:type="spellEnd"/>
      <w:r w:rsidRPr="009101A4">
        <w:rPr>
          <w:lang w:val="pt-BR"/>
        </w:rPr>
        <w:t xml:space="preserve"> </w:t>
      </w:r>
      <w:proofErr w:type="spellStart"/>
      <w:r w:rsidRPr="009101A4">
        <w:rPr>
          <w:lang w:val="pt-BR"/>
        </w:rPr>
        <w:t>comprehension</w:t>
      </w:r>
      <w:proofErr w:type="spellEnd"/>
      <w:r w:rsidRPr="009101A4">
        <w:rPr>
          <w:lang w:val="pt-BR"/>
        </w:rPr>
        <w:t xml:space="preserve">, </w:t>
      </w:r>
      <w:proofErr w:type="spellStart"/>
      <w:r w:rsidRPr="009101A4">
        <w:rPr>
          <w:lang w:val="pt-BR"/>
        </w:rPr>
        <w:t>especially</w:t>
      </w:r>
      <w:proofErr w:type="spellEnd"/>
      <w:r w:rsidRPr="009101A4">
        <w:rPr>
          <w:lang w:val="pt-BR"/>
        </w:rPr>
        <w:t xml:space="preserve"> in </w:t>
      </w:r>
      <w:proofErr w:type="spellStart"/>
      <w:r w:rsidRPr="009101A4">
        <w:rPr>
          <w:lang w:val="pt-BR"/>
        </w:rPr>
        <w:t>exams</w:t>
      </w:r>
      <w:proofErr w:type="spellEnd"/>
      <w:r w:rsidRPr="009101A4">
        <w:rPr>
          <w:lang w:val="pt-BR"/>
        </w:rPr>
        <w:t xml:space="preserve"> like </w:t>
      </w:r>
      <w:proofErr w:type="spellStart"/>
      <w:r w:rsidRPr="009101A4">
        <w:rPr>
          <w:lang w:val="pt-BR"/>
        </w:rPr>
        <w:t>the</w:t>
      </w:r>
      <w:proofErr w:type="spellEnd"/>
      <w:r w:rsidRPr="009101A4">
        <w:rPr>
          <w:lang w:val="pt-BR"/>
        </w:rPr>
        <w:t xml:space="preserve"> </w:t>
      </w:r>
      <w:r w:rsidRPr="009101A4">
        <w:rPr>
          <w:b/>
          <w:bCs/>
          <w:lang w:val="pt-BR"/>
        </w:rPr>
        <w:t>ENEM</w:t>
      </w:r>
      <w:r w:rsidRPr="009101A4">
        <w:rPr>
          <w:lang w:val="pt-BR"/>
        </w:rPr>
        <w:t xml:space="preserve">, </w:t>
      </w:r>
      <w:proofErr w:type="spellStart"/>
      <w:r w:rsidRPr="009101A4">
        <w:rPr>
          <w:lang w:val="pt-BR"/>
        </w:rPr>
        <w:t>where</w:t>
      </w:r>
      <w:proofErr w:type="spellEnd"/>
      <w:r w:rsidRPr="009101A4">
        <w:rPr>
          <w:lang w:val="pt-BR"/>
        </w:rPr>
        <w:t xml:space="preserve"> </w:t>
      </w:r>
      <w:proofErr w:type="spellStart"/>
      <w:r w:rsidRPr="009101A4">
        <w:rPr>
          <w:lang w:val="pt-BR"/>
        </w:rPr>
        <w:t>students</w:t>
      </w:r>
      <w:proofErr w:type="spellEnd"/>
      <w:r w:rsidRPr="009101A4">
        <w:rPr>
          <w:lang w:val="pt-BR"/>
        </w:rPr>
        <w:t xml:space="preserve"> must </w:t>
      </w:r>
      <w:proofErr w:type="spellStart"/>
      <w:r w:rsidRPr="009101A4">
        <w:rPr>
          <w:lang w:val="pt-BR"/>
        </w:rPr>
        <w:t>interpret</w:t>
      </w:r>
      <w:proofErr w:type="spellEnd"/>
      <w:r w:rsidRPr="009101A4">
        <w:rPr>
          <w:lang w:val="pt-BR"/>
        </w:rPr>
        <w:t xml:space="preserve"> </w:t>
      </w:r>
      <w:proofErr w:type="spellStart"/>
      <w:r w:rsidRPr="009101A4">
        <w:rPr>
          <w:lang w:val="pt-BR"/>
        </w:rPr>
        <w:t>texts</w:t>
      </w:r>
      <w:proofErr w:type="spellEnd"/>
      <w:r w:rsidRPr="009101A4">
        <w:rPr>
          <w:lang w:val="pt-BR"/>
        </w:rPr>
        <w:t xml:space="preserve"> </w:t>
      </w:r>
      <w:proofErr w:type="spellStart"/>
      <w:r w:rsidRPr="009101A4">
        <w:rPr>
          <w:lang w:val="pt-BR"/>
        </w:rPr>
        <w:t>using</w:t>
      </w:r>
      <w:proofErr w:type="spellEnd"/>
      <w:r w:rsidRPr="009101A4">
        <w:rPr>
          <w:lang w:val="pt-BR"/>
        </w:rPr>
        <w:t xml:space="preserve"> </w:t>
      </w:r>
      <w:proofErr w:type="spellStart"/>
      <w:r w:rsidRPr="009101A4">
        <w:rPr>
          <w:lang w:val="pt-BR"/>
        </w:rPr>
        <w:t>context</w:t>
      </w:r>
      <w:proofErr w:type="spellEnd"/>
      <w:r w:rsidRPr="009101A4">
        <w:rPr>
          <w:lang w:val="pt-BR"/>
        </w:rPr>
        <w:t xml:space="preserve"> </w:t>
      </w:r>
      <w:proofErr w:type="spellStart"/>
      <w:r w:rsidRPr="009101A4">
        <w:rPr>
          <w:lang w:val="pt-BR"/>
        </w:rPr>
        <w:t>clues</w:t>
      </w:r>
      <w:proofErr w:type="spellEnd"/>
      <w:r w:rsidRPr="009101A4">
        <w:rPr>
          <w:lang w:val="pt-BR"/>
        </w:rPr>
        <w:t xml:space="preserve">. </w:t>
      </w:r>
      <w:proofErr w:type="spellStart"/>
      <w:r w:rsidRPr="009101A4">
        <w:rPr>
          <w:lang w:val="pt-BR"/>
        </w:rPr>
        <w:t>Translating</w:t>
      </w:r>
      <w:proofErr w:type="spellEnd"/>
      <w:r w:rsidRPr="009101A4">
        <w:rPr>
          <w:lang w:val="pt-BR"/>
        </w:rPr>
        <w:t xml:space="preserve"> words </w:t>
      </w:r>
      <w:proofErr w:type="spellStart"/>
      <w:r w:rsidRPr="009101A4">
        <w:rPr>
          <w:lang w:val="pt-BR"/>
        </w:rPr>
        <w:t>only</w:t>
      </w:r>
      <w:proofErr w:type="spellEnd"/>
      <w:r w:rsidRPr="009101A4">
        <w:rPr>
          <w:lang w:val="pt-BR"/>
        </w:rPr>
        <w:t xml:space="preserve"> </w:t>
      </w:r>
      <w:proofErr w:type="spellStart"/>
      <w:r w:rsidRPr="009101A4">
        <w:rPr>
          <w:lang w:val="pt-BR"/>
        </w:rPr>
        <w:t>by</w:t>
      </w:r>
      <w:proofErr w:type="spellEnd"/>
      <w:r w:rsidRPr="009101A4">
        <w:rPr>
          <w:lang w:val="pt-BR"/>
        </w:rPr>
        <w:t xml:space="preserve"> </w:t>
      </w:r>
      <w:proofErr w:type="spellStart"/>
      <w:r w:rsidRPr="009101A4">
        <w:rPr>
          <w:lang w:val="pt-BR"/>
        </w:rPr>
        <w:t>their</w:t>
      </w:r>
      <w:proofErr w:type="spellEnd"/>
      <w:r w:rsidRPr="009101A4">
        <w:rPr>
          <w:lang w:val="pt-BR"/>
        </w:rPr>
        <w:t xml:space="preserve"> </w:t>
      </w:r>
      <w:proofErr w:type="spellStart"/>
      <w:r w:rsidR="00F36EE9">
        <w:rPr>
          <w:lang w:val="pt-BR"/>
        </w:rPr>
        <w:t>written</w:t>
      </w:r>
      <w:proofErr w:type="spellEnd"/>
      <w:r w:rsidR="00F36EE9">
        <w:rPr>
          <w:lang w:val="pt-BR"/>
        </w:rPr>
        <w:t xml:space="preserve"> </w:t>
      </w:r>
      <w:proofErr w:type="spellStart"/>
      <w:r w:rsidR="00F36EE9">
        <w:rPr>
          <w:lang w:val="pt-BR"/>
        </w:rPr>
        <w:t>or</w:t>
      </w:r>
      <w:proofErr w:type="spellEnd"/>
      <w:r w:rsidR="00F36EE9">
        <w:rPr>
          <w:lang w:val="pt-BR"/>
        </w:rPr>
        <w:t xml:space="preserve"> </w:t>
      </w:r>
      <w:proofErr w:type="spellStart"/>
      <w:r w:rsidR="00F138ED">
        <w:rPr>
          <w:lang w:val="pt-BR"/>
        </w:rPr>
        <w:t>spoken</w:t>
      </w:r>
      <w:proofErr w:type="spellEnd"/>
      <w:r w:rsidR="00F138ED">
        <w:rPr>
          <w:lang w:val="pt-BR"/>
        </w:rPr>
        <w:t xml:space="preserve"> </w:t>
      </w:r>
      <w:proofErr w:type="spellStart"/>
      <w:r w:rsidR="00F138ED">
        <w:rPr>
          <w:lang w:val="pt-BR"/>
        </w:rPr>
        <w:t>form</w:t>
      </w:r>
      <w:proofErr w:type="spellEnd"/>
      <w:r w:rsidRPr="009101A4">
        <w:rPr>
          <w:lang w:val="pt-BR"/>
        </w:rPr>
        <w:t xml:space="preserve"> </w:t>
      </w:r>
      <w:proofErr w:type="spellStart"/>
      <w:r w:rsidRPr="009101A4">
        <w:rPr>
          <w:lang w:val="pt-BR"/>
        </w:rPr>
        <w:t>can</w:t>
      </w:r>
      <w:proofErr w:type="spellEnd"/>
      <w:r w:rsidRPr="009101A4">
        <w:rPr>
          <w:lang w:val="pt-BR"/>
        </w:rPr>
        <w:t xml:space="preserve"> lead </w:t>
      </w:r>
      <w:proofErr w:type="spellStart"/>
      <w:r w:rsidRPr="009101A4">
        <w:rPr>
          <w:lang w:val="pt-BR"/>
        </w:rPr>
        <w:t>to</w:t>
      </w:r>
      <w:proofErr w:type="spellEnd"/>
      <w:r w:rsidRPr="009101A4">
        <w:rPr>
          <w:lang w:val="pt-BR"/>
        </w:rPr>
        <w:t xml:space="preserve"> </w:t>
      </w:r>
      <w:proofErr w:type="spellStart"/>
      <w:r w:rsidRPr="009101A4">
        <w:rPr>
          <w:lang w:val="pt-BR"/>
        </w:rPr>
        <w:t>misunderstanding</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main</w:t>
      </w:r>
      <w:proofErr w:type="spellEnd"/>
      <w:r w:rsidRPr="009101A4">
        <w:rPr>
          <w:lang w:val="pt-BR"/>
        </w:rPr>
        <w:t xml:space="preserve"> </w:t>
      </w:r>
      <w:proofErr w:type="spellStart"/>
      <w:r w:rsidRPr="009101A4">
        <w:rPr>
          <w:lang w:val="pt-BR"/>
        </w:rPr>
        <w:t>idea</w:t>
      </w:r>
      <w:proofErr w:type="spellEnd"/>
      <w:r w:rsidRPr="009101A4">
        <w:rPr>
          <w:lang w:val="pt-BR"/>
        </w:rPr>
        <w:t xml:space="preserve"> </w:t>
      </w:r>
      <w:proofErr w:type="spellStart"/>
      <w:r w:rsidRPr="009101A4">
        <w:rPr>
          <w:lang w:val="pt-BR"/>
        </w:rPr>
        <w:t>of</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text</w:t>
      </w:r>
      <w:proofErr w:type="spellEnd"/>
      <w:r w:rsidRPr="009101A4">
        <w:rPr>
          <w:lang w:val="pt-BR"/>
        </w:rPr>
        <w:t xml:space="preserve">. </w:t>
      </w:r>
      <w:proofErr w:type="spellStart"/>
      <w:r w:rsidRPr="009101A4">
        <w:rPr>
          <w:lang w:val="pt-BR"/>
        </w:rPr>
        <w:t>Therefore</w:t>
      </w:r>
      <w:proofErr w:type="spellEnd"/>
      <w:r w:rsidRPr="009101A4">
        <w:rPr>
          <w:lang w:val="pt-BR"/>
        </w:rPr>
        <w:t xml:space="preserve">, </w:t>
      </w:r>
      <w:proofErr w:type="spellStart"/>
      <w:r w:rsidRPr="009101A4">
        <w:rPr>
          <w:lang w:val="pt-BR"/>
        </w:rPr>
        <w:t>reading</w:t>
      </w:r>
      <w:proofErr w:type="spellEnd"/>
      <w:r w:rsidRPr="009101A4">
        <w:rPr>
          <w:lang w:val="pt-BR"/>
        </w:rPr>
        <w:t xml:space="preserve"> </w:t>
      </w:r>
      <w:proofErr w:type="spellStart"/>
      <w:r w:rsidRPr="009101A4">
        <w:rPr>
          <w:lang w:val="pt-BR"/>
        </w:rPr>
        <w:t>carefully</w:t>
      </w:r>
      <w:proofErr w:type="spellEnd"/>
      <w:r w:rsidRPr="009101A4">
        <w:rPr>
          <w:lang w:val="pt-BR"/>
        </w:rPr>
        <w:t xml:space="preserve"> </w:t>
      </w:r>
      <w:proofErr w:type="spellStart"/>
      <w:r w:rsidRPr="009101A4">
        <w:rPr>
          <w:lang w:val="pt-BR"/>
        </w:rPr>
        <w:t>and</w:t>
      </w:r>
      <w:proofErr w:type="spellEnd"/>
      <w:r w:rsidRPr="009101A4">
        <w:rPr>
          <w:lang w:val="pt-BR"/>
        </w:rPr>
        <w:t xml:space="preserve"> </w:t>
      </w:r>
      <w:proofErr w:type="spellStart"/>
      <w:r w:rsidRPr="009101A4">
        <w:rPr>
          <w:lang w:val="pt-BR"/>
        </w:rPr>
        <w:t>analyzing</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context</w:t>
      </w:r>
      <w:proofErr w:type="spellEnd"/>
      <w:r w:rsidRPr="009101A4">
        <w:rPr>
          <w:lang w:val="pt-BR"/>
        </w:rPr>
        <w:t xml:space="preserve"> are </w:t>
      </w:r>
      <w:proofErr w:type="spellStart"/>
      <w:r w:rsidRPr="009101A4">
        <w:rPr>
          <w:lang w:val="pt-BR"/>
        </w:rPr>
        <w:t>key</w:t>
      </w:r>
      <w:proofErr w:type="spellEnd"/>
      <w:r w:rsidRPr="009101A4">
        <w:rPr>
          <w:lang w:val="pt-BR"/>
        </w:rPr>
        <w:t xml:space="preserve"> </w:t>
      </w:r>
      <w:proofErr w:type="spellStart"/>
      <w:r w:rsidRPr="009101A4">
        <w:rPr>
          <w:lang w:val="pt-BR"/>
        </w:rPr>
        <w:t>strategies</w:t>
      </w:r>
      <w:proofErr w:type="spellEnd"/>
      <w:r w:rsidRPr="009101A4">
        <w:rPr>
          <w:lang w:val="pt-BR"/>
        </w:rPr>
        <w:t xml:space="preserve"> for </w:t>
      </w:r>
      <w:proofErr w:type="spellStart"/>
      <w:r w:rsidRPr="009101A4">
        <w:rPr>
          <w:lang w:val="pt-BR"/>
        </w:rPr>
        <w:t>success</w:t>
      </w:r>
      <w:proofErr w:type="spellEnd"/>
      <w:r w:rsidRPr="009101A4">
        <w:rPr>
          <w:lang w:val="pt-BR"/>
        </w:rPr>
        <w:t>.</w:t>
      </w:r>
    </w:p>
    <w:p w14:paraId="48CDB63E" w14:textId="77777777" w:rsidR="009101A4" w:rsidRPr="009101A4" w:rsidRDefault="009101A4" w:rsidP="009101A4">
      <w:pPr>
        <w:rPr>
          <w:lang w:val="pt-BR"/>
        </w:rPr>
      </w:pPr>
      <w:r w:rsidRPr="009101A4">
        <w:rPr>
          <w:rFonts w:ascii="Segoe UI Emoji" w:hAnsi="Segoe UI Emoji" w:cs="Segoe UI Emoji"/>
          <w:lang w:val="pt-BR"/>
        </w:rPr>
        <w:t>⚠</w:t>
      </w:r>
      <w:proofErr w:type="gramStart"/>
      <w:r w:rsidRPr="009101A4">
        <w:rPr>
          <w:rFonts w:ascii="Segoe UI Emoji" w:hAnsi="Segoe UI Emoji" w:cs="Segoe UI Emoji"/>
          <w:lang w:val="pt-BR"/>
        </w:rPr>
        <w:t>️</w:t>
      </w:r>
      <w:r w:rsidRPr="009101A4">
        <w:rPr>
          <w:lang w:val="pt-BR"/>
        </w:rPr>
        <w:t xml:space="preserve"> </w:t>
      </w:r>
      <w:r w:rsidRPr="009101A4">
        <w:rPr>
          <w:b/>
          <w:bCs/>
          <w:lang w:val="pt-BR"/>
        </w:rPr>
        <w:t>Alerta</w:t>
      </w:r>
      <w:proofErr w:type="gramEnd"/>
      <w:r w:rsidRPr="009101A4">
        <w:rPr>
          <w:b/>
          <w:bCs/>
          <w:lang w:val="pt-BR"/>
        </w:rPr>
        <w:t xml:space="preserve"> ético/autoral:</w:t>
      </w:r>
      <w:r w:rsidRPr="009101A4">
        <w:rPr>
          <w:lang w:val="pt-BR"/>
        </w:rPr>
        <w:t xml:space="preserve"> texto original para fins educacionais; não reproduz questões reais do ENEM.</w:t>
      </w:r>
    </w:p>
    <w:p w14:paraId="16D54D61" w14:textId="77777777" w:rsidR="009101A4" w:rsidRPr="009101A4" w:rsidRDefault="009101A4" w:rsidP="009101A4">
      <w:pPr>
        <w:rPr>
          <w:lang w:val="pt-BR"/>
        </w:rPr>
      </w:pPr>
      <w:r w:rsidRPr="009101A4">
        <w:rPr>
          <w:lang w:val="pt-BR"/>
        </w:rPr>
        <w:pict w14:anchorId="5510D633">
          <v:rect id="_x0000_i1062" style="width:0;height:1.5pt" o:hralign="center" o:hrstd="t" o:hr="t" fillcolor="#a0a0a0" stroked="f"/>
        </w:pict>
      </w:r>
    </w:p>
    <w:p w14:paraId="10064873" w14:textId="77777777" w:rsidR="009101A4" w:rsidRPr="009101A4" w:rsidRDefault="009101A4" w:rsidP="009101A4">
      <w:pPr>
        <w:rPr>
          <w:b/>
          <w:bCs/>
          <w:lang w:val="pt-BR"/>
        </w:rPr>
      </w:pPr>
      <w:r w:rsidRPr="009101A4">
        <w:rPr>
          <w:b/>
          <w:bCs/>
          <w:lang w:val="pt-BR"/>
        </w:rPr>
        <w:t xml:space="preserve">2. TEXTO 2 – False Friends in </w:t>
      </w:r>
      <w:proofErr w:type="spellStart"/>
      <w:r w:rsidRPr="009101A4">
        <w:rPr>
          <w:b/>
          <w:bCs/>
          <w:lang w:val="pt-BR"/>
        </w:rPr>
        <w:t>the</w:t>
      </w:r>
      <w:proofErr w:type="spellEnd"/>
      <w:r w:rsidRPr="009101A4">
        <w:rPr>
          <w:b/>
          <w:bCs/>
          <w:lang w:val="pt-BR"/>
        </w:rPr>
        <w:t xml:space="preserve"> ENEM: </w:t>
      </w:r>
      <w:proofErr w:type="spellStart"/>
      <w:r w:rsidRPr="009101A4">
        <w:rPr>
          <w:b/>
          <w:bCs/>
          <w:lang w:val="pt-BR"/>
        </w:rPr>
        <w:t>why</w:t>
      </w:r>
      <w:proofErr w:type="spellEnd"/>
      <w:r w:rsidRPr="009101A4">
        <w:rPr>
          <w:b/>
          <w:bCs/>
          <w:lang w:val="pt-BR"/>
        </w:rPr>
        <w:t xml:space="preserve"> </w:t>
      </w:r>
      <w:proofErr w:type="spellStart"/>
      <w:r w:rsidRPr="009101A4">
        <w:rPr>
          <w:b/>
          <w:bCs/>
          <w:lang w:val="pt-BR"/>
        </w:rPr>
        <w:t>context</w:t>
      </w:r>
      <w:proofErr w:type="spellEnd"/>
      <w:r w:rsidRPr="009101A4">
        <w:rPr>
          <w:b/>
          <w:bCs/>
          <w:lang w:val="pt-BR"/>
        </w:rPr>
        <w:t xml:space="preserve"> </w:t>
      </w:r>
      <w:proofErr w:type="spellStart"/>
      <w:r w:rsidRPr="009101A4">
        <w:rPr>
          <w:b/>
          <w:bCs/>
          <w:lang w:val="pt-BR"/>
        </w:rPr>
        <w:t>matters</w:t>
      </w:r>
      <w:proofErr w:type="spellEnd"/>
    </w:p>
    <w:p w14:paraId="5C161ED2" w14:textId="77777777" w:rsidR="009101A4" w:rsidRPr="009101A4" w:rsidRDefault="009101A4" w:rsidP="009101A4">
      <w:pPr>
        <w:rPr>
          <w:lang w:val="pt-BR"/>
        </w:rPr>
      </w:pPr>
      <w:r w:rsidRPr="009101A4">
        <w:rPr>
          <w:rFonts w:ascii="Segoe UI Emoji" w:hAnsi="Segoe UI Emoji" w:cs="Segoe UI Emoji"/>
          <w:lang w:val="pt-BR"/>
        </w:rPr>
        <w:t>📌</w:t>
      </w:r>
      <w:r w:rsidRPr="009101A4">
        <w:rPr>
          <w:lang w:val="pt-BR"/>
        </w:rPr>
        <w:t xml:space="preserve"> </w:t>
      </w:r>
      <w:r w:rsidRPr="009101A4">
        <w:rPr>
          <w:i/>
          <w:iCs/>
          <w:lang w:val="pt-BR"/>
        </w:rPr>
        <w:t>[Assistido por IA]</w:t>
      </w:r>
    </w:p>
    <w:p w14:paraId="57A93D39" w14:textId="77777777" w:rsidR="009101A4" w:rsidRPr="009101A4" w:rsidRDefault="009101A4" w:rsidP="009101A4">
      <w:pPr>
        <w:rPr>
          <w:lang w:val="pt-BR"/>
        </w:rPr>
      </w:pPr>
      <w:r w:rsidRPr="009101A4">
        <w:rPr>
          <w:lang w:val="pt-BR"/>
        </w:rPr>
        <w:t xml:space="preserve">In </w:t>
      </w:r>
      <w:proofErr w:type="spellStart"/>
      <w:r w:rsidRPr="009101A4">
        <w:rPr>
          <w:lang w:val="pt-BR"/>
        </w:rPr>
        <w:t>the</w:t>
      </w:r>
      <w:proofErr w:type="spellEnd"/>
      <w:r w:rsidRPr="009101A4">
        <w:rPr>
          <w:lang w:val="pt-BR"/>
        </w:rPr>
        <w:t xml:space="preserve"> </w:t>
      </w:r>
      <w:r w:rsidRPr="009101A4">
        <w:rPr>
          <w:b/>
          <w:bCs/>
          <w:lang w:val="pt-BR"/>
        </w:rPr>
        <w:t>Exame Nacional do Ensino Médio (ENEM)</w:t>
      </w:r>
      <w:r w:rsidRPr="009101A4">
        <w:rPr>
          <w:lang w:val="pt-BR"/>
        </w:rPr>
        <w:t xml:space="preserve">, </w:t>
      </w:r>
      <w:proofErr w:type="spellStart"/>
      <w:r w:rsidRPr="009101A4">
        <w:rPr>
          <w:lang w:val="pt-BR"/>
        </w:rPr>
        <w:t>English</w:t>
      </w:r>
      <w:proofErr w:type="spellEnd"/>
      <w:r w:rsidRPr="009101A4">
        <w:rPr>
          <w:lang w:val="pt-BR"/>
        </w:rPr>
        <w:t xml:space="preserve"> </w:t>
      </w:r>
      <w:proofErr w:type="spellStart"/>
      <w:r w:rsidRPr="009101A4">
        <w:rPr>
          <w:lang w:val="pt-BR"/>
        </w:rPr>
        <w:t>questions</w:t>
      </w:r>
      <w:proofErr w:type="spellEnd"/>
      <w:r w:rsidRPr="009101A4">
        <w:rPr>
          <w:lang w:val="pt-BR"/>
        </w:rPr>
        <w:t xml:space="preserve"> </w:t>
      </w:r>
      <w:proofErr w:type="spellStart"/>
      <w:r w:rsidRPr="009101A4">
        <w:rPr>
          <w:lang w:val="pt-BR"/>
        </w:rPr>
        <w:t>usually</w:t>
      </w:r>
      <w:proofErr w:type="spellEnd"/>
      <w:r w:rsidRPr="009101A4">
        <w:rPr>
          <w:lang w:val="pt-BR"/>
        </w:rPr>
        <w:t xml:space="preserve"> </w:t>
      </w:r>
      <w:proofErr w:type="spellStart"/>
      <w:r w:rsidRPr="009101A4">
        <w:rPr>
          <w:lang w:val="pt-BR"/>
        </w:rPr>
        <w:t>focus</w:t>
      </w:r>
      <w:proofErr w:type="spellEnd"/>
      <w:r w:rsidRPr="009101A4">
        <w:rPr>
          <w:lang w:val="pt-BR"/>
        </w:rPr>
        <w:t xml:space="preserve"> </w:t>
      </w:r>
      <w:proofErr w:type="spellStart"/>
      <w:r w:rsidRPr="009101A4">
        <w:rPr>
          <w:lang w:val="pt-BR"/>
        </w:rPr>
        <w:t>on</w:t>
      </w:r>
      <w:proofErr w:type="spellEnd"/>
      <w:r w:rsidRPr="009101A4">
        <w:rPr>
          <w:lang w:val="pt-BR"/>
        </w:rPr>
        <w:t xml:space="preserve"> </w:t>
      </w:r>
      <w:proofErr w:type="spellStart"/>
      <w:r w:rsidRPr="009101A4">
        <w:rPr>
          <w:lang w:val="pt-BR"/>
        </w:rPr>
        <w:t>reading</w:t>
      </w:r>
      <w:proofErr w:type="spellEnd"/>
      <w:r w:rsidRPr="009101A4">
        <w:rPr>
          <w:lang w:val="pt-BR"/>
        </w:rPr>
        <w:t xml:space="preserve"> </w:t>
      </w:r>
      <w:proofErr w:type="spellStart"/>
      <w:r w:rsidRPr="009101A4">
        <w:rPr>
          <w:lang w:val="pt-BR"/>
        </w:rPr>
        <w:t>comprehension</w:t>
      </w:r>
      <w:proofErr w:type="spellEnd"/>
      <w:r w:rsidRPr="009101A4">
        <w:rPr>
          <w:lang w:val="pt-BR"/>
        </w:rPr>
        <w:t xml:space="preserve">, </w:t>
      </w:r>
      <w:proofErr w:type="spellStart"/>
      <w:r w:rsidRPr="009101A4">
        <w:rPr>
          <w:lang w:val="pt-BR"/>
        </w:rPr>
        <w:t>not</w:t>
      </w:r>
      <w:proofErr w:type="spellEnd"/>
      <w:r w:rsidRPr="009101A4">
        <w:rPr>
          <w:lang w:val="pt-BR"/>
        </w:rPr>
        <w:t xml:space="preserve"> </w:t>
      </w:r>
      <w:proofErr w:type="spellStart"/>
      <w:r w:rsidRPr="009101A4">
        <w:rPr>
          <w:lang w:val="pt-BR"/>
        </w:rPr>
        <w:t>on</w:t>
      </w:r>
      <w:proofErr w:type="spellEnd"/>
      <w:r w:rsidRPr="009101A4">
        <w:rPr>
          <w:lang w:val="pt-BR"/>
        </w:rPr>
        <w:t xml:space="preserve"> </w:t>
      </w:r>
      <w:proofErr w:type="spellStart"/>
      <w:r w:rsidRPr="009101A4">
        <w:rPr>
          <w:lang w:val="pt-BR"/>
        </w:rPr>
        <w:t>grammar</w:t>
      </w:r>
      <w:proofErr w:type="spellEnd"/>
      <w:r w:rsidRPr="009101A4">
        <w:rPr>
          <w:lang w:val="pt-BR"/>
        </w:rPr>
        <w:t xml:space="preserve"> </w:t>
      </w:r>
      <w:proofErr w:type="spellStart"/>
      <w:r w:rsidRPr="009101A4">
        <w:rPr>
          <w:lang w:val="pt-BR"/>
        </w:rPr>
        <w:t>rules</w:t>
      </w:r>
      <w:proofErr w:type="spellEnd"/>
      <w:r w:rsidRPr="009101A4">
        <w:rPr>
          <w:lang w:val="pt-BR"/>
        </w:rPr>
        <w:t xml:space="preserve">. </w:t>
      </w:r>
      <w:proofErr w:type="spellStart"/>
      <w:r w:rsidRPr="009101A4">
        <w:rPr>
          <w:lang w:val="pt-BR"/>
        </w:rPr>
        <w:t>One</w:t>
      </w:r>
      <w:proofErr w:type="spellEnd"/>
      <w:r w:rsidRPr="009101A4">
        <w:rPr>
          <w:lang w:val="pt-BR"/>
        </w:rPr>
        <w:t xml:space="preserve"> </w:t>
      </w:r>
      <w:proofErr w:type="spellStart"/>
      <w:r w:rsidRPr="009101A4">
        <w:rPr>
          <w:lang w:val="pt-BR"/>
        </w:rPr>
        <w:t>frequent</w:t>
      </w:r>
      <w:proofErr w:type="spellEnd"/>
      <w:r w:rsidRPr="009101A4">
        <w:rPr>
          <w:lang w:val="pt-BR"/>
        </w:rPr>
        <w:t xml:space="preserve"> </w:t>
      </w:r>
      <w:proofErr w:type="spellStart"/>
      <w:r w:rsidRPr="009101A4">
        <w:rPr>
          <w:lang w:val="pt-BR"/>
        </w:rPr>
        <w:t>challenge</w:t>
      </w:r>
      <w:proofErr w:type="spellEnd"/>
      <w:r w:rsidRPr="009101A4">
        <w:rPr>
          <w:lang w:val="pt-BR"/>
        </w:rPr>
        <w:t xml:space="preserve"> for </w:t>
      </w:r>
      <w:proofErr w:type="spellStart"/>
      <w:r w:rsidRPr="009101A4">
        <w:rPr>
          <w:lang w:val="pt-BR"/>
        </w:rPr>
        <w:t>students</w:t>
      </w:r>
      <w:proofErr w:type="spellEnd"/>
      <w:r w:rsidRPr="009101A4">
        <w:rPr>
          <w:lang w:val="pt-BR"/>
        </w:rPr>
        <w:t xml:space="preserve"> </w:t>
      </w:r>
      <w:proofErr w:type="spellStart"/>
      <w:r w:rsidRPr="009101A4">
        <w:rPr>
          <w:lang w:val="pt-BR"/>
        </w:rPr>
        <w:t>is</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presence</w:t>
      </w:r>
      <w:proofErr w:type="spellEnd"/>
      <w:r w:rsidRPr="009101A4">
        <w:rPr>
          <w:lang w:val="pt-BR"/>
        </w:rPr>
        <w:t xml:space="preserve"> </w:t>
      </w:r>
      <w:proofErr w:type="spellStart"/>
      <w:r w:rsidRPr="009101A4">
        <w:rPr>
          <w:lang w:val="pt-BR"/>
        </w:rPr>
        <w:t>of</w:t>
      </w:r>
      <w:proofErr w:type="spellEnd"/>
      <w:r w:rsidRPr="009101A4">
        <w:rPr>
          <w:lang w:val="pt-BR"/>
        </w:rPr>
        <w:t xml:space="preserve"> </w:t>
      </w:r>
      <w:r w:rsidRPr="009101A4">
        <w:rPr>
          <w:b/>
          <w:bCs/>
          <w:lang w:val="pt-BR"/>
        </w:rPr>
        <w:t>false friends</w:t>
      </w:r>
      <w:r w:rsidRPr="009101A4">
        <w:rPr>
          <w:lang w:val="pt-BR"/>
        </w:rPr>
        <w:t xml:space="preserve">. </w:t>
      </w:r>
      <w:proofErr w:type="spellStart"/>
      <w:r w:rsidRPr="009101A4">
        <w:rPr>
          <w:lang w:val="pt-BR"/>
        </w:rPr>
        <w:t>These</w:t>
      </w:r>
      <w:proofErr w:type="spellEnd"/>
      <w:r w:rsidRPr="009101A4">
        <w:rPr>
          <w:lang w:val="pt-BR"/>
        </w:rPr>
        <w:t xml:space="preserve"> words are </w:t>
      </w:r>
      <w:proofErr w:type="spellStart"/>
      <w:r w:rsidRPr="009101A4">
        <w:rPr>
          <w:lang w:val="pt-BR"/>
        </w:rPr>
        <w:t>intentionally</w:t>
      </w:r>
      <w:proofErr w:type="spellEnd"/>
      <w:r w:rsidRPr="009101A4">
        <w:rPr>
          <w:lang w:val="pt-BR"/>
        </w:rPr>
        <w:t xml:space="preserve"> </w:t>
      </w:r>
      <w:proofErr w:type="spellStart"/>
      <w:r w:rsidRPr="009101A4">
        <w:rPr>
          <w:lang w:val="pt-BR"/>
        </w:rPr>
        <w:t>used</w:t>
      </w:r>
      <w:proofErr w:type="spellEnd"/>
      <w:r w:rsidRPr="009101A4">
        <w:rPr>
          <w:lang w:val="pt-BR"/>
        </w:rPr>
        <w:t xml:space="preserve"> </w:t>
      </w:r>
      <w:proofErr w:type="spellStart"/>
      <w:r w:rsidRPr="009101A4">
        <w:rPr>
          <w:lang w:val="pt-BR"/>
        </w:rPr>
        <w:t>to</w:t>
      </w:r>
      <w:proofErr w:type="spellEnd"/>
      <w:r w:rsidRPr="009101A4">
        <w:rPr>
          <w:lang w:val="pt-BR"/>
        </w:rPr>
        <w:t xml:space="preserve"> </w:t>
      </w:r>
      <w:proofErr w:type="spellStart"/>
      <w:r w:rsidRPr="009101A4">
        <w:rPr>
          <w:lang w:val="pt-BR"/>
        </w:rPr>
        <w:t>test</w:t>
      </w:r>
      <w:proofErr w:type="spellEnd"/>
      <w:r w:rsidRPr="009101A4">
        <w:rPr>
          <w:lang w:val="pt-BR"/>
        </w:rPr>
        <w:t xml:space="preserve"> </w:t>
      </w:r>
      <w:proofErr w:type="spellStart"/>
      <w:r w:rsidRPr="009101A4">
        <w:rPr>
          <w:lang w:val="pt-BR"/>
        </w:rPr>
        <w:t>if</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student</w:t>
      </w:r>
      <w:proofErr w:type="spellEnd"/>
      <w:r w:rsidRPr="009101A4">
        <w:rPr>
          <w:lang w:val="pt-BR"/>
        </w:rPr>
        <w:t xml:space="preserve"> </w:t>
      </w:r>
      <w:proofErr w:type="spellStart"/>
      <w:r w:rsidRPr="009101A4">
        <w:rPr>
          <w:lang w:val="pt-BR"/>
        </w:rPr>
        <w:t>understands</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text</w:t>
      </w:r>
      <w:proofErr w:type="spellEnd"/>
      <w:r w:rsidRPr="009101A4">
        <w:rPr>
          <w:lang w:val="pt-BR"/>
        </w:rPr>
        <w:t xml:space="preserve"> as a </w:t>
      </w:r>
      <w:proofErr w:type="spellStart"/>
      <w:r w:rsidRPr="009101A4">
        <w:rPr>
          <w:lang w:val="pt-BR"/>
        </w:rPr>
        <w:t>whole</w:t>
      </w:r>
      <w:proofErr w:type="spellEnd"/>
      <w:r w:rsidRPr="009101A4">
        <w:rPr>
          <w:lang w:val="pt-BR"/>
        </w:rPr>
        <w:t xml:space="preserve"> </w:t>
      </w:r>
      <w:proofErr w:type="spellStart"/>
      <w:r w:rsidRPr="009101A4">
        <w:rPr>
          <w:lang w:val="pt-BR"/>
        </w:rPr>
        <w:t>or</w:t>
      </w:r>
      <w:proofErr w:type="spellEnd"/>
      <w:r w:rsidRPr="009101A4">
        <w:rPr>
          <w:lang w:val="pt-BR"/>
        </w:rPr>
        <w:t xml:space="preserve"> </w:t>
      </w:r>
      <w:proofErr w:type="spellStart"/>
      <w:r w:rsidRPr="009101A4">
        <w:rPr>
          <w:lang w:val="pt-BR"/>
        </w:rPr>
        <w:t>only</w:t>
      </w:r>
      <w:proofErr w:type="spellEnd"/>
      <w:r w:rsidRPr="009101A4">
        <w:rPr>
          <w:lang w:val="pt-BR"/>
        </w:rPr>
        <w:t xml:space="preserve"> </w:t>
      </w:r>
      <w:proofErr w:type="spellStart"/>
      <w:r w:rsidRPr="009101A4">
        <w:rPr>
          <w:lang w:val="pt-BR"/>
        </w:rPr>
        <w:t>translates</w:t>
      </w:r>
      <w:proofErr w:type="spellEnd"/>
      <w:r w:rsidRPr="009101A4">
        <w:rPr>
          <w:lang w:val="pt-BR"/>
        </w:rPr>
        <w:t xml:space="preserve"> word </w:t>
      </w:r>
      <w:proofErr w:type="spellStart"/>
      <w:r w:rsidRPr="009101A4">
        <w:rPr>
          <w:lang w:val="pt-BR"/>
        </w:rPr>
        <w:t>by</w:t>
      </w:r>
      <w:proofErr w:type="spellEnd"/>
      <w:r w:rsidRPr="009101A4">
        <w:rPr>
          <w:lang w:val="pt-BR"/>
        </w:rPr>
        <w:t xml:space="preserve"> word.</w:t>
      </w:r>
    </w:p>
    <w:p w14:paraId="129E92DE" w14:textId="77777777" w:rsidR="009101A4" w:rsidRPr="009101A4" w:rsidRDefault="009101A4" w:rsidP="009101A4">
      <w:pPr>
        <w:rPr>
          <w:lang w:val="pt-BR"/>
        </w:rPr>
      </w:pPr>
      <w:r w:rsidRPr="009101A4">
        <w:rPr>
          <w:lang w:val="pt-BR"/>
        </w:rPr>
        <w:t xml:space="preserve">Words </w:t>
      </w:r>
      <w:proofErr w:type="spellStart"/>
      <w:r w:rsidRPr="009101A4">
        <w:rPr>
          <w:lang w:val="pt-BR"/>
        </w:rPr>
        <w:t>such</w:t>
      </w:r>
      <w:proofErr w:type="spellEnd"/>
      <w:r w:rsidRPr="009101A4">
        <w:rPr>
          <w:lang w:val="pt-BR"/>
        </w:rPr>
        <w:t xml:space="preserve"> as </w:t>
      </w:r>
      <w:proofErr w:type="spellStart"/>
      <w:r w:rsidRPr="009101A4">
        <w:rPr>
          <w:i/>
          <w:iCs/>
          <w:lang w:val="pt-BR"/>
        </w:rPr>
        <w:t>parents</w:t>
      </w:r>
      <w:proofErr w:type="spellEnd"/>
      <w:r w:rsidRPr="009101A4">
        <w:rPr>
          <w:lang w:val="pt-BR"/>
        </w:rPr>
        <w:t xml:space="preserve">, </w:t>
      </w:r>
      <w:proofErr w:type="spellStart"/>
      <w:r w:rsidRPr="009101A4">
        <w:rPr>
          <w:i/>
          <w:iCs/>
          <w:lang w:val="pt-BR"/>
        </w:rPr>
        <w:t>sensible</w:t>
      </w:r>
      <w:proofErr w:type="spellEnd"/>
      <w:r w:rsidRPr="009101A4">
        <w:rPr>
          <w:lang w:val="pt-BR"/>
        </w:rPr>
        <w:t xml:space="preserve">, </w:t>
      </w:r>
      <w:proofErr w:type="spellStart"/>
      <w:r w:rsidRPr="009101A4">
        <w:rPr>
          <w:i/>
          <w:iCs/>
          <w:lang w:val="pt-BR"/>
        </w:rPr>
        <w:t>eventually</w:t>
      </w:r>
      <w:proofErr w:type="spellEnd"/>
      <w:r w:rsidRPr="009101A4">
        <w:rPr>
          <w:lang w:val="pt-BR"/>
        </w:rPr>
        <w:t xml:space="preserve"> </w:t>
      </w:r>
      <w:proofErr w:type="spellStart"/>
      <w:r w:rsidRPr="009101A4">
        <w:rPr>
          <w:lang w:val="pt-BR"/>
        </w:rPr>
        <w:t>and</w:t>
      </w:r>
      <w:proofErr w:type="spellEnd"/>
      <w:r w:rsidRPr="009101A4">
        <w:rPr>
          <w:lang w:val="pt-BR"/>
        </w:rPr>
        <w:t xml:space="preserve"> </w:t>
      </w:r>
      <w:proofErr w:type="spellStart"/>
      <w:r w:rsidRPr="009101A4">
        <w:rPr>
          <w:i/>
          <w:iCs/>
          <w:lang w:val="pt-BR"/>
        </w:rPr>
        <w:t>college</w:t>
      </w:r>
      <w:proofErr w:type="spellEnd"/>
      <w:r w:rsidRPr="009101A4">
        <w:rPr>
          <w:lang w:val="pt-BR"/>
        </w:rPr>
        <w:t xml:space="preserve"> </w:t>
      </w:r>
      <w:proofErr w:type="spellStart"/>
      <w:r w:rsidRPr="009101A4">
        <w:rPr>
          <w:lang w:val="pt-BR"/>
        </w:rPr>
        <w:t>often</w:t>
      </w:r>
      <w:proofErr w:type="spellEnd"/>
      <w:r w:rsidRPr="009101A4">
        <w:rPr>
          <w:lang w:val="pt-BR"/>
        </w:rPr>
        <w:t xml:space="preserve"> </w:t>
      </w:r>
      <w:proofErr w:type="spellStart"/>
      <w:r w:rsidRPr="009101A4">
        <w:rPr>
          <w:lang w:val="pt-BR"/>
        </w:rPr>
        <w:t>confuse</w:t>
      </w:r>
      <w:proofErr w:type="spellEnd"/>
      <w:r w:rsidRPr="009101A4">
        <w:rPr>
          <w:lang w:val="pt-BR"/>
        </w:rPr>
        <w:t xml:space="preserve"> </w:t>
      </w:r>
      <w:proofErr w:type="spellStart"/>
      <w:r w:rsidRPr="009101A4">
        <w:rPr>
          <w:lang w:val="pt-BR"/>
        </w:rPr>
        <w:t>Brazilian</w:t>
      </w:r>
      <w:proofErr w:type="spellEnd"/>
      <w:r w:rsidRPr="009101A4">
        <w:rPr>
          <w:lang w:val="pt-BR"/>
        </w:rPr>
        <w:t xml:space="preserve"> </w:t>
      </w:r>
      <w:proofErr w:type="spellStart"/>
      <w:r w:rsidRPr="009101A4">
        <w:rPr>
          <w:lang w:val="pt-BR"/>
        </w:rPr>
        <w:t>students</w:t>
      </w:r>
      <w:proofErr w:type="spellEnd"/>
      <w:r w:rsidRPr="009101A4">
        <w:rPr>
          <w:lang w:val="pt-BR"/>
        </w:rPr>
        <w:t xml:space="preserve">. For </w:t>
      </w:r>
      <w:proofErr w:type="spellStart"/>
      <w:r w:rsidRPr="009101A4">
        <w:rPr>
          <w:lang w:val="pt-BR"/>
        </w:rPr>
        <w:t>instance</w:t>
      </w:r>
      <w:proofErr w:type="spellEnd"/>
      <w:r w:rsidRPr="009101A4">
        <w:rPr>
          <w:lang w:val="pt-BR"/>
        </w:rPr>
        <w:t xml:space="preserve">, </w:t>
      </w:r>
      <w:proofErr w:type="spellStart"/>
      <w:r w:rsidRPr="009101A4">
        <w:rPr>
          <w:i/>
          <w:iCs/>
          <w:lang w:val="pt-BR"/>
        </w:rPr>
        <w:t>parents</w:t>
      </w:r>
      <w:proofErr w:type="spellEnd"/>
      <w:r w:rsidRPr="009101A4">
        <w:rPr>
          <w:lang w:val="pt-BR"/>
        </w:rPr>
        <w:t xml:space="preserve"> </w:t>
      </w:r>
      <w:proofErr w:type="spellStart"/>
      <w:r w:rsidRPr="009101A4">
        <w:rPr>
          <w:lang w:val="pt-BR"/>
        </w:rPr>
        <w:t>means</w:t>
      </w:r>
      <w:proofErr w:type="spellEnd"/>
      <w:r w:rsidRPr="009101A4">
        <w:rPr>
          <w:lang w:val="pt-BR"/>
        </w:rPr>
        <w:t xml:space="preserve"> “pais”, </w:t>
      </w:r>
      <w:proofErr w:type="spellStart"/>
      <w:r w:rsidRPr="009101A4">
        <w:rPr>
          <w:lang w:val="pt-BR"/>
        </w:rPr>
        <w:t>not</w:t>
      </w:r>
      <w:proofErr w:type="spellEnd"/>
      <w:r w:rsidRPr="009101A4">
        <w:rPr>
          <w:lang w:val="pt-BR"/>
        </w:rPr>
        <w:t xml:space="preserve"> “parentes”, </w:t>
      </w:r>
      <w:proofErr w:type="spellStart"/>
      <w:r w:rsidRPr="009101A4">
        <w:rPr>
          <w:lang w:val="pt-BR"/>
        </w:rPr>
        <w:t>and</w:t>
      </w:r>
      <w:proofErr w:type="spellEnd"/>
      <w:r w:rsidRPr="009101A4">
        <w:rPr>
          <w:lang w:val="pt-BR"/>
        </w:rPr>
        <w:t xml:space="preserve"> </w:t>
      </w:r>
      <w:proofErr w:type="spellStart"/>
      <w:r w:rsidRPr="009101A4">
        <w:rPr>
          <w:i/>
          <w:iCs/>
          <w:lang w:val="pt-BR"/>
        </w:rPr>
        <w:t>college</w:t>
      </w:r>
      <w:proofErr w:type="spellEnd"/>
      <w:r w:rsidRPr="009101A4">
        <w:rPr>
          <w:lang w:val="pt-BR"/>
        </w:rPr>
        <w:t xml:space="preserve"> </w:t>
      </w:r>
      <w:proofErr w:type="spellStart"/>
      <w:r w:rsidRPr="009101A4">
        <w:rPr>
          <w:lang w:val="pt-BR"/>
        </w:rPr>
        <w:t>usually</w:t>
      </w:r>
      <w:proofErr w:type="spellEnd"/>
      <w:r w:rsidRPr="009101A4">
        <w:rPr>
          <w:lang w:val="pt-BR"/>
        </w:rPr>
        <w:t xml:space="preserve"> </w:t>
      </w:r>
      <w:proofErr w:type="spellStart"/>
      <w:r w:rsidRPr="009101A4">
        <w:rPr>
          <w:lang w:val="pt-BR"/>
        </w:rPr>
        <w:t>refers</w:t>
      </w:r>
      <w:proofErr w:type="spellEnd"/>
      <w:r w:rsidRPr="009101A4">
        <w:rPr>
          <w:lang w:val="pt-BR"/>
        </w:rPr>
        <w:t xml:space="preserve"> </w:t>
      </w:r>
      <w:proofErr w:type="spellStart"/>
      <w:r w:rsidRPr="009101A4">
        <w:rPr>
          <w:lang w:val="pt-BR"/>
        </w:rPr>
        <w:t>to</w:t>
      </w:r>
      <w:proofErr w:type="spellEnd"/>
      <w:r w:rsidRPr="009101A4">
        <w:rPr>
          <w:lang w:val="pt-BR"/>
        </w:rPr>
        <w:t xml:space="preserve"> “faculdade”, </w:t>
      </w:r>
      <w:proofErr w:type="spellStart"/>
      <w:r w:rsidRPr="009101A4">
        <w:rPr>
          <w:lang w:val="pt-BR"/>
        </w:rPr>
        <w:t>not</w:t>
      </w:r>
      <w:proofErr w:type="spellEnd"/>
      <w:r w:rsidRPr="009101A4">
        <w:rPr>
          <w:lang w:val="pt-BR"/>
        </w:rPr>
        <w:t xml:space="preserve"> “colégio”. </w:t>
      </w:r>
      <w:proofErr w:type="spellStart"/>
      <w:r w:rsidRPr="009101A4">
        <w:rPr>
          <w:lang w:val="pt-BR"/>
        </w:rPr>
        <w:t>If</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reader</w:t>
      </w:r>
      <w:proofErr w:type="spellEnd"/>
      <w:r w:rsidRPr="009101A4">
        <w:rPr>
          <w:lang w:val="pt-BR"/>
        </w:rPr>
        <w:t xml:space="preserve"> ignores </w:t>
      </w:r>
      <w:proofErr w:type="spellStart"/>
      <w:r w:rsidRPr="009101A4">
        <w:rPr>
          <w:lang w:val="pt-BR"/>
        </w:rPr>
        <w:t>the</w:t>
      </w:r>
      <w:proofErr w:type="spellEnd"/>
      <w:r w:rsidRPr="009101A4">
        <w:rPr>
          <w:lang w:val="pt-BR"/>
        </w:rPr>
        <w:t xml:space="preserve"> </w:t>
      </w:r>
      <w:proofErr w:type="spellStart"/>
      <w:r w:rsidRPr="009101A4">
        <w:rPr>
          <w:lang w:val="pt-BR"/>
        </w:rPr>
        <w:t>context</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interpretation</w:t>
      </w:r>
      <w:proofErr w:type="spellEnd"/>
      <w:r w:rsidRPr="009101A4">
        <w:rPr>
          <w:lang w:val="pt-BR"/>
        </w:rPr>
        <w:t xml:space="preserve"> </w:t>
      </w:r>
      <w:proofErr w:type="spellStart"/>
      <w:r w:rsidRPr="009101A4">
        <w:rPr>
          <w:lang w:val="pt-BR"/>
        </w:rPr>
        <w:t>may</w:t>
      </w:r>
      <w:proofErr w:type="spellEnd"/>
      <w:r w:rsidRPr="009101A4">
        <w:rPr>
          <w:lang w:val="pt-BR"/>
        </w:rPr>
        <w:t xml:space="preserve"> </w:t>
      </w:r>
      <w:proofErr w:type="spellStart"/>
      <w:r w:rsidRPr="009101A4">
        <w:rPr>
          <w:lang w:val="pt-BR"/>
        </w:rPr>
        <w:t>be</w:t>
      </w:r>
      <w:proofErr w:type="spellEnd"/>
      <w:r w:rsidRPr="009101A4">
        <w:rPr>
          <w:lang w:val="pt-BR"/>
        </w:rPr>
        <w:t xml:space="preserve"> </w:t>
      </w:r>
      <w:proofErr w:type="spellStart"/>
      <w:r w:rsidRPr="009101A4">
        <w:rPr>
          <w:lang w:val="pt-BR"/>
        </w:rPr>
        <w:t>incorrect</w:t>
      </w:r>
      <w:proofErr w:type="spellEnd"/>
      <w:r w:rsidRPr="009101A4">
        <w:rPr>
          <w:lang w:val="pt-BR"/>
        </w:rPr>
        <w:t>.</w:t>
      </w:r>
    </w:p>
    <w:p w14:paraId="68751C59" w14:textId="77777777" w:rsidR="009101A4" w:rsidRPr="009101A4" w:rsidRDefault="009101A4" w:rsidP="009101A4">
      <w:pPr>
        <w:rPr>
          <w:lang w:val="pt-BR"/>
        </w:rPr>
      </w:pPr>
      <w:proofErr w:type="spellStart"/>
      <w:r w:rsidRPr="009101A4">
        <w:rPr>
          <w:lang w:val="pt-BR"/>
        </w:rPr>
        <w:t>To</w:t>
      </w:r>
      <w:proofErr w:type="spellEnd"/>
      <w:r w:rsidRPr="009101A4">
        <w:rPr>
          <w:lang w:val="pt-BR"/>
        </w:rPr>
        <w:t xml:space="preserve"> </w:t>
      </w:r>
      <w:proofErr w:type="spellStart"/>
      <w:r w:rsidRPr="009101A4">
        <w:rPr>
          <w:lang w:val="pt-BR"/>
        </w:rPr>
        <w:t>avoid</w:t>
      </w:r>
      <w:proofErr w:type="spellEnd"/>
      <w:r w:rsidRPr="009101A4">
        <w:rPr>
          <w:lang w:val="pt-BR"/>
        </w:rPr>
        <w:t xml:space="preserve"> </w:t>
      </w:r>
      <w:proofErr w:type="spellStart"/>
      <w:r w:rsidRPr="009101A4">
        <w:rPr>
          <w:lang w:val="pt-BR"/>
        </w:rPr>
        <w:t>mistakes</w:t>
      </w:r>
      <w:proofErr w:type="spellEnd"/>
      <w:r w:rsidRPr="009101A4">
        <w:rPr>
          <w:lang w:val="pt-BR"/>
        </w:rPr>
        <w:t xml:space="preserve">, </w:t>
      </w:r>
      <w:proofErr w:type="spellStart"/>
      <w:r w:rsidRPr="009101A4">
        <w:rPr>
          <w:lang w:val="pt-BR"/>
        </w:rPr>
        <w:t>students</w:t>
      </w:r>
      <w:proofErr w:type="spellEnd"/>
      <w:r w:rsidRPr="009101A4">
        <w:rPr>
          <w:lang w:val="pt-BR"/>
        </w:rPr>
        <w:t xml:space="preserve"> </w:t>
      </w:r>
      <w:proofErr w:type="spellStart"/>
      <w:r w:rsidRPr="009101A4">
        <w:rPr>
          <w:lang w:val="pt-BR"/>
        </w:rPr>
        <w:t>should</w:t>
      </w:r>
      <w:proofErr w:type="spellEnd"/>
      <w:r w:rsidRPr="009101A4">
        <w:rPr>
          <w:lang w:val="pt-BR"/>
        </w:rPr>
        <w:t xml:space="preserve"> observe </w:t>
      </w:r>
      <w:proofErr w:type="spellStart"/>
      <w:r w:rsidRPr="009101A4">
        <w:rPr>
          <w:lang w:val="pt-BR"/>
        </w:rPr>
        <w:t>the</w:t>
      </w:r>
      <w:proofErr w:type="spellEnd"/>
      <w:r w:rsidRPr="009101A4">
        <w:rPr>
          <w:lang w:val="pt-BR"/>
        </w:rPr>
        <w:t xml:space="preserve"> </w:t>
      </w:r>
      <w:proofErr w:type="spellStart"/>
      <w:r w:rsidRPr="009101A4">
        <w:rPr>
          <w:lang w:val="pt-BR"/>
        </w:rPr>
        <w:t>surrounding</w:t>
      </w:r>
      <w:proofErr w:type="spellEnd"/>
      <w:r w:rsidRPr="009101A4">
        <w:rPr>
          <w:lang w:val="pt-BR"/>
        </w:rPr>
        <w:t xml:space="preserve"> </w:t>
      </w:r>
      <w:proofErr w:type="spellStart"/>
      <w:r w:rsidRPr="009101A4">
        <w:rPr>
          <w:lang w:val="pt-BR"/>
        </w:rPr>
        <w:t>sentences</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topic</w:t>
      </w:r>
      <w:proofErr w:type="spellEnd"/>
      <w:r w:rsidRPr="009101A4">
        <w:rPr>
          <w:lang w:val="pt-BR"/>
        </w:rPr>
        <w:t xml:space="preserve"> </w:t>
      </w:r>
      <w:proofErr w:type="spellStart"/>
      <w:r w:rsidRPr="009101A4">
        <w:rPr>
          <w:lang w:val="pt-BR"/>
        </w:rPr>
        <w:t>of</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text</w:t>
      </w:r>
      <w:proofErr w:type="spellEnd"/>
      <w:r w:rsidRPr="009101A4">
        <w:rPr>
          <w:lang w:val="pt-BR"/>
        </w:rPr>
        <w:t xml:space="preserve"> </w:t>
      </w:r>
      <w:proofErr w:type="spellStart"/>
      <w:r w:rsidRPr="009101A4">
        <w:rPr>
          <w:lang w:val="pt-BR"/>
        </w:rPr>
        <w:t>and</w:t>
      </w:r>
      <w:proofErr w:type="spellEnd"/>
      <w:r w:rsidRPr="009101A4">
        <w:rPr>
          <w:lang w:val="pt-BR"/>
        </w:rPr>
        <w:t xml:space="preserve"> </w:t>
      </w:r>
      <w:proofErr w:type="spellStart"/>
      <w:r w:rsidRPr="009101A4">
        <w:rPr>
          <w:lang w:val="pt-BR"/>
        </w:rPr>
        <w:t>the</w:t>
      </w:r>
      <w:proofErr w:type="spellEnd"/>
      <w:r w:rsidRPr="009101A4">
        <w:rPr>
          <w:lang w:val="pt-BR"/>
        </w:rPr>
        <w:t xml:space="preserve"> </w:t>
      </w:r>
      <w:proofErr w:type="spellStart"/>
      <w:r w:rsidRPr="009101A4">
        <w:rPr>
          <w:lang w:val="pt-BR"/>
        </w:rPr>
        <w:t>author’s</w:t>
      </w:r>
      <w:proofErr w:type="spellEnd"/>
      <w:r w:rsidRPr="009101A4">
        <w:rPr>
          <w:lang w:val="pt-BR"/>
        </w:rPr>
        <w:t xml:space="preserve"> </w:t>
      </w:r>
      <w:proofErr w:type="spellStart"/>
      <w:r w:rsidRPr="009101A4">
        <w:rPr>
          <w:lang w:val="pt-BR"/>
        </w:rPr>
        <w:t>intention</w:t>
      </w:r>
      <w:proofErr w:type="spellEnd"/>
      <w:r w:rsidRPr="009101A4">
        <w:rPr>
          <w:lang w:val="pt-BR"/>
        </w:rPr>
        <w:t xml:space="preserve">. </w:t>
      </w:r>
      <w:proofErr w:type="spellStart"/>
      <w:r w:rsidRPr="009101A4">
        <w:rPr>
          <w:lang w:val="pt-BR"/>
        </w:rPr>
        <w:t>Using</w:t>
      </w:r>
      <w:proofErr w:type="spellEnd"/>
      <w:r w:rsidRPr="009101A4">
        <w:rPr>
          <w:lang w:val="pt-BR"/>
        </w:rPr>
        <w:t xml:space="preserve"> </w:t>
      </w:r>
      <w:proofErr w:type="spellStart"/>
      <w:r w:rsidRPr="009101A4">
        <w:rPr>
          <w:lang w:val="pt-BR"/>
        </w:rPr>
        <w:t>these</w:t>
      </w:r>
      <w:proofErr w:type="spellEnd"/>
      <w:r w:rsidRPr="009101A4">
        <w:rPr>
          <w:lang w:val="pt-BR"/>
        </w:rPr>
        <w:t xml:space="preserve"> </w:t>
      </w:r>
      <w:proofErr w:type="spellStart"/>
      <w:r w:rsidRPr="009101A4">
        <w:rPr>
          <w:lang w:val="pt-BR"/>
        </w:rPr>
        <w:t>strategies</w:t>
      </w:r>
      <w:proofErr w:type="spellEnd"/>
      <w:r w:rsidRPr="009101A4">
        <w:rPr>
          <w:lang w:val="pt-BR"/>
        </w:rPr>
        <w:t xml:space="preserve"> helps </w:t>
      </w:r>
      <w:proofErr w:type="spellStart"/>
      <w:r w:rsidRPr="009101A4">
        <w:rPr>
          <w:lang w:val="pt-BR"/>
        </w:rPr>
        <w:t>identify</w:t>
      </w:r>
      <w:proofErr w:type="spellEnd"/>
      <w:r w:rsidRPr="009101A4">
        <w:rPr>
          <w:lang w:val="pt-BR"/>
        </w:rPr>
        <w:t xml:space="preserve"> </w:t>
      </w:r>
      <w:proofErr w:type="spellStart"/>
      <w:r w:rsidRPr="009101A4">
        <w:rPr>
          <w:lang w:val="pt-BR"/>
        </w:rPr>
        <w:t>whether</w:t>
      </w:r>
      <w:proofErr w:type="spellEnd"/>
      <w:r w:rsidRPr="009101A4">
        <w:rPr>
          <w:lang w:val="pt-BR"/>
        </w:rPr>
        <w:t xml:space="preserve"> a word </w:t>
      </w:r>
      <w:proofErr w:type="spellStart"/>
      <w:r w:rsidRPr="009101A4">
        <w:rPr>
          <w:lang w:val="pt-BR"/>
        </w:rPr>
        <w:t>is</w:t>
      </w:r>
      <w:proofErr w:type="spellEnd"/>
      <w:r w:rsidRPr="009101A4">
        <w:rPr>
          <w:lang w:val="pt-BR"/>
        </w:rPr>
        <w:t xml:space="preserve"> a </w:t>
      </w:r>
      <w:proofErr w:type="spellStart"/>
      <w:r w:rsidRPr="009101A4">
        <w:rPr>
          <w:lang w:val="pt-BR"/>
        </w:rPr>
        <w:t>true</w:t>
      </w:r>
      <w:proofErr w:type="spellEnd"/>
      <w:r w:rsidRPr="009101A4">
        <w:rPr>
          <w:lang w:val="pt-BR"/>
        </w:rPr>
        <w:t xml:space="preserve"> </w:t>
      </w:r>
      <w:proofErr w:type="spellStart"/>
      <w:r w:rsidRPr="009101A4">
        <w:rPr>
          <w:lang w:val="pt-BR"/>
        </w:rPr>
        <w:t>cognate</w:t>
      </w:r>
      <w:proofErr w:type="spellEnd"/>
      <w:r w:rsidRPr="009101A4">
        <w:rPr>
          <w:lang w:val="pt-BR"/>
        </w:rPr>
        <w:t xml:space="preserve"> </w:t>
      </w:r>
      <w:proofErr w:type="spellStart"/>
      <w:r w:rsidRPr="009101A4">
        <w:rPr>
          <w:lang w:val="pt-BR"/>
        </w:rPr>
        <w:t>or</w:t>
      </w:r>
      <w:proofErr w:type="spellEnd"/>
      <w:r w:rsidRPr="009101A4">
        <w:rPr>
          <w:lang w:val="pt-BR"/>
        </w:rPr>
        <w:t xml:space="preserve"> a false friend. In </w:t>
      </w:r>
      <w:proofErr w:type="spellStart"/>
      <w:r w:rsidRPr="009101A4">
        <w:rPr>
          <w:lang w:val="pt-BR"/>
        </w:rPr>
        <w:t>this</w:t>
      </w:r>
      <w:proofErr w:type="spellEnd"/>
      <w:r w:rsidRPr="009101A4">
        <w:rPr>
          <w:lang w:val="pt-BR"/>
        </w:rPr>
        <w:t xml:space="preserve"> </w:t>
      </w:r>
      <w:proofErr w:type="spellStart"/>
      <w:r w:rsidRPr="009101A4">
        <w:rPr>
          <w:lang w:val="pt-BR"/>
        </w:rPr>
        <w:t>way</w:t>
      </w:r>
      <w:proofErr w:type="spellEnd"/>
      <w:r w:rsidRPr="009101A4">
        <w:rPr>
          <w:lang w:val="pt-BR"/>
        </w:rPr>
        <w:t xml:space="preserve">, </w:t>
      </w:r>
      <w:proofErr w:type="spellStart"/>
      <w:r w:rsidRPr="009101A4">
        <w:rPr>
          <w:lang w:val="pt-BR"/>
        </w:rPr>
        <w:t>students</w:t>
      </w:r>
      <w:proofErr w:type="spellEnd"/>
      <w:r w:rsidRPr="009101A4">
        <w:rPr>
          <w:lang w:val="pt-BR"/>
        </w:rPr>
        <w:t xml:space="preserve"> </w:t>
      </w:r>
      <w:proofErr w:type="spellStart"/>
      <w:r w:rsidRPr="009101A4">
        <w:rPr>
          <w:lang w:val="pt-BR"/>
        </w:rPr>
        <w:t>become</w:t>
      </w:r>
      <w:proofErr w:type="spellEnd"/>
      <w:r w:rsidRPr="009101A4">
        <w:rPr>
          <w:lang w:val="pt-BR"/>
        </w:rPr>
        <w:t xml:space="preserve"> more </w:t>
      </w:r>
      <w:proofErr w:type="spellStart"/>
      <w:r w:rsidRPr="009101A4">
        <w:rPr>
          <w:lang w:val="pt-BR"/>
        </w:rPr>
        <w:t>confident</w:t>
      </w:r>
      <w:proofErr w:type="spellEnd"/>
      <w:r w:rsidRPr="009101A4">
        <w:rPr>
          <w:lang w:val="pt-BR"/>
        </w:rPr>
        <w:t xml:space="preserve"> </w:t>
      </w:r>
      <w:proofErr w:type="spellStart"/>
      <w:r w:rsidRPr="009101A4">
        <w:rPr>
          <w:lang w:val="pt-BR"/>
        </w:rPr>
        <w:t>readers</w:t>
      </w:r>
      <w:proofErr w:type="spellEnd"/>
      <w:r w:rsidRPr="009101A4">
        <w:rPr>
          <w:lang w:val="pt-BR"/>
        </w:rPr>
        <w:t xml:space="preserve"> </w:t>
      </w:r>
      <w:proofErr w:type="spellStart"/>
      <w:r w:rsidRPr="009101A4">
        <w:rPr>
          <w:lang w:val="pt-BR"/>
        </w:rPr>
        <w:t>and</w:t>
      </w:r>
      <w:proofErr w:type="spellEnd"/>
      <w:r w:rsidRPr="009101A4">
        <w:rPr>
          <w:lang w:val="pt-BR"/>
        </w:rPr>
        <w:t xml:space="preserve"> </w:t>
      </w:r>
      <w:proofErr w:type="spellStart"/>
      <w:r w:rsidRPr="009101A4">
        <w:rPr>
          <w:lang w:val="pt-BR"/>
        </w:rPr>
        <w:t>better</w:t>
      </w:r>
      <w:proofErr w:type="spellEnd"/>
      <w:r w:rsidRPr="009101A4">
        <w:rPr>
          <w:lang w:val="pt-BR"/>
        </w:rPr>
        <w:t xml:space="preserve"> </w:t>
      </w:r>
      <w:proofErr w:type="spellStart"/>
      <w:r w:rsidRPr="009101A4">
        <w:rPr>
          <w:lang w:val="pt-BR"/>
        </w:rPr>
        <w:t>prepared</w:t>
      </w:r>
      <w:proofErr w:type="spellEnd"/>
      <w:r w:rsidRPr="009101A4">
        <w:rPr>
          <w:lang w:val="pt-BR"/>
        </w:rPr>
        <w:t xml:space="preserve"> for </w:t>
      </w:r>
      <w:proofErr w:type="spellStart"/>
      <w:r w:rsidRPr="009101A4">
        <w:rPr>
          <w:lang w:val="pt-BR"/>
        </w:rPr>
        <w:t>the</w:t>
      </w:r>
      <w:proofErr w:type="spellEnd"/>
      <w:r w:rsidRPr="009101A4">
        <w:rPr>
          <w:lang w:val="pt-BR"/>
        </w:rPr>
        <w:t xml:space="preserve"> ENEM </w:t>
      </w:r>
      <w:proofErr w:type="spellStart"/>
      <w:r w:rsidRPr="009101A4">
        <w:rPr>
          <w:lang w:val="pt-BR"/>
        </w:rPr>
        <w:t>and</w:t>
      </w:r>
      <w:proofErr w:type="spellEnd"/>
      <w:r w:rsidRPr="009101A4">
        <w:rPr>
          <w:lang w:val="pt-BR"/>
        </w:rPr>
        <w:t xml:space="preserve"> </w:t>
      </w:r>
      <w:proofErr w:type="spellStart"/>
      <w:r w:rsidRPr="009101A4">
        <w:rPr>
          <w:lang w:val="pt-BR"/>
        </w:rPr>
        <w:t>other</w:t>
      </w:r>
      <w:proofErr w:type="spellEnd"/>
      <w:r w:rsidRPr="009101A4">
        <w:rPr>
          <w:lang w:val="pt-BR"/>
        </w:rPr>
        <w:t xml:space="preserve"> </w:t>
      </w:r>
      <w:proofErr w:type="spellStart"/>
      <w:r w:rsidRPr="009101A4">
        <w:rPr>
          <w:lang w:val="pt-BR"/>
        </w:rPr>
        <w:t>reading</w:t>
      </w:r>
      <w:proofErr w:type="spellEnd"/>
      <w:r w:rsidRPr="009101A4">
        <w:rPr>
          <w:lang w:val="pt-BR"/>
        </w:rPr>
        <w:t xml:space="preserve"> </w:t>
      </w:r>
      <w:proofErr w:type="spellStart"/>
      <w:r w:rsidRPr="009101A4">
        <w:rPr>
          <w:lang w:val="pt-BR"/>
        </w:rPr>
        <w:t>situations</w:t>
      </w:r>
      <w:proofErr w:type="spellEnd"/>
      <w:r w:rsidRPr="009101A4">
        <w:rPr>
          <w:lang w:val="pt-BR"/>
        </w:rPr>
        <w:t xml:space="preserve"> in </w:t>
      </w:r>
      <w:proofErr w:type="spellStart"/>
      <w:r w:rsidRPr="009101A4">
        <w:rPr>
          <w:lang w:val="pt-BR"/>
        </w:rPr>
        <w:t>English</w:t>
      </w:r>
      <w:proofErr w:type="spellEnd"/>
      <w:r w:rsidRPr="009101A4">
        <w:rPr>
          <w:lang w:val="pt-BR"/>
        </w:rPr>
        <w:t>.</w:t>
      </w:r>
    </w:p>
    <w:p w14:paraId="6FCD6A08" w14:textId="77777777" w:rsidR="009101A4" w:rsidRPr="009101A4" w:rsidRDefault="009101A4" w:rsidP="009101A4">
      <w:pPr>
        <w:rPr>
          <w:lang w:val="pt-BR"/>
        </w:rPr>
      </w:pPr>
      <w:r w:rsidRPr="009101A4">
        <w:rPr>
          <w:rFonts w:ascii="Segoe UI Emoji" w:hAnsi="Segoe UI Emoji" w:cs="Segoe UI Emoji"/>
          <w:lang w:val="pt-BR"/>
        </w:rPr>
        <w:t>⚠</w:t>
      </w:r>
      <w:proofErr w:type="gramStart"/>
      <w:r w:rsidRPr="009101A4">
        <w:rPr>
          <w:rFonts w:ascii="Segoe UI Emoji" w:hAnsi="Segoe UI Emoji" w:cs="Segoe UI Emoji"/>
          <w:lang w:val="pt-BR"/>
        </w:rPr>
        <w:t>️</w:t>
      </w:r>
      <w:r w:rsidRPr="009101A4">
        <w:rPr>
          <w:lang w:val="pt-BR"/>
        </w:rPr>
        <w:t xml:space="preserve"> </w:t>
      </w:r>
      <w:r w:rsidRPr="009101A4">
        <w:rPr>
          <w:b/>
          <w:bCs/>
          <w:lang w:val="pt-BR"/>
        </w:rPr>
        <w:t>Alerta</w:t>
      </w:r>
      <w:proofErr w:type="gramEnd"/>
      <w:r w:rsidRPr="009101A4">
        <w:rPr>
          <w:b/>
          <w:bCs/>
          <w:lang w:val="pt-BR"/>
        </w:rPr>
        <w:t xml:space="preserve"> ético/autoral:</w:t>
      </w:r>
      <w:r w:rsidRPr="009101A4">
        <w:rPr>
          <w:lang w:val="pt-BR"/>
        </w:rPr>
        <w:t xml:space="preserve"> texto autoral e adaptado ao contexto escolar, sem uso de materiais protegidos por direitos autorais.</w:t>
      </w:r>
    </w:p>
    <w:p w14:paraId="36699DBB" w14:textId="77777777" w:rsidR="009101A4" w:rsidRPr="009101A4" w:rsidRDefault="009101A4" w:rsidP="009101A4">
      <w:pPr>
        <w:rPr>
          <w:lang w:val="pt-BR"/>
        </w:rPr>
      </w:pPr>
      <w:r w:rsidRPr="009101A4">
        <w:rPr>
          <w:lang w:val="pt-BR"/>
        </w:rPr>
        <w:pict w14:anchorId="01F651F3">
          <v:rect id="_x0000_i1063" style="width:0;height:1.5pt" o:hralign="center" o:hrstd="t" o:hr="t" fillcolor="#a0a0a0" stroked="f"/>
        </w:pict>
      </w:r>
    </w:p>
    <w:p w14:paraId="0CD4ED46" w14:textId="77777777" w:rsidR="009101A4" w:rsidRPr="009101A4" w:rsidRDefault="009101A4" w:rsidP="009101A4">
      <w:pPr>
        <w:rPr>
          <w:b/>
          <w:bCs/>
          <w:lang w:val="pt-BR"/>
        </w:rPr>
      </w:pPr>
      <w:r w:rsidRPr="009101A4">
        <w:rPr>
          <w:b/>
          <w:bCs/>
          <w:lang w:val="pt-BR"/>
        </w:rPr>
        <w:t xml:space="preserve">3. EXERCÍCIO – False Friends </w:t>
      </w:r>
      <w:proofErr w:type="spellStart"/>
      <w:r w:rsidRPr="009101A4">
        <w:rPr>
          <w:b/>
          <w:bCs/>
          <w:lang w:val="pt-BR"/>
        </w:rPr>
        <w:t>and</w:t>
      </w:r>
      <w:proofErr w:type="spellEnd"/>
      <w:r w:rsidRPr="009101A4">
        <w:rPr>
          <w:b/>
          <w:bCs/>
          <w:lang w:val="pt-BR"/>
        </w:rPr>
        <w:t xml:space="preserve"> </w:t>
      </w:r>
      <w:proofErr w:type="spellStart"/>
      <w:r w:rsidRPr="009101A4">
        <w:rPr>
          <w:b/>
          <w:bCs/>
          <w:lang w:val="pt-BR"/>
        </w:rPr>
        <w:t>Cognates</w:t>
      </w:r>
      <w:proofErr w:type="spellEnd"/>
    </w:p>
    <w:p w14:paraId="5F9F3DD7" w14:textId="77777777" w:rsidR="009101A4" w:rsidRPr="009101A4" w:rsidRDefault="009101A4" w:rsidP="009101A4">
      <w:pPr>
        <w:rPr>
          <w:lang w:val="pt-BR"/>
        </w:rPr>
      </w:pPr>
      <w:r w:rsidRPr="009101A4">
        <w:rPr>
          <w:rFonts w:ascii="Segoe UI Emoji" w:hAnsi="Segoe UI Emoji" w:cs="Segoe UI Emoji"/>
          <w:lang w:val="pt-BR"/>
        </w:rPr>
        <w:t>📌</w:t>
      </w:r>
      <w:r w:rsidRPr="009101A4">
        <w:rPr>
          <w:lang w:val="pt-BR"/>
        </w:rPr>
        <w:t xml:space="preserve"> </w:t>
      </w:r>
      <w:r w:rsidRPr="009101A4">
        <w:rPr>
          <w:i/>
          <w:iCs/>
          <w:lang w:val="pt-BR"/>
        </w:rPr>
        <w:t>[Assistido por IA]</w:t>
      </w:r>
    </w:p>
    <w:p w14:paraId="7B144FC5" w14:textId="77777777" w:rsidR="009101A4" w:rsidRPr="009101A4" w:rsidRDefault="009101A4" w:rsidP="009101A4">
      <w:pPr>
        <w:rPr>
          <w:b/>
          <w:bCs/>
          <w:lang w:val="pt-BR"/>
        </w:rPr>
      </w:pPr>
      <w:r w:rsidRPr="009101A4">
        <w:rPr>
          <w:b/>
          <w:bCs/>
          <w:lang w:val="pt-BR"/>
        </w:rPr>
        <w:t>Questões (baixa complexidade – Conhecimento e Compreensão)</w:t>
      </w:r>
    </w:p>
    <w:p w14:paraId="554543A2" w14:textId="77777777" w:rsidR="009101A4" w:rsidRPr="009101A4" w:rsidRDefault="009101A4" w:rsidP="009101A4">
      <w:pPr>
        <w:rPr>
          <w:lang w:val="pt-BR"/>
        </w:rPr>
      </w:pPr>
      <w:r w:rsidRPr="009101A4">
        <w:rPr>
          <w:b/>
          <w:bCs/>
          <w:lang w:val="pt-BR"/>
        </w:rPr>
        <w:t>1. (Múltipla escolha)</w:t>
      </w:r>
      <w:r w:rsidRPr="009101A4">
        <w:rPr>
          <w:lang w:val="pt-BR"/>
        </w:rPr>
        <w:br/>
        <w:t xml:space="preserve">The word </w:t>
      </w:r>
      <w:proofErr w:type="spellStart"/>
      <w:r w:rsidRPr="009101A4">
        <w:rPr>
          <w:i/>
          <w:iCs/>
          <w:lang w:val="pt-BR"/>
        </w:rPr>
        <w:t>actually</w:t>
      </w:r>
      <w:proofErr w:type="spellEnd"/>
      <w:r w:rsidRPr="009101A4">
        <w:rPr>
          <w:lang w:val="pt-BR"/>
        </w:rPr>
        <w:t xml:space="preserve"> </w:t>
      </w:r>
      <w:proofErr w:type="spellStart"/>
      <w:r w:rsidRPr="009101A4">
        <w:rPr>
          <w:lang w:val="pt-BR"/>
        </w:rPr>
        <w:t>means</w:t>
      </w:r>
      <w:proofErr w:type="spellEnd"/>
      <w:r w:rsidRPr="009101A4">
        <w:rPr>
          <w:lang w:val="pt-BR"/>
        </w:rPr>
        <w:t>:</w:t>
      </w:r>
      <w:r w:rsidRPr="009101A4">
        <w:rPr>
          <w:lang w:val="pt-BR"/>
        </w:rPr>
        <w:br/>
        <w:t>a) atualmente</w:t>
      </w:r>
      <w:r w:rsidRPr="009101A4">
        <w:rPr>
          <w:lang w:val="pt-BR"/>
        </w:rPr>
        <w:br/>
        <w:t>b) agora</w:t>
      </w:r>
      <w:r w:rsidRPr="009101A4">
        <w:rPr>
          <w:lang w:val="pt-BR"/>
        </w:rPr>
        <w:br/>
      </w:r>
      <w:r w:rsidRPr="009101A4">
        <w:rPr>
          <w:lang w:val="pt-BR"/>
        </w:rPr>
        <w:lastRenderedPageBreak/>
        <w:t>c) na verdade</w:t>
      </w:r>
      <w:r w:rsidRPr="009101A4">
        <w:rPr>
          <w:lang w:val="pt-BR"/>
        </w:rPr>
        <w:br/>
        <w:t>d) eventualmente</w:t>
      </w:r>
    </w:p>
    <w:p w14:paraId="5D407C7C" w14:textId="77777777" w:rsidR="009101A4" w:rsidRPr="009101A4" w:rsidRDefault="009101A4" w:rsidP="009101A4">
      <w:pPr>
        <w:rPr>
          <w:lang w:val="pt-BR"/>
        </w:rPr>
      </w:pPr>
      <w:r w:rsidRPr="009101A4">
        <w:rPr>
          <w:b/>
          <w:bCs/>
          <w:lang w:val="pt-BR"/>
        </w:rPr>
        <w:t>2. (Múltipla escolha)</w:t>
      </w:r>
      <w:r w:rsidRPr="009101A4">
        <w:rPr>
          <w:lang w:val="pt-BR"/>
        </w:rPr>
        <w:br/>
      </w:r>
      <w:proofErr w:type="spellStart"/>
      <w:r w:rsidRPr="009101A4">
        <w:rPr>
          <w:lang w:val="pt-BR"/>
        </w:rPr>
        <w:t>Which</w:t>
      </w:r>
      <w:proofErr w:type="spellEnd"/>
      <w:r w:rsidRPr="009101A4">
        <w:rPr>
          <w:lang w:val="pt-BR"/>
        </w:rPr>
        <w:t xml:space="preserve"> </w:t>
      </w:r>
      <w:proofErr w:type="spellStart"/>
      <w:r w:rsidRPr="009101A4">
        <w:rPr>
          <w:lang w:val="pt-BR"/>
        </w:rPr>
        <w:t>option</w:t>
      </w:r>
      <w:proofErr w:type="spellEnd"/>
      <w:r w:rsidRPr="009101A4">
        <w:rPr>
          <w:lang w:val="pt-BR"/>
        </w:rPr>
        <w:t xml:space="preserve"> </w:t>
      </w:r>
      <w:proofErr w:type="spellStart"/>
      <w:r w:rsidRPr="009101A4">
        <w:rPr>
          <w:lang w:val="pt-BR"/>
        </w:rPr>
        <w:t>is</w:t>
      </w:r>
      <w:proofErr w:type="spellEnd"/>
      <w:r w:rsidRPr="009101A4">
        <w:rPr>
          <w:lang w:val="pt-BR"/>
        </w:rPr>
        <w:t xml:space="preserve"> a </w:t>
      </w:r>
      <w:proofErr w:type="spellStart"/>
      <w:r w:rsidRPr="009101A4">
        <w:rPr>
          <w:b/>
          <w:bCs/>
          <w:lang w:val="pt-BR"/>
        </w:rPr>
        <w:t>true</w:t>
      </w:r>
      <w:proofErr w:type="spellEnd"/>
      <w:r w:rsidRPr="009101A4">
        <w:rPr>
          <w:b/>
          <w:bCs/>
          <w:lang w:val="pt-BR"/>
        </w:rPr>
        <w:t xml:space="preserve"> </w:t>
      </w:r>
      <w:proofErr w:type="spellStart"/>
      <w:r w:rsidRPr="009101A4">
        <w:rPr>
          <w:b/>
          <w:bCs/>
          <w:lang w:val="pt-BR"/>
        </w:rPr>
        <w:t>cognate</w:t>
      </w:r>
      <w:proofErr w:type="spellEnd"/>
      <w:r w:rsidRPr="009101A4">
        <w:rPr>
          <w:lang w:val="pt-BR"/>
        </w:rPr>
        <w:t>?</w:t>
      </w:r>
      <w:r w:rsidRPr="009101A4">
        <w:rPr>
          <w:lang w:val="pt-BR"/>
        </w:rPr>
        <w:br/>
        <w:t xml:space="preserve">a) </w:t>
      </w:r>
      <w:proofErr w:type="spellStart"/>
      <w:r w:rsidRPr="009101A4">
        <w:rPr>
          <w:lang w:val="pt-BR"/>
        </w:rPr>
        <w:t>pretend</w:t>
      </w:r>
      <w:proofErr w:type="spellEnd"/>
      <w:r w:rsidRPr="009101A4">
        <w:rPr>
          <w:lang w:val="pt-BR"/>
        </w:rPr>
        <w:br/>
        <w:t xml:space="preserve">b) </w:t>
      </w:r>
      <w:proofErr w:type="spellStart"/>
      <w:r w:rsidRPr="009101A4">
        <w:rPr>
          <w:lang w:val="pt-BR"/>
        </w:rPr>
        <w:t>parents</w:t>
      </w:r>
      <w:proofErr w:type="spellEnd"/>
      <w:r w:rsidRPr="009101A4">
        <w:rPr>
          <w:lang w:val="pt-BR"/>
        </w:rPr>
        <w:br/>
        <w:t xml:space="preserve">c) </w:t>
      </w:r>
      <w:proofErr w:type="spellStart"/>
      <w:r w:rsidRPr="009101A4">
        <w:rPr>
          <w:lang w:val="pt-BR"/>
        </w:rPr>
        <w:t>music</w:t>
      </w:r>
      <w:proofErr w:type="spellEnd"/>
      <w:r w:rsidRPr="009101A4">
        <w:rPr>
          <w:lang w:val="pt-BR"/>
        </w:rPr>
        <w:br/>
        <w:t xml:space="preserve">d) </w:t>
      </w:r>
      <w:proofErr w:type="spellStart"/>
      <w:r w:rsidRPr="009101A4">
        <w:rPr>
          <w:lang w:val="pt-BR"/>
        </w:rPr>
        <w:t>sensible</w:t>
      </w:r>
      <w:proofErr w:type="spellEnd"/>
    </w:p>
    <w:p w14:paraId="0DF48AB3" w14:textId="77777777" w:rsidR="009101A4" w:rsidRPr="009101A4" w:rsidRDefault="009101A4" w:rsidP="009101A4">
      <w:pPr>
        <w:rPr>
          <w:lang w:val="pt-BR"/>
        </w:rPr>
      </w:pPr>
      <w:r w:rsidRPr="009101A4">
        <w:rPr>
          <w:b/>
          <w:bCs/>
          <w:lang w:val="pt-BR"/>
        </w:rPr>
        <w:t>3. (Múltipla escolha)</w:t>
      </w:r>
      <w:r w:rsidRPr="009101A4">
        <w:rPr>
          <w:lang w:val="pt-BR"/>
        </w:rPr>
        <w:br/>
        <w:t xml:space="preserve">The word </w:t>
      </w:r>
      <w:proofErr w:type="spellStart"/>
      <w:r w:rsidRPr="009101A4">
        <w:rPr>
          <w:i/>
          <w:iCs/>
          <w:lang w:val="pt-BR"/>
        </w:rPr>
        <w:t>college</w:t>
      </w:r>
      <w:proofErr w:type="spellEnd"/>
      <w:r w:rsidRPr="009101A4">
        <w:rPr>
          <w:lang w:val="pt-BR"/>
        </w:rPr>
        <w:t xml:space="preserve"> </w:t>
      </w:r>
      <w:proofErr w:type="spellStart"/>
      <w:r w:rsidRPr="009101A4">
        <w:rPr>
          <w:lang w:val="pt-BR"/>
        </w:rPr>
        <w:t>usually</w:t>
      </w:r>
      <w:proofErr w:type="spellEnd"/>
      <w:r w:rsidRPr="009101A4">
        <w:rPr>
          <w:lang w:val="pt-BR"/>
        </w:rPr>
        <w:t xml:space="preserve"> </w:t>
      </w:r>
      <w:proofErr w:type="spellStart"/>
      <w:r w:rsidRPr="009101A4">
        <w:rPr>
          <w:lang w:val="pt-BR"/>
        </w:rPr>
        <w:t>means</w:t>
      </w:r>
      <w:proofErr w:type="spellEnd"/>
      <w:r w:rsidRPr="009101A4">
        <w:rPr>
          <w:lang w:val="pt-BR"/>
        </w:rPr>
        <w:t>:</w:t>
      </w:r>
      <w:r w:rsidRPr="009101A4">
        <w:rPr>
          <w:lang w:val="pt-BR"/>
        </w:rPr>
        <w:br/>
        <w:t>a) colégio</w:t>
      </w:r>
      <w:r w:rsidRPr="009101A4">
        <w:rPr>
          <w:lang w:val="pt-BR"/>
        </w:rPr>
        <w:br/>
        <w:t>b) curso técnico</w:t>
      </w:r>
      <w:r w:rsidRPr="009101A4">
        <w:rPr>
          <w:lang w:val="pt-BR"/>
        </w:rPr>
        <w:br/>
        <w:t>c) universidade/faculdade</w:t>
      </w:r>
      <w:r w:rsidRPr="009101A4">
        <w:rPr>
          <w:lang w:val="pt-BR"/>
        </w:rPr>
        <w:br/>
        <w:t>d) escola primária</w:t>
      </w:r>
    </w:p>
    <w:p w14:paraId="7979ACD9" w14:textId="77777777" w:rsidR="009101A4" w:rsidRPr="009101A4" w:rsidRDefault="009101A4" w:rsidP="009101A4">
      <w:pPr>
        <w:rPr>
          <w:lang w:val="pt-BR"/>
        </w:rPr>
      </w:pPr>
      <w:r w:rsidRPr="009101A4">
        <w:rPr>
          <w:b/>
          <w:bCs/>
          <w:lang w:val="pt-BR"/>
        </w:rPr>
        <w:t>4. (Resposta aberta)</w:t>
      </w:r>
      <w:r w:rsidRPr="009101A4">
        <w:rPr>
          <w:lang w:val="pt-BR"/>
        </w:rPr>
        <w:br/>
      </w:r>
      <w:proofErr w:type="spellStart"/>
      <w:r w:rsidRPr="009101A4">
        <w:rPr>
          <w:lang w:val="pt-BR"/>
        </w:rPr>
        <w:t>Explain</w:t>
      </w:r>
      <w:proofErr w:type="spellEnd"/>
      <w:r w:rsidRPr="009101A4">
        <w:rPr>
          <w:lang w:val="pt-BR"/>
        </w:rPr>
        <w:t xml:space="preserve">, in </w:t>
      </w:r>
      <w:proofErr w:type="spellStart"/>
      <w:r w:rsidRPr="009101A4">
        <w:rPr>
          <w:lang w:val="pt-BR"/>
        </w:rPr>
        <w:t>Portuguese</w:t>
      </w:r>
      <w:proofErr w:type="spellEnd"/>
      <w:r w:rsidRPr="009101A4">
        <w:rPr>
          <w:lang w:val="pt-BR"/>
        </w:rPr>
        <w:t xml:space="preserve">, </w:t>
      </w:r>
      <w:proofErr w:type="spellStart"/>
      <w:r w:rsidRPr="009101A4">
        <w:rPr>
          <w:lang w:val="pt-BR"/>
        </w:rPr>
        <w:t>what</w:t>
      </w:r>
      <w:proofErr w:type="spellEnd"/>
      <w:r w:rsidRPr="009101A4">
        <w:rPr>
          <w:lang w:val="pt-BR"/>
        </w:rPr>
        <w:t xml:space="preserve"> a </w:t>
      </w:r>
      <w:r w:rsidRPr="009101A4">
        <w:rPr>
          <w:b/>
          <w:bCs/>
          <w:lang w:val="pt-BR"/>
        </w:rPr>
        <w:t xml:space="preserve">false </w:t>
      </w:r>
      <w:proofErr w:type="spellStart"/>
      <w:r w:rsidRPr="009101A4">
        <w:rPr>
          <w:b/>
          <w:bCs/>
          <w:lang w:val="pt-BR"/>
        </w:rPr>
        <w:t>cognate</w:t>
      </w:r>
      <w:proofErr w:type="spellEnd"/>
      <w:r w:rsidRPr="009101A4">
        <w:rPr>
          <w:lang w:val="pt-BR"/>
        </w:rPr>
        <w:t xml:space="preserve"> </w:t>
      </w:r>
      <w:proofErr w:type="spellStart"/>
      <w:r w:rsidRPr="009101A4">
        <w:rPr>
          <w:lang w:val="pt-BR"/>
        </w:rPr>
        <w:t>is</w:t>
      </w:r>
      <w:proofErr w:type="spellEnd"/>
      <w:r w:rsidRPr="009101A4">
        <w:rPr>
          <w:lang w:val="pt-BR"/>
        </w:rPr>
        <w:t>.</w:t>
      </w:r>
    </w:p>
    <w:p w14:paraId="4BE8E709" w14:textId="77777777" w:rsidR="009101A4" w:rsidRPr="009101A4" w:rsidRDefault="009101A4" w:rsidP="009101A4">
      <w:pPr>
        <w:rPr>
          <w:lang w:val="pt-BR"/>
        </w:rPr>
      </w:pPr>
      <w:r w:rsidRPr="009101A4">
        <w:rPr>
          <w:b/>
          <w:bCs/>
          <w:lang w:val="pt-BR"/>
        </w:rPr>
        <w:t>5. (Resposta aberta)</w:t>
      </w:r>
      <w:r w:rsidRPr="009101A4">
        <w:rPr>
          <w:lang w:val="pt-BR"/>
        </w:rPr>
        <w:br/>
      </w:r>
      <w:proofErr w:type="spellStart"/>
      <w:r w:rsidRPr="009101A4">
        <w:rPr>
          <w:lang w:val="pt-BR"/>
        </w:rPr>
        <w:t>Why</w:t>
      </w:r>
      <w:proofErr w:type="spellEnd"/>
      <w:r w:rsidRPr="009101A4">
        <w:rPr>
          <w:lang w:val="pt-BR"/>
        </w:rPr>
        <w:t xml:space="preserve"> </w:t>
      </w:r>
      <w:proofErr w:type="spellStart"/>
      <w:r w:rsidRPr="009101A4">
        <w:rPr>
          <w:lang w:val="pt-BR"/>
        </w:rPr>
        <w:t>is</w:t>
      </w:r>
      <w:proofErr w:type="spellEnd"/>
      <w:r w:rsidRPr="009101A4">
        <w:rPr>
          <w:lang w:val="pt-BR"/>
        </w:rPr>
        <w:t xml:space="preserve"> it </w:t>
      </w:r>
      <w:proofErr w:type="spellStart"/>
      <w:r w:rsidRPr="009101A4">
        <w:rPr>
          <w:lang w:val="pt-BR"/>
        </w:rPr>
        <w:t>important</w:t>
      </w:r>
      <w:proofErr w:type="spellEnd"/>
      <w:r w:rsidRPr="009101A4">
        <w:rPr>
          <w:lang w:val="pt-BR"/>
        </w:rPr>
        <w:t xml:space="preserve"> </w:t>
      </w:r>
      <w:proofErr w:type="spellStart"/>
      <w:r w:rsidRPr="009101A4">
        <w:rPr>
          <w:lang w:val="pt-BR"/>
        </w:rPr>
        <w:t>to</w:t>
      </w:r>
      <w:proofErr w:type="spellEnd"/>
      <w:r w:rsidRPr="009101A4">
        <w:rPr>
          <w:lang w:val="pt-BR"/>
        </w:rPr>
        <w:t xml:space="preserve"> use </w:t>
      </w:r>
      <w:proofErr w:type="spellStart"/>
      <w:r w:rsidRPr="009101A4">
        <w:rPr>
          <w:lang w:val="pt-BR"/>
        </w:rPr>
        <w:t>context</w:t>
      </w:r>
      <w:proofErr w:type="spellEnd"/>
      <w:r w:rsidRPr="009101A4">
        <w:rPr>
          <w:lang w:val="pt-BR"/>
        </w:rPr>
        <w:t xml:space="preserve"> </w:t>
      </w:r>
      <w:proofErr w:type="spellStart"/>
      <w:r w:rsidRPr="009101A4">
        <w:rPr>
          <w:lang w:val="pt-BR"/>
        </w:rPr>
        <w:t>when</w:t>
      </w:r>
      <w:proofErr w:type="spellEnd"/>
      <w:r w:rsidRPr="009101A4">
        <w:rPr>
          <w:lang w:val="pt-BR"/>
        </w:rPr>
        <w:t xml:space="preserve"> </w:t>
      </w:r>
      <w:proofErr w:type="spellStart"/>
      <w:r w:rsidRPr="009101A4">
        <w:rPr>
          <w:lang w:val="pt-BR"/>
        </w:rPr>
        <w:t>reading</w:t>
      </w:r>
      <w:proofErr w:type="spellEnd"/>
      <w:r w:rsidRPr="009101A4">
        <w:rPr>
          <w:lang w:val="pt-BR"/>
        </w:rPr>
        <w:t xml:space="preserve"> </w:t>
      </w:r>
      <w:proofErr w:type="spellStart"/>
      <w:r w:rsidRPr="009101A4">
        <w:rPr>
          <w:lang w:val="pt-BR"/>
        </w:rPr>
        <w:t>English</w:t>
      </w:r>
      <w:proofErr w:type="spellEnd"/>
      <w:r w:rsidRPr="009101A4">
        <w:rPr>
          <w:lang w:val="pt-BR"/>
        </w:rPr>
        <w:t xml:space="preserve"> </w:t>
      </w:r>
      <w:proofErr w:type="spellStart"/>
      <w:r w:rsidRPr="009101A4">
        <w:rPr>
          <w:lang w:val="pt-BR"/>
        </w:rPr>
        <w:t>texts</w:t>
      </w:r>
      <w:proofErr w:type="spellEnd"/>
      <w:r w:rsidRPr="009101A4">
        <w:rPr>
          <w:lang w:val="pt-BR"/>
        </w:rPr>
        <w:t xml:space="preserve"> in </w:t>
      </w:r>
      <w:proofErr w:type="spellStart"/>
      <w:r w:rsidRPr="009101A4">
        <w:rPr>
          <w:lang w:val="pt-BR"/>
        </w:rPr>
        <w:t>the</w:t>
      </w:r>
      <w:proofErr w:type="spellEnd"/>
      <w:r w:rsidRPr="009101A4">
        <w:rPr>
          <w:lang w:val="pt-BR"/>
        </w:rPr>
        <w:t xml:space="preserve"> ENEM?</w:t>
      </w:r>
    </w:p>
    <w:p w14:paraId="40F414D1" w14:textId="77777777" w:rsidR="009101A4" w:rsidRPr="009101A4" w:rsidRDefault="009101A4" w:rsidP="009101A4">
      <w:pPr>
        <w:rPr>
          <w:lang w:val="pt-BR"/>
        </w:rPr>
      </w:pPr>
      <w:r w:rsidRPr="009101A4">
        <w:rPr>
          <w:lang w:val="pt-BR"/>
        </w:rPr>
        <w:pict w14:anchorId="61B28E93">
          <v:rect id="_x0000_i1064" style="width:0;height:1.5pt" o:hralign="center" o:hrstd="t" o:hr="t" fillcolor="#a0a0a0" stroked="f"/>
        </w:pict>
      </w:r>
    </w:p>
    <w:p w14:paraId="6ECF79E1" w14:textId="77777777" w:rsidR="009101A4" w:rsidRPr="009101A4" w:rsidRDefault="009101A4" w:rsidP="009101A4">
      <w:pPr>
        <w:rPr>
          <w:b/>
          <w:bCs/>
          <w:lang w:val="pt-BR"/>
        </w:rPr>
      </w:pPr>
      <w:r w:rsidRPr="009101A4">
        <w:rPr>
          <w:b/>
          <w:bCs/>
          <w:lang w:val="pt-BR"/>
        </w:rPr>
        <w:t>GABARITO</w:t>
      </w:r>
    </w:p>
    <w:p w14:paraId="2883926B" w14:textId="77777777" w:rsidR="009101A4" w:rsidRPr="009101A4" w:rsidRDefault="009101A4" w:rsidP="009101A4">
      <w:pPr>
        <w:rPr>
          <w:lang w:val="pt-BR"/>
        </w:rPr>
      </w:pPr>
      <w:r w:rsidRPr="009101A4">
        <w:rPr>
          <w:rFonts w:ascii="Segoe UI Emoji" w:hAnsi="Segoe UI Emoji" w:cs="Segoe UI Emoji"/>
          <w:lang w:val="pt-BR"/>
        </w:rPr>
        <w:t>📌</w:t>
      </w:r>
      <w:r w:rsidRPr="009101A4">
        <w:rPr>
          <w:lang w:val="pt-BR"/>
        </w:rPr>
        <w:t xml:space="preserve"> </w:t>
      </w:r>
      <w:r w:rsidRPr="009101A4">
        <w:rPr>
          <w:i/>
          <w:iCs/>
          <w:lang w:val="pt-BR"/>
        </w:rPr>
        <w:t>[Assistido por IA]</w:t>
      </w:r>
    </w:p>
    <w:p w14:paraId="5A94D914" w14:textId="77777777" w:rsidR="009101A4" w:rsidRPr="009101A4" w:rsidRDefault="009101A4" w:rsidP="009101A4">
      <w:pPr>
        <w:numPr>
          <w:ilvl w:val="0"/>
          <w:numId w:val="21"/>
        </w:numPr>
        <w:rPr>
          <w:lang w:val="pt-BR"/>
        </w:rPr>
      </w:pPr>
      <w:r w:rsidRPr="009101A4">
        <w:rPr>
          <w:lang w:val="pt-BR"/>
        </w:rPr>
        <w:t>c) na verdade</w:t>
      </w:r>
    </w:p>
    <w:p w14:paraId="1B58B5AD" w14:textId="77777777" w:rsidR="009101A4" w:rsidRPr="009101A4" w:rsidRDefault="009101A4" w:rsidP="009101A4">
      <w:pPr>
        <w:numPr>
          <w:ilvl w:val="0"/>
          <w:numId w:val="21"/>
        </w:numPr>
        <w:rPr>
          <w:lang w:val="pt-BR"/>
        </w:rPr>
      </w:pPr>
      <w:r w:rsidRPr="009101A4">
        <w:rPr>
          <w:lang w:val="pt-BR"/>
        </w:rPr>
        <w:t xml:space="preserve">c) </w:t>
      </w:r>
      <w:proofErr w:type="spellStart"/>
      <w:r w:rsidRPr="009101A4">
        <w:rPr>
          <w:lang w:val="pt-BR"/>
        </w:rPr>
        <w:t>music</w:t>
      </w:r>
      <w:proofErr w:type="spellEnd"/>
    </w:p>
    <w:p w14:paraId="353E666B" w14:textId="77777777" w:rsidR="009101A4" w:rsidRPr="009101A4" w:rsidRDefault="009101A4" w:rsidP="009101A4">
      <w:pPr>
        <w:numPr>
          <w:ilvl w:val="0"/>
          <w:numId w:val="21"/>
        </w:numPr>
        <w:rPr>
          <w:lang w:val="pt-BR"/>
        </w:rPr>
      </w:pPr>
      <w:r w:rsidRPr="009101A4">
        <w:rPr>
          <w:lang w:val="pt-BR"/>
        </w:rPr>
        <w:t>c) universidade/faculdade</w:t>
      </w:r>
    </w:p>
    <w:p w14:paraId="35EBF608" w14:textId="77777777" w:rsidR="009101A4" w:rsidRPr="009101A4" w:rsidRDefault="009101A4" w:rsidP="009101A4">
      <w:pPr>
        <w:numPr>
          <w:ilvl w:val="0"/>
          <w:numId w:val="21"/>
        </w:numPr>
        <w:rPr>
          <w:lang w:val="pt-BR"/>
        </w:rPr>
      </w:pPr>
      <w:r w:rsidRPr="009101A4">
        <w:rPr>
          <w:lang w:val="pt-BR"/>
        </w:rPr>
        <w:t>Resposta esperada: palavra parecida com o português, mas com significado diferente.</w:t>
      </w:r>
    </w:p>
    <w:p w14:paraId="384A5E9C" w14:textId="77777777" w:rsidR="009101A4" w:rsidRPr="009101A4" w:rsidRDefault="009101A4" w:rsidP="009101A4">
      <w:pPr>
        <w:numPr>
          <w:ilvl w:val="0"/>
          <w:numId w:val="21"/>
        </w:numPr>
        <w:rPr>
          <w:lang w:val="pt-BR"/>
        </w:rPr>
      </w:pPr>
      <w:r w:rsidRPr="009101A4">
        <w:rPr>
          <w:lang w:val="pt-BR"/>
        </w:rPr>
        <w:t>Resposta esperada: porque o contexto ajuda a entender o significado real das palavras e evita traduções erradas.</w:t>
      </w:r>
    </w:p>
    <w:p w14:paraId="181C4803" w14:textId="77777777" w:rsidR="009101A4" w:rsidRPr="009101A4" w:rsidRDefault="009101A4" w:rsidP="009101A4">
      <w:pPr>
        <w:rPr>
          <w:lang w:val="pt-BR"/>
        </w:rPr>
      </w:pPr>
      <w:r w:rsidRPr="009101A4">
        <w:rPr>
          <w:rFonts w:ascii="Segoe UI Emoji" w:hAnsi="Segoe UI Emoji" w:cs="Segoe UI Emoji"/>
          <w:lang w:val="pt-BR"/>
        </w:rPr>
        <w:t>⚠</w:t>
      </w:r>
      <w:proofErr w:type="gramStart"/>
      <w:r w:rsidRPr="009101A4">
        <w:rPr>
          <w:rFonts w:ascii="Segoe UI Emoji" w:hAnsi="Segoe UI Emoji" w:cs="Segoe UI Emoji"/>
          <w:lang w:val="pt-BR"/>
        </w:rPr>
        <w:t>️</w:t>
      </w:r>
      <w:r w:rsidRPr="009101A4">
        <w:rPr>
          <w:lang w:val="pt-BR"/>
        </w:rPr>
        <w:t xml:space="preserve"> </w:t>
      </w:r>
      <w:r w:rsidRPr="009101A4">
        <w:rPr>
          <w:b/>
          <w:bCs/>
          <w:lang w:val="pt-BR"/>
        </w:rPr>
        <w:t>Alerta</w:t>
      </w:r>
      <w:proofErr w:type="gramEnd"/>
      <w:r w:rsidRPr="009101A4">
        <w:rPr>
          <w:b/>
          <w:bCs/>
          <w:lang w:val="pt-BR"/>
        </w:rPr>
        <w:t xml:space="preserve"> ético/autoral:</w:t>
      </w:r>
      <w:r w:rsidRPr="009101A4">
        <w:rPr>
          <w:lang w:val="pt-BR"/>
        </w:rPr>
        <w:t xml:space="preserve"> exercício autoral, inspirado no formato ENEM, sem reprodução de itens oficiais.</w:t>
      </w:r>
    </w:p>
    <w:p w14:paraId="10035D8E" w14:textId="77777777" w:rsidR="009101A4" w:rsidRPr="009101A4" w:rsidRDefault="009101A4" w:rsidP="009101A4">
      <w:pPr>
        <w:rPr>
          <w:lang w:val="pt-BR"/>
        </w:rPr>
      </w:pPr>
      <w:r w:rsidRPr="009101A4">
        <w:rPr>
          <w:lang w:val="pt-BR"/>
        </w:rPr>
        <w:pict w14:anchorId="1A147932">
          <v:rect id="_x0000_i1065" style="width:0;height:1.5pt" o:hralign="center" o:hrstd="t" o:hr="t" fillcolor="#a0a0a0" stroked="f"/>
        </w:pict>
      </w:r>
    </w:p>
    <w:p w14:paraId="6C28C87B" w14:textId="77777777" w:rsidR="009101A4" w:rsidRPr="009101A4" w:rsidRDefault="009101A4" w:rsidP="009101A4">
      <w:pPr>
        <w:rPr>
          <w:b/>
          <w:bCs/>
          <w:lang w:val="pt-BR"/>
        </w:rPr>
      </w:pPr>
      <w:r w:rsidRPr="009101A4">
        <w:rPr>
          <w:b/>
          <w:bCs/>
          <w:lang w:val="pt-BR"/>
        </w:rPr>
        <w:t xml:space="preserve">4. ATIVIDADE EM GRUPO – “Spot </w:t>
      </w:r>
      <w:proofErr w:type="spellStart"/>
      <w:r w:rsidRPr="009101A4">
        <w:rPr>
          <w:b/>
          <w:bCs/>
          <w:lang w:val="pt-BR"/>
        </w:rPr>
        <w:t>the</w:t>
      </w:r>
      <w:proofErr w:type="spellEnd"/>
      <w:r w:rsidRPr="009101A4">
        <w:rPr>
          <w:b/>
          <w:bCs/>
          <w:lang w:val="pt-BR"/>
        </w:rPr>
        <w:t xml:space="preserve"> False Friend!” (15 minutos)</w:t>
      </w:r>
    </w:p>
    <w:p w14:paraId="73A003DA" w14:textId="77777777" w:rsidR="009101A4" w:rsidRPr="009101A4" w:rsidRDefault="009101A4" w:rsidP="009101A4">
      <w:pPr>
        <w:rPr>
          <w:lang w:val="pt-BR"/>
        </w:rPr>
      </w:pPr>
      <w:r w:rsidRPr="009101A4">
        <w:rPr>
          <w:rFonts w:ascii="Segoe UI Emoji" w:hAnsi="Segoe UI Emoji" w:cs="Segoe UI Emoji"/>
          <w:lang w:val="pt-BR"/>
        </w:rPr>
        <w:lastRenderedPageBreak/>
        <w:t>📌</w:t>
      </w:r>
      <w:r w:rsidRPr="009101A4">
        <w:rPr>
          <w:lang w:val="pt-BR"/>
        </w:rPr>
        <w:t xml:space="preserve"> </w:t>
      </w:r>
      <w:r w:rsidRPr="009101A4">
        <w:rPr>
          <w:i/>
          <w:iCs/>
          <w:lang w:val="pt-BR"/>
        </w:rPr>
        <w:t>[Assistido por IA]</w:t>
      </w:r>
    </w:p>
    <w:p w14:paraId="5CC0B50F" w14:textId="77777777" w:rsidR="009101A4" w:rsidRPr="009101A4" w:rsidRDefault="009101A4" w:rsidP="009101A4">
      <w:pPr>
        <w:rPr>
          <w:b/>
          <w:bCs/>
          <w:lang w:val="pt-BR"/>
        </w:rPr>
      </w:pPr>
      <w:r w:rsidRPr="009101A4">
        <w:rPr>
          <w:b/>
          <w:bCs/>
          <w:lang w:val="pt-BR"/>
        </w:rPr>
        <w:t>Objetivo</w:t>
      </w:r>
    </w:p>
    <w:p w14:paraId="67EEEBD2" w14:textId="77777777" w:rsidR="009101A4" w:rsidRPr="009101A4" w:rsidRDefault="009101A4" w:rsidP="009101A4">
      <w:pPr>
        <w:rPr>
          <w:lang w:val="pt-BR"/>
        </w:rPr>
      </w:pPr>
      <w:r w:rsidRPr="009101A4">
        <w:rPr>
          <w:lang w:val="pt-BR"/>
        </w:rPr>
        <w:t>Identificar falsos cognatos em frases e justificar o significado correto a partir do contexto.</w:t>
      </w:r>
    </w:p>
    <w:p w14:paraId="53D9BC4B" w14:textId="77777777" w:rsidR="009101A4" w:rsidRPr="009101A4" w:rsidRDefault="009101A4" w:rsidP="009101A4">
      <w:pPr>
        <w:rPr>
          <w:b/>
          <w:bCs/>
          <w:lang w:val="pt-BR"/>
        </w:rPr>
      </w:pPr>
      <w:r w:rsidRPr="009101A4">
        <w:rPr>
          <w:b/>
          <w:bCs/>
          <w:lang w:val="pt-BR"/>
        </w:rPr>
        <w:t>Passos</w:t>
      </w:r>
    </w:p>
    <w:p w14:paraId="63195D64" w14:textId="77777777" w:rsidR="009101A4" w:rsidRPr="009101A4" w:rsidRDefault="009101A4" w:rsidP="009101A4">
      <w:pPr>
        <w:numPr>
          <w:ilvl w:val="0"/>
          <w:numId w:val="22"/>
        </w:numPr>
        <w:rPr>
          <w:lang w:val="pt-BR"/>
        </w:rPr>
      </w:pPr>
      <w:r w:rsidRPr="009101A4">
        <w:rPr>
          <w:lang w:val="pt-BR"/>
        </w:rPr>
        <w:t>Dividir a turma em grupos de 4–5 alunos.</w:t>
      </w:r>
    </w:p>
    <w:p w14:paraId="5F209E7E" w14:textId="77777777" w:rsidR="009101A4" w:rsidRPr="009101A4" w:rsidRDefault="009101A4" w:rsidP="009101A4">
      <w:pPr>
        <w:numPr>
          <w:ilvl w:val="0"/>
          <w:numId w:val="22"/>
        </w:numPr>
        <w:rPr>
          <w:lang w:val="pt-BR"/>
        </w:rPr>
      </w:pPr>
      <w:r w:rsidRPr="009101A4">
        <w:rPr>
          <w:lang w:val="pt-BR"/>
        </w:rPr>
        <w:t>Cada grupo recebe 5 frases curtas em inglês com possíveis falsos cognatos.</w:t>
      </w:r>
    </w:p>
    <w:p w14:paraId="016D2776" w14:textId="77777777" w:rsidR="009101A4" w:rsidRPr="009101A4" w:rsidRDefault="009101A4" w:rsidP="009101A4">
      <w:pPr>
        <w:numPr>
          <w:ilvl w:val="0"/>
          <w:numId w:val="22"/>
        </w:numPr>
        <w:rPr>
          <w:lang w:val="pt-BR"/>
        </w:rPr>
      </w:pPr>
      <w:r w:rsidRPr="009101A4">
        <w:rPr>
          <w:lang w:val="pt-BR"/>
        </w:rPr>
        <w:t>Os alunos devem:</w:t>
      </w:r>
    </w:p>
    <w:p w14:paraId="538F8B9E" w14:textId="77777777" w:rsidR="009101A4" w:rsidRPr="009101A4" w:rsidRDefault="009101A4" w:rsidP="009101A4">
      <w:pPr>
        <w:numPr>
          <w:ilvl w:val="1"/>
          <w:numId w:val="22"/>
        </w:numPr>
        <w:rPr>
          <w:lang w:val="pt-BR"/>
        </w:rPr>
      </w:pPr>
      <w:r w:rsidRPr="009101A4">
        <w:rPr>
          <w:lang w:val="pt-BR"/>
        </w:rPr>
        <w:t>sublinhar o falso cognato;</w:t>
      </w:r>
    </w:p>
    <w:p w14:paraId="44EC1D9E" w14:textId="77777777" w:rsidR="009101A4" w:rsidRPr="009101A4" w:rsidRDefault="009101A4" w:rsidP="009101A4">
      <w:pPr>
        <w:numPr>
          <w:ilvl w:val="1"/>
          <w:numId w:val="22"/>
        </w:numPr>
        <w:rPr>
          <w:lang w:val="pt-BR"/>
        </w:rPr>
      </w:pPr>
      <w:r w:rsidRPr="009101A4">
        <w:rPr>
          <w:lang w:val="pt-BR"/>
        </w:rPr>
        <w:t>escrever o significado correto em português;</w:t>
      </w:r>
    </w:p>
    <w:p w14:paraId="313906F3" w14:textId="77777777" w:rsidR="009101A4" w:rsidRPr="009101A4" w:rsidRDefault="009101A4" w:rsidP="009101A4">
      <w:pPr>
        <w:numPr>
          <w:ilvl w:val="1"/>
          <w:numId w:val="22"/>
        </w:numPr>
        <w:rPr>
          <w:lang w:val="pt-BR"/>
        </w:rPr>
      </w:pPr>
      <w:r w:rsidRPr="009101A4">
        <w:rPr>
          <w:lang w:val="pt-BR"/>
        </w:rPr>
        <w:t>explicar brevemente como o contexto ajudou.</w:t>
      </w:r>
    </w:p>
    <w:p w14:paraId="73CC55DE" w14:textId="77777777" w:rsidR="009101A4" w:rsidRPr="009101A4" w:rsidRDefault="009101A4" w:rsidP="009101A4">
      <w:pPr>
        <w:numPr>
          <w:ilvl w:val="0"/>
          <w:numId w:val="22"/>
        </w:numPr>
        <w:rPr>
          <w:lang w:val="pt-BR"/>
        </w:rPr>
      </w:pPr>
      <w:r w:rsidRPr="009101A4">
        <w:rPr>
          <w:lang w:val="pt-BR"/>
        </w:rPr>
        <w:t>Correção rápida com participação oral dos grupos.</w:t>
      </w:r>
    </w:p>
    <w:p w14:paraId="01070B55" w14:textId="77777777" w:rsidR="009101A4" w:rsidRPr="009101A4" w:rsidRDefault="009101A4" w:rsidP="009101A4">
      <w:pPr>
        <w:rPr>
          <w:b/>
          <w:bCs/>
          <w:lang w:val="pt-BR"/>
        </w:rPr>
      </w:pPr>
      <w:r w:rsidRPr="009101A4">
        <w:rPr>
          <w:b/>
          <w:bCs/>
          <w:lang w:val="pt-BR"/>
        </w:rPr>
        <w:t>Materiais</w:t>
      </w:r>
    </w:p>
    <w:p w14:paraId="064A5BBA" w14:textId="77777777" w:rsidR="009101A4" w:rsidRPr="009101A4" w:rsidRDefault="009101A4" w:rsidP="009101A4">
      <w:pPr>
        <w:numPr>
          <w:ilvl w:val="0"/>
          <w:numId w:val="23"/>
        </w:numPr>
        <w:rPr>
          <w:lang w:val="pt-BR"/>
        </w:rPr>
      </w:pPr>
      <w:r w:rsidRPr="009101A4">
        <w:rPr>
          <w:lang w:val="pt-BR"/>
        </w:rPr>
        <w:t>Folhas impressas ou projeção das frases;</w:t>
      </w:r>
    </w:p>
    <w:p w14:paraId="6DADA99D" w14:textId="77777777" w:rsidR="009101A4" w:rsidRPr="009101A4" w:rsidRDefault="009101A4" w:rsidP="009101A4">
      <w:pPr>
        <w:numPr>
          <w:ilvl w:val="0"/>
          <w:numId w:val="23"/>
        </w:numPr>
        <w:rPr>
          <w:lang w:val="pt-BR"/>
        </w:rPr>
      </w:pPr>
      <w:r w:rsidRPr="009101A4">
        <w:rPr>
          <w:lang w:val="pt-BR"/>
        </w:rPr>
        <w:t>Caneta/lápis;</w:t>
      </w:r>
    </w:p>
    <w:p w14:paraId="3A50D677" w14:textId="77777777" w:rsidR="009101A4" w:rsidRPr="009101A4" w:rsidRDefault="009101A4" w:rsidP="009101A4">
      <w:pPr>
        <w:numPr>
          <w:ilvl w:val="0"/>
          <w:numId w:val="23"/>
        </w:numPr>
        <w:rPr>
          <w:lang w:val="pt-BR"/>
        </w:rPr>
      </w:pPr>
      <w:r w:rsidRPr="009101A4">
        <w:rPr>
          <w:lang w:val="pt-BR"/>
        </w:rPr>
        <w:t>Quadro para socialização das respostas.</w:t>
      </w:r>
    </w:p>
    <w:p w14:paraId="4A407982" w14:textId="77777777" w:rsidR="009101A4" w:rsidRPr="009101A4" w:rsidRDefault="009101A4" w:rsidP="009101A4">
      <w:pPr>
        <w:rPr>
          <w:b/>
          <w:bCs/>
          <w:lang w:val="pt-BR"/>
        </w:rPr>
      </w:pPr>
      <w:r w:rsidRPr="009101A4">
        <w:rPr>
          <w:b/>
          <w:bCs/>
          <w:lang w:val="pt-BR"/>
        </w:rPr>
        <w:t>Critérios de sucesso</w:t>
      </w:r>
    </w:p>
    <w:p w14:paraId="268247BF" w14:textId="77777777" w:rsidR="009101A4" w:rsidRPr="009101A4" w:rsidRDefault="009101A4" w:rsidP="009101A4">
      <w:pPr>
        <w:numPr>
          <w:ilvl w:val="0"/>
          <w:numId w:val="24"/>
        </w:numPr>
        <w:rPr>
          <w:lang w:val="pt-BR"/>
        </w:rPr>
      </w:pPr>
      <w:r w:rsidRPr="009101A4">
        <w:rPr>
          <w:lang w:val="pt-BR"/>
        </w:rPr>
        <w:t>Identificação correta do falso cognato;</w:t>
      </w:r>
    </w:p>
    <w:p w14:paraId="6F0723DB" w14:textId="77777777" w:rsidR="009101A4" w:rsidRPr="009101A4" w:rsidRDefault="009101A4" w:rsidP="009101A4">
      <w:pPr>
        <w:numPr>
          <w:ilvl w:val="0"/>
          <w:numId w:val="24"/>
        </w:numPr>
        <w:rPr>
          <w:lang w:val="pt-BR"/>
        </w:rPr>
      </w:pPr>
      <w:r w:rsidRPr="009101A4">
        <w:rPr>
          <w:lang w:val="pt-BR"/>
        </w:rPr>
        <w:t>Uso do contexto para justificar a resposta;</w:t>
      </w:r>
    </w:p>
    <w:p w14:paraId="7FF76E9B" w14:textId="77777777" w:rsidR="009101A4" w:rsidRPr="009101A4" w:rsidRDefault="009101A4" w:rsidP="009101A4">
      <w:pPr>
        <w:numPr>
          <w:ilvl w:val="0"/>
          <w:numId w:val="24"/>
        </w:numPr>
        <w:rPr>
          <w:lang w:val="pt-BR"/>
        </w:rPr>
      </w:pPr>
      <w:r w:rsidRPr="009101A4">
        <w:rPr>
          <w:lang w:val="pt-BR"/>
        </w:rPr>
        <w:t>Participação ativa de todos os integrantes do grupo.</w:t>
      </w:r>
    </w:p>
    <w:p w14:paraId="4F397AD8" w14:textId="5608BA05" w:rsidR="00930798" w:rsidRDefault="009101A4" w:rsidP="00930798">
      <w:pPr>
        <w:rPr>
          <w:lang w:val="pt-BR"/>
        </w:rPr>
      </w:pPr>
      <w:r w:rsidRPr="009101A4">
        <w:rPr>
          <w:rFonts w:ascii="Segoe UI Emoji" w:hAnsi="Segoe UI Emoji" w:cs="Segoe UI Emoji"/>
          <w:lang w:val="pt-BR"/>
        </w:rPr>
        <w:t>⚠</w:t>
      </w:r>
      <w:proofErr w:type="gramStart"/>
      <w:r w:rsidRPr="009101A4">
        <w:rPr>
          <w:rFonts w:ascii="Segoe UI Emoji" w:hAnsi="Segoe UI Emoji" w:cs="Segoe UI Emoji"/>
          <w:lang w:val="pt-BR"/>
        </w:rPr>
        <w:t>️</w:t>
      </w:r>
      <w:r w:rsidRPr="009101A4">
        <w:rPr>
          <w:lang w:val="pt-BR"/>
        </w:rPr>
        <w:t xml:space="preserve"> </w:t>
      </w:r>
      <w:r w:rsidRPr="009101A4">
        <w:rPr>
          <w:b/>
          <w:bCs/>
          <w:lang w:val="pt-BR"/>
        </w:rPr>
        <w:t>Alerta</w:t>
      </w:r>
      <w:proofErr w:type="gramEnd"/>
      <w:r w:rsidRPr="009101A4">
        <w:rPr>
          <w:b/>
          <w:bCs/>
          <w:lang w:val="pt-BR"/>
        </w:rPr>
        <w:t xml:space="preserve"> ético/autoral:</w:t>
      </w:r>
      <w:r w:rsidRPr="009101A4">
        <w:rPr>
          <w:lang w:val="pt-BR"/>
        </w:rPr>
        <w:t xml:space="preserve"> evitar uso de textos/imagens com licença restrita; priorizar materiais autorais ou de domínio educacional.</w:t>
      </w:r>
    </w:p>
    <w:p w14:paraId="50BB5595" w14:textId="77777777" w:rsidR="00E937B4" w:rsidRPr="00E937B4" w:rsidRDefault="00E937B4" w:rsidP="00E937B4">
      <w:pPr>
        <w:rPr>
          <w:lang w:val="pt-BR"/>
        </w:rPr>
      </w:pPr>
      <w:r w:rsidRPr="00E937B4">
        <w:rPr>
          <w:lang w:val="pt-BR"/>
        </w:rPr>
        <w:t xml:space="preserve">Perfeito, Renata. Abaixo seguem </w:t>
      </w:r>
      <w:r w:rsidRPr="00E937B4">
        <w:rPr>
          <w:b/>
          <w:bCs/>
          <w:lang w:val="pt-BR"/>
        </w:rPr>
        <w:t>adaptações pedagógicas concretas</w:t>
      </w:r>
      <w:r w:rsidRPr="00E937B4">
        <w:rPr>
          <w:lang w:val="pt-BR"/>
        </w:rPr>
        <w:t xml:space="preserve">, práticas e aplicáveis </w:t>
      </w:r>
      <w:r w:rsidRPr="00E937B4">
        <w:rPr>
          <w:b/>
          <w:bCs/>
          <w:lang w:val="pt-BR"/>
        </w:rPr>
        <w:t>na mesma aula</w:t>
      </w:r>
      <w:r w:rsidRPr="00E937B4">
        <w:rPr>
          <w:lang w:val="pt-BR"/>
        </w:rPr>
        <w:t xml:space="preserve">, respeitando o tempo, o currículo e os princípios de </w:t>
      </w:r>
      <w:r w:rsidRPr="00E937B4">
        <w:rPr>
          <w:b/>
          <w:bCs/>
          <w:lang w:val="pt-BR"/>
        </w:rPr>
        <w:t>equidade e diferenciação</w:t>
      </w:r>
      <w:r w:rsidRPr="00E937B4">
        <w:rPr>
          <w:lang w:val="pt-BR"/>
        </w:rPr>
        <w:t>, sem personalização indevida. Todos os itens criados estão devidamente sinalizados.</w:t>
      </w:r>
    </w:p>
    <w:p w14:paraId="3DCF27C5" w14:textId="77777777" w:rsidR="00E937B4" w:rsidRPr="00E937B4" w:rsidRDefault="00E937B4" w:rsidP="00E937B4">
      <w:pPr>
        <w:rPr>
          <w:lang w:val="pt-BR"/>
        </w:rPr>
      </w:pPr>
      <w:r w:rsidRPr="00E937B4">
        <w:rPr>
          <w:lang w:val="pt-BR"/>
        </w:rPr>
        <w:pict w14:anchorId="65DAFFEC">
          <v:rect id="_x0000_i1165" style="width:0;height:1.5pt" o:hralign="center" o:hrstd="t" o:hr="t" fillcolor="#a0a0a0" stroked="f"/>
        </w:pict>
      </w:r>
    </w:p>
    <w:p w14:paraId="125BC64F" w14:textId="44D418A2" w:rsidR="00E937B4" w:rsidRPr="00A16F2E" w:rsidRDefault="00E937B4" w:rsidP="00A16F2E">
      <w:pPr>
        <w:pStyle w:val="Ttulo1"/>
        <w:rPr>
          <w:lang w:val="pt-BR"/>
        </w:rPr>
      </w:pPr>
      <w:r w:rsidRPr="00E937B4">
        <w:rPr>
          <w:lang w:val="pt-BR"/>
        </w:rPr>
        <w:lastRenderedPageBreak/>
        <w:t>ADAPTAÇÕES PARA A AULA</w:t>
      </w:r>
    </w:p>
    <w:p w14:paraId="65D372A1" w14:textId="77777777" w:rsidR="00E937B4" w:rsidRPr="00E937B4" w:rsidRDefault="00E937B4" w:rsidP="00E937B4">
      <w:pPr>
        <w:rPr>
          <w:b/>
          <w:bCs/>
          <w:lang w:val="pt-BR"/>
        </w:rPr>
      </w:pPr>
      <w:r w:rsidRPr="00E937B4">
        <w:rPr>
          <w:rFonts w:ascii="Segoe UI Emoji" w:hAnsi="Segoe UI Emoji" w:cs="Segoe UI Emoji"/>
          <w:b/>
          <w:bCs/>
          <w:lang w:val="pt-BR"/>
        </w:rPr>
        <w:t>🔹</w:t>
      </w:r>
      <w:r w:rsidRPr="00E937B4">
        <w:rPr>
          <w:b/>
          <w:bCs/>
          <w:lang w:val="pt-BR"/>
        </w:rPr>
        <w:t xml:space="preserve"> PERFIL A – Estudantes com dificuldades de leitura</w:t>
      </w:r>
    </w:p>
    <w:p w14:paraId="7BE17196" w14:textId="77777777" w:rsidR="00E937B4" w:rsidRPr="00E937B4" w:rsidRDefault="00E937B4" w:rsidP="00E937B4">
      <w:pPr>
        <w:rPr>
          <w:lang w:val="pt-BR"/>
        </w:rPr>
      </w:pPr>
      <w:r w:rsidRPr="00E937B4">
        <w:rPr>
          <w:i/>
          <w:iCs/>
          <w:lang w:val="pt-BR"/>
        </w:rPr>
        <w:t>(linguagem simples, instruções passo a passo, apoio visual extra, tempo adicional)</w:t>
      </w:r>
    </w:p>
    <w:p w14:paraId="12CF854D" w14:textId="77777777" w:rsidR="00E937B4" w:rsidRPr="00E937B4" w:rsidRDefault="00E937B4" w:rsidP="00E937B4">
      <w:pPr>
        <w:rPr>
          <w:b/>
          <w:bCs/>
          <w:lang w:val="pt-BR"/>
        </w:rPr>
      </w:pPr>
      <w:r w:rsidRPr="00E937B4">
        <w:rPr>
          <w:b/>
          <w:bCs/>
          <w:lang w:val="pt-BR"/>
        </w:rPr>
        <w:t>1. Objetivos de aprendizagem ajustados</w:t>
      </w:r>
    </w:p>
    <w:p w14:paraId="3E398D8D"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r w:rsidRPr="00E937B4">
        <w:rPr>
          <w:lang w:val="pt-BR"/>
        </w:rPr>
        <w:br/>
        <w:t>Ao final da aula, o aluno será capaz de:</w:t>
      </w:r>
    </w:p>
    <w:p w14:paraId="40F82500" w14:textId="77777777" w:rsidR="00E937B4" w:rsidRPr="00E937B4" w:rsidRDefault="00E937B4" w:rsidP="00E937B4">
      <w:pPr>
        <w:numPr>
          <w:ilvl w:val="0"/>
          <w:numId w:val="25"/>
        </w:numPr>
        <w:rPr>
          <w:lang w:val="pt-BR"/>
        </w:rPr>
      </w:pPr>
      <w:r w:rsidRPr="00E937B4">
        <w:rPr>
          <w:lang w:val="pt-BR"/>
        </w:rPr>
        <w:t xml:space="preserve">reconhecer pelo menos </w:t>
      </w:r>
      <w:r w:rsidRPr="00E937B4">
        <w:rPr>
          <w:b/>
          <w:bCs/>
          <w:lang w:val="pt-BR"/>
        </w:rPr>
        <w:t>3 falsos cognatos comuns</w:t>
      </w:r>
      <w:r w:rsidRPr="00E937B4">
        <w:rPr>
          <w:lang w:val="pt-BR"/>
        </w:rPr>
        <w:t xml:space="preserve"> em frases curtas;</w:t>
      </w:r>
    </w:p>
    <w:p w14:paraId="0AB0557B" w14:textId="77777777" w:rsidR="00E937B4" w:rsidRPr="00E937B4" w:rsidRDefault="00E937B4" w:rsidP="00E937B4">
      <w:pPr>
        <w:numPr>
          <w:ilvl w:val="0"/>
          <w:numId w:val="25"/>
        </w:numPr>
        <w:rPr>
          <w:lang w:val="pt-BR"/>
        </w:rPr>
      </w:pPr>
      <w:r w:rsidRPr="00E937B4">
        <w:rPr>
          <w:lang w:val="pt-BR"/>
        </w:rPr>
        <w:t>compreender o significado correto de palavras em inglês com apoio do contexto imediato;</w:t>
      </w:r>
    </w:p>
    <w:p w14:paraId="29CC196A" w14:textId="77777777" w:rsidR="00E937B4" w:rsidRPr="00E937B4" w:rsidRDefault="00E937B4" w:rsidP="00E937B4">
      <w:pPr>
        <w:numPr>
          <w:ilvl w:val="0"/>
          <w:numId w:val="25"/>
        </w:numPr>
        <w:rPr>
          <w:lang w:val="pt-BR"/>
        </w:rPr>
      </w:pPr>
      <w:r w:rsidRPr="00E937B4">
        <w:rPr>
          <w:lang w:val="pt-BR"/>
        </w:rPr>
        <w:t>evitar a tradução literal de palavras semelhantes ao português.</w:t>
      </w:r>
    </w:p>
    <w:p w14:paraId="15F7C729" w14:textId="77777777" w:rsidR="00E937B4" w:rsidRPr="00E937B4" w:rsidRDefault="00E937B4" w:rsidP="00E937B4">
      <w:pPr>
        <w:rPr>
          <w:lang w:val="pt-BR"/>
        </w:rPr>
      </w:pPr>
      <w:r w:rsidRPr="00E937B4">
        <w:rPr>
          <w:lang w:val="pt-BR"/>
        </w:rPr>
        <w:pict w14:anchorId="10EB52B1">
          <v:rect id="_x0000_i1167" style="width:0;height:1.5pt" o:hralign="center" o:hrstd="t" o:hr="t" fillcolor="#a0a0a0" stroked="f"/>
        </w:pict>
      </w:r>
    </w:p>
    <w:p w14:paraId="5DA02697" w14:textId="77777777" w:rsidR="00E937B4" w:rsidRPr="00E937B4" w:rsidRDefault="00E937B4" w:rsidP="00E937B4">
      <w:pPr>
        <w:rPr>
          <w:b/>
          <w:bCs/>
          <w:lang w:val="pt-BR"/>
        </w:rPr>
      </w:pPr>
      <w:r w:rsidRPr="00E937B4">
        <w:rPr>
          <w:b/>
          <w:bCs/>
          <w:lang w:val="pt-BR"/>
        </w:rPr>
        <w:t>2. Instruções diferenciadas</w:t>
      </w:r>
    </w:p>
    <w:p w14:paraId="63F55F9F"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57623EC3" w14:textId="77777777" w:rsidR="00E937B4" w:rsidRPr="00E937B4" w:rsidRDefault="00E937B4" w:rsidP="00E937B4">
      <w:pPr>
        <w:numPr>
          <w:ilvl w:val="0"/>
          <w:numId w:val="26"/>
        </w:numPr>
        <w:rPr>
          <w:lang w:val="pt-BR"/>
        </w:rPr>
      </w:pPr>
      <w:r w:rsidRPr="00E937B4">
        <w:rPr>
          <w:lang w:val="pt-BR"/>
        </w:rPr>
        <w:t xml:space="preserve">Instruções </w:t>
      </w:r>
      <w:r w:rsidRPr="00E937B4">
        <w:rPr>
          <w:b/>
          <w:bCs/>
          <w:lang w:val="pt-BR"/>
        </w:rPr>
        <w:t>orais + escritas</w:t>
      </w:r>
      <w:r w:rsidRPr="00E937B4">
        <w:rPr>
          <w:lang w:val="pt-BR"/>
        </w:rPr>
        <w:t xml:space="preserve"> em frases curtas;</w:t>
      </w:r>
    </w:p>
    <w:p w14:paraId="6F0E9D2C" w14:textId="77777777" w:rsidR="00E937B4" w:rsidRPr="00E937B4" w:rsidRDefault="00E937B4" w:rsidP="00E937B4">
      <w:pPr>
        <w:numPr>
          <w:ilvl w:val="0"/>
          <w:numId w:val="26"/>
        </w:numPr>
        <w:rPr>
          <w:lang w:val="pt-BR"/>
        </w:rPr>
      </w:pPr>
      <w:r w:rsidRPr="00E937B4">
        <w:rPr>
          <w:lang w:val="pt-BR"/>
        </w:rPr>
        <w:t>Sequência explícita no quadro ou slide:</w:t>
      </w:r>
    </w:p>
    <w:p w14:paraId="1EB09520" w14:textId="77777777" w:rsidR="00E937B4" w:rsidRPr="00E937B4" w:rsidRDefault="00E937B4" w:rsidP="00E937B4">
      <w:pPr>
        <w:numPr>
          <w:ilvl w:val="1"/>
          <w:numId w:val="26"/>
        </w:numPr>
        <w:rPr>
          <w:lang w:val="pt-BR"/>
        </w:rPr>
      </w:pPr>
      <w:r w:rsidRPr="00E937B4">
        <w:rPr>
          <w:lang w:val="pt-BR"/>
        </w:rPr>
        <w:t>Leia a frase.</w:t>
      </w:r>
    </w:p>
    <w:p w14:paraId="7755B514" w14:textId="77777777" w:rsidR="00E937B4" w:rsidRPr="00E937B4" w:rsidRDefault="00E937B4" w:rsidP="00E937B4">
      <w:pPr>
        <w:numPr>
          <w:ilvl w:val="1"/>
          <w:numId w:val="26"/>
        </w:numPr>
        <w:rPr>
          <w:lang w:val="pt-BR"/>
        </w:rPr>
      </w:pPr>
      <w:r w:rsidRPr="00E937B4">
        <w:rPr>
          <w:lang w:val="pt-BR"/>
        </w:rPr>
        <w:t>Circule a palavra parecida com o português.</w:t>
      </w:r>
    </w:p>
    <w:p w14:paraId="2E10B2E8" w14:textId="77777777" w:rsidR="00E937B4" w:rsidRPr="00E937B4" w:rsidRDefault="00E937B4" w:rsidP="00E937B4">
      <w:pPr>
        <w:numPr>
          <w:ilvl w:val="1"/>
          <w:numId w:val="26"/>
        </w:numPr>
        <w:rPr>
          <w:lang w:val="pt-BR"/>
        </w:rPr>
      </w:pPr>
      <w:r w:rsidRPr="00E937B4">
        <w:rPr>
          <w:lang w:val="pt-BR"/>
        </w:rPr>
        <w:t>Observe as palavras ao redor.</w:t>
      </w:r>
    </w:p>
    <w:p w14:paraId="51AC44D3" w14:textId="77777777" w:rsidR="00E937B4" w:rsidRPr="00E937B4" w:rsidRDefault="00E937B4" w:rsidP="00E937B4">
      <w:pPr>
        <w:numPr>
          <w:ilvl w:val="1"/>
          <w:numId w:val="26"/>
        </w:numPr>
        <w:rPr>
          <w:lang w:val="pt-BR"/>
        </w:rPr>
      </w:pPr>
      <w:r w:rsidRPr="00E937B4">
        <w:rPr>
          <w:lang w:val="pt-BR"/>
        </w:rPr>
        <w:t>Escolha o significado correto.</w:t>
      </w:r>
    </w:p>
    <w:p w14:paraId="58D9249F" w14:textId="77777777" w:rsidR="00E937B4" w:rsidRPr="00E937B4" w:rsidRDefault="00E937B4" w:rsidP="00E937B4">
      <w:pPr>
        <w:numPr>
          <w:ilvl w:val="0"/>
          <w:numId w:val="26"/>
        </w:numPr>
        <w:rPr>
          <w:lang w:val="pt-BR"/>
        </w:rPr>
      </w:pPr>
      <w:r w:rsidRPr="00E937B4">
        <w:rPr>
          <w:lang w:val="pt-BR"/>
        </w:rPr>
        <w:t>Verificação de compreensão antes do início da atividade.</w:t>
      </w:r>
    </w:p>
    <w:p w14:paraId="1D5EDD07" w14:textId="77777777" w:rsidR="00E937B4" w:rsidRPr="00E937B4" w:rsidRDefault="00E937B4" w:rsidP="00E937B4">
      <w:pPr>
        <w:rPr>
          <w:lang w:val="pt-BR"/>
        </w:rPr>
      </w:pPr>
      <w:r w:rsidRPr="00E937B4">
        <w:rPr>
          <w:lang w:val="pt-BR"/>
        </w:rPr>
        <w:pict w14:anchorId="2ED0099F">
          <v:rect id="_x0000_i1168" style="width:0;height:1.5pt" o:hralign="center" o:hrstd="t" o:hr="t" fillcolor="#a0a0a0" stroked="f"/>
        </w:pict>
      </w:r>
    </w:p>
    <w:p w14:paraId="5B521348" w14:textId="77777777" w:rsidR="00E937B4" w:rsidRPr="00E937B4" w:rsidRDefault="00E937B4" w:rsidP="00E937B4">
      <w:pPr>
        <w:rPr>
          <w:b/>
          <w:bCs/>
          <w:lang w:val="pt-BR"/>
        </w:rPr>
      </w:pPr>
      <w:r w:rsidRPr="00E937B4">
        <w:rPr>
          <w:b/>
          <w:bCs/>
          <w:lang w:val="pt-BR"/>
        </w:rPr>
        <w:t>3. Recursos adaptados</w:t>
      </w:r>
    </w:p>
    <w:p w14:paraId="76BAA4C5"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714FFDD1" w14:textId="77777777" w:rsidR="00E937B4" w:rsidRPr="00E937B4" w:rsidRDefault="00E937B4" w:rsidP="00E937B4">
      <w:pPr>
        <w:numPr>
          <w:ilvl w:val="0"/>
          <w:numId w:val="27"/>
        </w:numPr>
        <w:rPr>
          <w:lang w:val="pt-BR"/>
        </w:rPr>
      </w:pPr>
      <w:r w:rsidRPr="00E937B4">
        <w:rPr>
          <w:lang w:val="pt-BR"/>
        </w:rPr>
        <w:t>Frases mais curtas (1 ideia por frase);</w:t>
      </w:r>
    </w:p>
    <w:p w14:paraId="24C93CA1" w14:textId="77777777" w:rsidR="00E937B4" w:rsidRPr="00E937B4" w:rsidRDefault="00E937B4" w:rsidP="00E937B4">
      <w:pPr>
        <w:numPr>
          <w:ilvl w:val="0"/>
          <w:numId w:val="27"/>
        </w:numPr>
        <w:rPr>
          <w:lang w:val="pt-BR"/>
        </w:rPr>
      </w:pPr>
      <w:r w:rsidRPr="00E937B4">
        <w:rPr>
          <w:lang w:val="pt-BR"/>
        </w:rPr>
        <w:t>Lista visual de falsos cognatos frequentes com:</w:t>
      </w:r>
    </w:p>
    <w:p w14:paraId="5727B026" w14:textId="77777777" w:rsidR="00E937B4" w:rsidRPr="00E937B4" w:rsidRDefault="00E937B4" w:rsidP="00E937B4">
      <w:pPr>
        <w:numPr>
          <w:ilvl w:val="1"/>
          <w:numId w:val="27"/>
        </w:numPr>
        <w:rPr>
          <w:lang w:val="pt-BR"/>
        </w:rPr>
      </w:pPr>
      <w:r w:rsidRPr="00E937B4">
        <w:rPr>
          <w:lang w:val="pt-BR"/>
        </w:rPr>
        <w:t>palavra em inglês;</w:t>
      </w:r>
    </w:p>
    <w:p w14:paraId="289D7C78" w14:textId="77777777" w:rsidR="00E937B4" w:rsidRPr="00E937B4" w:rsidRDefault="00E937B4" w:rsidP="00E937B4">
      <w:pPr>
        <w:numPr>
          <w:ilvl w:val="1"/>
          <w:numId w:val="27"/>
        </w:numPr>
        <w:rPr>
          <w:lang w:val="pt-BR"/>
        </w:rPr>
      </w:pPr>
      <w:r w:rsidRPr="00E937B4">
        <w:rPr>
          <w:lang w:val="pt-BR"/>
        </w:rPr>
        <w:t>significado correto em português;</w:t>
      </w:r>
    </w:p>
    <w:p w14:paraId="3CBCD931" w14:textId="77777777" w:rsidR="00E937B4" w:rsidRPr="00E937B4" w:rsidRDefault="00E937B4" w:rsidP="00E937B4">
      <w:pPr>
        <w:numPr>
          <w:ilvl w:val="1"/>
          <w:numId w:val="27"/>
        </w:numPr>
        <w:rPr>
          <w:lang w:val="pt-BR"/>
        </w:rPr>
      </w:pPr>
      <w:r w:rsidRPr="00E937B4">
        <w:rPr>
          <w:lang w:val="pt-BR"/>
        </w:rPr>
        <w:lastRenderedPageBreak/>
        <w:t>ícone ou cor de destaque;</w:t>
      </w:r>
    </w:p>
    <w:p w14:paraId="33E4FF39" w14:textId="77777777" w:rsidR="00E937B4" w:rsidRPr="00E937B4" w:rsidRDefault="00E937B4" w:rsidP="00E937B4">
      <w:pPr>
        <w:numPr>
          <w:ilvl w:val="0"/>
          <w:numId w:val="27"/>
        </w:numPr>
        <w:rPr>
          <w:lang w:val="pt-BR"/>
        </w:rPr>
      </w:pPr>
      <w:r w:rsidRPr="00E937B4">
        <w:rPr>
          <w:lang w:val="pt-BR"/>
        </w:rPr>
        <w:t>Leitura guiada pelo professor;</w:t>
      </w:r>
    </w:p>
    <w:p w14:paraId="7320000D" w14:textId="77777777" w:rsidR="00E937B4" w:rsidRPr="00E937B4" w:rsidRDefault="00E937B4" w:rsidP="00E937B4">
      <w:pPr>
        <w:numPr>
          <w:ilvl w:val="0"/>
          <w:numId w:val="27"/>
        </w:numPr>
        <w:rPr>
          <w:lang w:val="pt-BR"/>
        </w:rPr>
      </w:pPr>
      <w:r w:rsidRPr="00E937B4">
        <w:rPr>
          <w:lang w:val="pt-BR"/>
        </w:rPr>
        <w:t>Apoio de IA para:</w:t>
      </w:r>
    </w:p>
    <w:p w14:paraId="2DAEE477" w14:textId="77777777" w:rsidR="00E937B4" w:rsidRPr="00E937B4" w:rsidRDefault="00E937B4" w:rsidP="00E937B4">
      <w:pPr>
        <w:numPr>
          <w:ilvl w:val="1"/>
          <w:numId w:val="27"/>
        </w:numPr>
        <w:rPr>
          <w:lang w:val="pt-BR"/>
        </w:rPr>
      </w:pPr>
      <w:r w:rsidRPr="00E937B4">
        <w:rPr>
          <w:lang w:val="pt-BR"/>
        </w:rPr>
        <w:t>simplificação linguística dos textos;</w:t>
      </w:r>
    </w:p>
    <w:p w14:paraId="297F78E2" w14:textId="77777777" w:rsidR="00E937B4" w:rsidRPr="00E937B4" w:rsidRDefault="00E937B4" w:rsidP="00E937B4">
      <w:pPr>
        <w:numPr>
          <w:ilvl w:val="1"/>
          <w:numId w:val="27"/>
        </w:numPr>
        <w:rPr>
          <w:lang w:val="pt-BR"/>
        </w:rPr>
      </w:pPr>
      <w:r w:rsidRPr="00E937B4">
        <w:rPr>
          <w:lang w:val="pt-BR"/>
        </w:rPr>
        <w:t>geração de exemplos graduados (simples → médio).</w:t>
      </w:r>
    </w:p>
    <w:p w14:paraId="1A4D2CCD" w14:textId="77777777" w:rsidR="00E937B4" w:rsidRPr="00E937B4" w:rsidRDefault="00E937B4" w:rsidP="00E937B4">
      <w:pPr>
        <w:rPr>
          <w:lang w:val="pt-BR"/>
        </w:rPr>
      </w:pPr>
      <w:r w:rsidRPr="00E937B4">
        <w:rPr>
          <w:rFonts w:ascii="Segoe UI Emoji" w:hAnsi="Segoe UI Emoji" w:cs="Segoe UI Emoji"/>
          <w:lang w:val="pt-BR"/>
        </w:rPr>
        <w:t>⚠</w:t>
      </w:r>
      <w:proofErr w:type="gramStart"/>
      <w:r w:rsidRPr="00E937B4">
        <w:rPr>
          <w:rFonts w:ascii="Segoe UI Emoji" w:hAnsi="Segoe UI Emoji" w:cs="Segoe UI Emoji"/>
          <w:lang w:val="pt-BR"/>
        </w:rPr>
        <w:t>️</w:t>
      </w:r>
      <w:r w:rsidRPr="00E937B4">
        <w:rPr>
          <w:lang w:val="pt-BR"/>
        </w:rPr>
        <w:t xml:space="preserve"> </w:t>
      </w:r>
      <w:r w:rsidRPr="00E937B4">
        <w:rPr>
          <w:i/>
          <w:iCs/>
          <w:lang w:val="pt-BR"/>
        </w:rPr>
        <w:t>Alerta</w:t>
      </w:r>
      <w:proofErr w:type="gramEnd"/>
      <w:r w:rsidRPr="00E937B4">
        <w:rPr>
          <w:i/>
          <w:iCs/>
          <w:lang w:val="pt-BR"/>
        </w:rPr>
        <w:t xml:space="preserve"> ético:</w:t>
      </w:r>
      <w:r w:rsidRPr="00E937B4">
        <w:rPr>
          <w:lang w:val="pt-BR"/>
        </w:rPr>
        <w:t xml:space="preserve"> uso apenas de textos autorais ou adaptados pelo professor.</w:t>
      </w:r>
    </w:p>
    <w:p w14:paraId="1DBC7EE1" w14:textId="77777777" w:rsidR="00E937B4" w:rsidRPr="00E937B4" w:rsidRDefault="00E937B4" w:rsidP="00E937B4">
      <w:pPr>
        <w:rPr>
          <w:lang w:val="pt-BR"/>
        </w:rPr>
      </w:pPr>
      <w:r w:rsidRPr="00E937B4">
        <w:rPr>
          <w:lang w:val="pt-BR"/>
        </w:rPr>
        <w:pict w14:anchorId="7E0DF0E0">
          <v:rect id="_x0000_i1169" style="width:0;height:1.5pt" o:hralign="center" o:hrstd="t" o:hr="t" fillcolor="#a0a0a0" stroked="f"/>
        </w:pict>
      </w:r>
    </w:p>
    <w:p w14:paraId="635C3F60" w14:textId="77777777" w:rsidR="00E937B4" w:rsidRPr="00E937B4" w:rsidRDefault="00E937B4" w:rsidP="00E937B4">
      <w:pPr>
        <w:rPr>
          <w:b/>
          <w:bCs/>
          <w:lang w:val="pt-BR"/>
        </w:rPr>
      </w:pPr>
      <w:r w:rsidRPr="00E937B4">
        <w:rPr>
          <w:b/>
          <w:bCs/>
          <w:lang w:val="pt-BR"/>
        </w:rPr>
        <w:t>4. Avaliação adaptada</w:t>
      </w:r>
    </w:p>
    <w:p w14:paraId="64F82435"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1E91F965" w14:textId="77777777" w:rsidR="00E937B4" w:rsidRPr="00E937B4" w:rsidRDefault="00E937B4" w:rsidP="00E937B4">
      <w:pPr>
        <w:numPr>
          <w:ilvl w:val="0"/>
          <w:numId w:val="28"/>
        </w:numPr>
        <w:rPr>
          <w:lang w:val="pt-BR"/>
        </w:rPr>
      </w:pPr>
      <w:r w:rsidRPr="00E937B4">
        <w:rPr>
          <w:lang w:val="pt-BR"/>
        </w:rPr>
        <w:t>Menor número de itens;</w:t>
      </w:r>
    </w:p>
    <w:p w14:paraId="61195FFF" w14:textId="77777777" w:rsidR="00E937B4" w:rsidRPr="00E937B4" w:rsidRDefault="00E937B4" w:rsidP="00E937B4">
      <w:pPr>
        <w:numPr>
          <w:ilvl w:val="0"/>
          <w:numId w:val="28"/>
        </w:numPr>
        <w:rPr>
          <w:lang w:val="pt-BR"/>
        </w:rPr>
      </w:pPr>
      <w:r w:rsidRPr="00E937B4">
        <w:rPr>
          <w:lang w:val="pt-BR"/>
        </w:rPr>
        <w:t>Questões de identificação e associação;</w:t>
      </w:r>
    </w:p>
    <w:p w14:paraId="25849E58" w14:textId="77777777" w:rsidR="00E937B4" w:rsidRPr="00E937B4" w:rsidRDefault="00E937B4" w:rsidP="00E937B4">
      <w:pPr>
        <w:numPr>
          <w:ilvl w:val="0"/>
          <w:numId w:val="28"/>
        </w:numPr>
        <w:rPr>
          <w:lang w:val="pt-BR"/>
        </w:rPr>
      </w:pPr>
      <w:r w:rsidRPr="00E937B4">
        <w:rPr>
          <w:lang w:val="pt-BR"/>
        </w:rPr>
        <w:t xml:space="preserve">Possibilidade de </w:t>
      </w:r>
      <w:r w:rsidRPr="00E937B4">
        <w:rPr>
          <w:b/>
          <w:bCs/>
          <w:lang w:val="pt-BR"/>
        </w:rPr>
        <w:t>resposta oral</w:t>
      </w:r>
      <w:r w:rsidRPr="00E937B4">
        <w:rPr>
          <w:lang w:val="pt-BR"/>
        </w:rPr>
        <w:t xml:space="preserve"> mediada;</w:t>
      </w:r>
    </w:p>
    <w:p w14:paraId="6BBB4E3D" w14:textId="77777777" w:rsidR="00E937B4" w:rsidRPr="00E937B4" w:rsidRDefault="00E937B4" w:rsidP="00E937B4">
      <w:pPr>
        <w:numPr>
          <w:ilvl w:val="0"/>
          <w:numId w:val="28"/>
        </w:numPr>
        <w:rPr>
          <w:lang w:val="pt-BR"/>
        </w:rPr>
      </w:pPr>
      <w:r w:rsidRPr="00E937B4">
        <w:rPr>
          <w:lang w:val="pt-BR"/>
        </w:rPr>
        <w:t>Ênfase no processo, não apenas no acerto final.</w:t>
      </w:r>
    </w:p>
    <w:p w14:paraId="0BB563D0" w14:textId="77777777" w:rsidR="00E937B4" w:rsidRPr="00E937B4" w:rsidRDefault="00E937B4" w:rsidP="00E937B4">
      <w:pPr>
        <w:rPr>
          <w:lang w:val="pt-BR"/>
        </w:rPr>
      </w:pPr>
      <w:r w:rsidRPr="00E937B4">
        <w:rPr>
          <w:lang w:val="pt-BR"/>
        </w:rPr>
        <w:pict w14:anchorId="77DEB297">
          <v:rect id="_x0000_i1170" style="width:0;height:1.5pt" o:hralign="center" o:hrstd="t" o:hr="t" fillcolor="#a0a0a0" stroked="f"/>
        </w:pict>
      </w:r>
    </w:p>
    <w:p w14:paraId="48C2DA89" w14:textId="77777777" w:rsidR="00E937B4" w:rsidRPr="00E937B4" w:rsidRDefault="00E937B4" w:rsidP="00E937B4">
      <w:pPr>
        <w:rPr>
          <w:b/>
          <w:bCs/>
          <w:lang w:val="pt-BR"/>
        </w:rPr>
      </w:pPr>
      <w:r w:rsidRPr="00E937B4">
        <w:rPr>
          <w:b/>
          <w:bCs/>
          <w:lang w:val="pt-BR"/>
        </w:rPr>
        <w:t>5. Evidências de aprendizagem</w:t>
      </w:r>
    </w:p>
    <w:p w14:paraId="7646878B"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0ACACE2B" w14:textId="77777777" w:rsidR="00E937B4" w:rsidRPr="00E937B4" w:rsidRDefault="00E937B4" w:rsidP="00E937B4">
      <w:pPr>
        <w:numPr>
          <w:ilvl w:val="0"/>
          <w:numId w:val="29"/>
        </w:numPr>
        <w:rPr>
          <w:lang w:val="pt-BR"/>
        </w:rPr>
      </w:pPr>
      <w:r w:rsidRPr="00E937B4">
        <w:rPr>
          <w:lang w:val="pt-BR"/>
        </w:rPr>
        <w:t>Palavra corretamente identificada como falso cognato;</w:t>
      </w:r>
    </w:p>
    <w:p w14:paraId="2154060A" w14:textId="77777777" w:rsidR="00E937B4" w:rsidRPr="00E937B4" w:rsidRDefault="00E937B4" w:rsidP="00E937B4">
      <w:pPr>
        <w:numPr>
          <w:ilvl w:val="0"/>
          <w:numId w:val="29"/>
        </w:numPr>
        <w:rPr>
          <w:lang w:val="pt-BR"/>
        </w:rPr>
      </w:pPr>
      <w:r w:rsidRPr="00E937B4">
        <w:rPr>
          <w:lang w:val="pt-BR"/>
        </w:rPr>
        <w:t>Escolha adequada do significado em frases simples;</w:t>
      </w:r>
    </w:p>
    <w:p w14:paraId="2F786CE0" w14:textId="77777777" w:rsidR="00E937B4" w:rsidRPr="00E937B4" w:rsidRDefault="00E937B4" w:rsidP="00E937B4">
      <w:pPr>
        <w:numPr>
          <w:ilvl w:val="0"/>
          <w:numId w:val="29"/>
        </w:numPr>
        <w:rPr>
          <w:lang w:val="pt-BR"/>
        </w:rPr>
      </w:pPr>
      <w:r w:rsidRPr="00E937B4">
        <w:rPr>
          <w:lang w:val="pt-BR"/>
        </w:rPr>
        <w:t>Participação em leitura coletiva.</w:t>
      </w:r>
    </w:p>
    <w:p w14:paraId="39F58C8A" w14:textId="77777777" w:rsidR="00E937B4" w:rsidRPr="00E937B4" w:rsidRDefault="00E937B4" w:rsidP="00E937B4">
      <w:pPr>
        <w:rPr>
          <w:lang w:val="pt-BR"/>
        </w:rPr>
      </w:pPr>
      <w:r w:rsidRPr="00E937B4">
        <w:rPr>
          <w:lang w:val="pt-BR"/>
        </w:rPr>
        <w:pict w14:anchorId="35763661">
          <v:rect id="_x0000_i1171" style="width:0;height:1.5pt" o:hralign="center" o:hrstd="t" o:hr="t" fillcolor="#a0a0a0" stroked="f"/>
        </w:pict>
      </w:r>
    </w:p>
    <w:p w14:paraId="1C1D68B2" w14:textId="77777777" w:rsidR="00E937B4" w:rsidRPr="00E937B4" w:rsidRDefault="00E937B4" w:rsidP="00E937B4">
      <w:pPr>
        <w:rPr>
          <w:b/>
          <w:bCs/>
          <w:lang w:val="pt-BR"/>
        </w:rPr>
      </w:pPr>
      <w:r w:rsidRPr="00E937B4">
        <w:rPr>
          <w:b/>
          <w:bCs/>
          <w:lang w:val="pt-BR"/>
        </w:rPr>
        <w:t>6. Observações de tempo/carga</w:t>
      </w:r>
    </w:p>
    <w:p w14:paraId="2F4630FC"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32D1EF7E" w14:textId="77777777" w:rsidR="00E937B4" w:rsidRPr="00E937B4" w:rsidRDefault="00E937B4" w:rsidP="00E937B4">
      <w:pPr>
        <w:numPr>
          <w:ilvl w:val="0"/>
          <w:numId w:val="30"/>
        </w:numPr>
        <w:rPr>
          <w:lang w:val="pt-BR"/>
        </w:rPr>
      </w:pPr>
      <w:r w:rsidRPr="00E937B4">
        <w:rPr>
          <w:lang w:val="pt-BR"/>
        </w:rPr>
        <w:t>Tempo adicional de 5 a 10 minutos nas atividades;</w:t>
      </w:r>
    </w:p>
    <w:p w14:paraId="3ADD743D" w14:textId="77777777" w:rsidR="00E937B4" w:rsidRPr="00E937B4" w:rsidRDefault="00E937B4" w:rsidP="00E937B4">
      <w:pPr>
        <w:numPr>
          <w:ilvl w:val="0"/>
          <w:numId w:val="30"/>
        </w:numPr>
        <w:rPr>
          <w:lang w:val="pt-BR"/>
        </w:rPr>
      </w:pPr>
      <w:r w:rsidRPr="00E937B4">
        <w:rPr>
          <w:lang w:val="pt-BR"/>
        </w:rPr>
        <w:t>Menor quantidade de frases, maior mediação docente;</w:t>
      </w:r>
    </w:p>
    <w:p w14:paraId="5CC11C3A" w14:textId="77777777" w:rsidR="00E937B4" w:rsidRPr="00E937B4" w:rsidRDefault="00E937B4" w:rsidP="00E937B4">
      <w:pPr>
        <w:numPr>
          <w:ilvl w:val="0"/>
          <w:numId w:val="30"/>
        </w:numPr>
        <w:rPr>
          <w:lang w:val="pt-BR"/>
        </w:rPr>
      </w:pPr>
      <w:r w:rsidRPr="00E937B4">
        <w:rPr>
          <w:lang w:val="pt-BR"/>
        </w:rPr>
        <w:t>Pode ocorrer paralelamente ao trabalho dos demais alunos.</w:t>
      </w:r>
    </w:p>
    <w:p w14:paraId="7264654A" w14:textId="77777777" w:rsidR="00E937B4" w:rsidRPr="00E937B4" w:rsidRDefault="00E937B4" w:rsidP="00E937B4">
      <w:pPr>
        <w:rPr>
          <w:lang w:val="pt-BR"/>
        </w:rPr>
      </w:pPr>
      <w:r w:rsidRPr="00E937B4">
        <w:rPr>
          <w:lang w:val="pt-BR"/>
        </w:rPr>
        <w:pict w14:anchorId="0C6944B4">
          <v:rect id="_x0000_i1173" style="width:0;height:1.5pt" o:hralign="center" o:hrstd="t" o:hr="t" fillcolor="#a0a0a0" stroked="f"/>
        </w:pict>
      </w:r>
    </w:p>
    <w:p w14:paraId="108EC5FE" w14:textId="77777777" w:rsidR="00E937B4" w:rsidRPr="00E937B4" w:rsidRDefault="00E937B4" w:rsidP="00E937B4">
      <w:pPr>
        <w:rPr>
          <w:b/>
          <w:bCs/>
          <w:lang w:val="pt-BR"/>
        </w:rPr>
      </w:pPr>
      <w:r w:rsidRPr="00E937B4">
        <w:rPr>
          <w:rFonts w:ascii="Segoe UI Emoji" w:hAnsi="Segoe UI Emoji" w:cs="Segoe UI Emoji"/>
          <w:b/>
          <w:bCs/>
          <w:lang w:val="pt-BR"/>
        </w:rPr>
        <w:lastRenderedPageBreak/>
        <w:t>🔹</w:t>
      </w:r>
      <w:r w:rsidRPr="00E937B4">
        <w:rPr>
          <w:b/>
          <w:bCs/>
          <w:lang w:val="pt-BR"/>
        </w:rPr>
        <w:t xml:space="preserve"> PERFIL B – Estudante com alto interesse / avançado</w:t>
      </w:r>
    </w:p>
    <w:p w14:paraId="504E495C" w14:textId="77777777" w:rsidR="00E937B4" w:rsidRPr="00E937B4" w:rsidRDefault="00E937B4" w:rsidP="00E937B4">
      <w:pPr>
        <w:rPr>
          <w:lang w:val="pt-BR"/>
        </w:rPr>
      </w:pPr>
      <w:r w:rsidRPr="00E937B4">
        <w:rPr>
          <w:i/>
          <w:iCs/>
          <w:lang w:val="pt-BR"/>
        </w:rPr>
        <w:t>(maior complexidade, desafios de síntese e avaliação – Bloom)</w:t>
      </w:r>
    </w:p>
    <w:p w14:paraId="66612F14" w14:textId="77777777" w:rsidR="00E937B4" w:rsidRPr="00E937B4" w:rsidRDefault="00E937B4" w:rsidP="00E937B4">
      <w:pPr>
        <w:rPr>
          <w:b/>
          <w:bCs/>
          <w:lang w:val="pt-BR"/>
        </w:rPr>
      </w:pPr>
      <w:r w:rsidRPr="00E937B4">
        <w:rPr>
          <w:b/>
          <w:bCs/>
          <w:lang w:val="pt-BR"/>
        </w:rPr>
        <w:t>1. Objetivos de aprendizagem ajustados</w:t>
      </w:r>
    </w:p>
    <w:p w14:paraId="3957F83E"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r w:rsidRPr="00E937B4">
        <w:rPr>
          <w:lang w:val="pt-BR"/>
        </w:rPr>
        <w:br/>
        <w:t>Ao final da aula, o aluno será capaz de:</w:t>
      </w:r>
    </w:p>
    <w:p w14:paraId="7EDB4487" w14:textId="77777777" w:rsidR="00E937B4" w:rsidRPr="00E937B4" w:rsidRDefault="00E937B4" w:rsidP="00E937B4">
      <w:pPr>
        <w:numPr>
          <w:ilvl w:val="0"/>
          <w:numId w:val="31"/>
        </w:numPr>
        <w:rPr>
          <w:lang w:val="pt-BR"/>
        </w:rPr>
      </w:pPr>
      <w:r w:rsidRPr="00E937B4">
        <w:rPr>
          <w:lang w:val="pt-BR"/>
        </w:rPr>
        <w:t>analisar o efeito dos falsos cognatos na compreensão global do texto;</w:t>
      </w:r>
    </w:p>
    <w:p w14:paraId="3CE0DF5C" w14:textId="77777777" w:rsidR="00E937B4" w:rsidRPr="00E937B4" w:rsidRDefault="00E937B4" w:rsidP="00E937B4">
      <w:pPr>
        <w:numPr>
          <w:ilvl w:val="0"/>
          <w:numId w:val="31"/>
        </w:numPr>
        <w:rPr>
          <w:lang w:val="pt-BR"/>
        </w:rPr>
      </w:pPr>
      <w:r w:rsidRPr="00E937B4">
        <w:rPr>
          <w:lang w:val="pt-BR"/>
        </w:rPr>
        <w:t>sintetizar estratégias de leitura para evitar interpretações equivocadas;</w:t>
      </w:r>
    </w:p>
    <w:p w14:paraId="19E5B10E" w14:textId="77777777" w:rsidR="00E937B4" w:rsidRPr="00E937B4" w:rsidRDefault="00E937B4" w:rsidP="00E937B4">
      <w:pPr>
        <w:numPr>
          <w:ilvl w:val="0"/>
          <w:numId w:val="31"/>
        </w:numPr>
        <w:rPr>
          <w:lang w:val="pt-BR"/>
        </w:rPr>
      </w:pPr>
      <w:r w:rsidRPr="00E937B4">
        <w:rPr>
          <w:lang w:val="pt-BR"/>
        </w:rPr>
        <w:t>avaliar escolhas lexicais em textos do tipo ENEM.</w:t>
      </w:r>
    </w:p>
    <w:p w14:paraId="1BC61764" w14:textId="77777777" w:rsidR="00E937B4" w:rsidRPr="00E937B4" w:rsidRDefault="00E937B4" w:rsidP="00E937B4">
      <w:pPr>
        <w:rPr>
          <w:lang w:val="pt-BR"/>
        </w:rPr>
      </w:pPr>
      <w:r w:rsidRPr="00E937B4">
        <w:rPr>
          <w:lang w:val="pt-BR"/>
        </w:rPr>
        <w:pict w14:anchorId="3D7D5CD2">
          <v:rect id="_x0000_i1174" style="width:0;height:1.5pt" o:hralign="center" o:hrstd="t" o:hr="t" fillcolor="#a0a0a0" stroked="f"/>
        </w:pict>
      </w:r>
    </w:p>
    <w:p w14:paraId="197C1EBD" w14:textId="77777777" w:rsidR="00E937B4" w:rsidRPr="00E937B4" w:rsidRDefault="00E937B4" w:rsidP="00E937B4">
      <w:pPr>
        <w:rPr>
          <w:b/>
          <w:bCs/>
          <w:lang w:val="pt-BR"/>
        </w:rPr>
      </w:pPr>
      <w:r w:rsidRPr="00E937B4">
        <w:rPr>
          <w:b/>
          <w:bCs/>
          <w:lang w:val="pt-BR"/>
        </w:rPr>
        <w:t>2. Instruções diferenciadas</w:t>
      </w:r>
    </w:p>
    <w:p w14:paraId="49B3F01B"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170F2589" w14:textId="77777777" w:rsidR="00E937B4" w:rsidRPr="00E937B4" w:rsidRDefault="00E937B4" w:rsidP="00E937B4">
      <w:pPr>
        <w:numPr>
          <w:ilvl w:val="0"/>
          <w:numId w:val="32"/>
        </w:numPr>
        <w:rPr>
          <w:lang w:val="pt-BR"/>
        </w:rPr>
      </w:pPr>
      <w:r w:rsidRPr="00E937B4">
        <w:rPr>
          <w:lang w:val="pt-BR"/>
        </w:rPr>
        <w:t>Proposta de desafio adicional:</w:t>
      </w:r>
    </w:p>
    <w:p w14:paraId="3B1FB78F" w14:textId="77777777" w:rsidR="00E937B4" w:rsidRPr="00E937B4" w:rsidRDefault="00E937B4" w:rsidP="00E937B4">
      <w:pPr>
        <w:numPr>
          <w:ilvl w:val="1"/>
          <w:numId w:val="32"/>
        </w:numPr>
        <w:rPr>
          <w:lang w:val="pt-BR"/>
        </w:rPr>
      </w:pPr>
      <w:r w:rsidRPr="00E937B4">
        <w:rPr>
          <w:i/>
          <w:iCs/>
          <w:lang w:val="pt-BR"/>
        </w:rPr>
        <w:t>“Explique como o falso cognato pode induzir o leitor ao erro e como o contexto corrige isso.”</w:t>
      </w:r>
    </w:p>
    <w:p w14:paraId="4AD1CB08" w14:textId="77777777" w:rsidR="00E937B4" w:rsidRPr="00E937B4" w:rsidRDefault="00E937B4" w:rsidP="00E937B4">
      <w:pPr>
        <w:numPr>
          <w:ilvl w:val="0"/>
          <w:numId w:val="32"/>
        </w:numPr>
        <w:rPr>
          <w:lang w:val="pt-BR"/>
        </w:rPr>
      </w:pPr>
      <w:r w:rsidRPr="00E937B4">
        <w:rPr>
          <w:lang w:val="pt-BR"/>
        </w:rPr>
        <w:t>Atividades com perguntas abertas de maior abstração;</w:t>
      </w:r>
    </w:p>
    <w:p w14:paraId="6D66C2D4" w14:textId="77777777" w:rsidR="00E937B4" w:rsidRPr="00E937B4" w:rsidRDefault="00E937B4" w:rsidP="00E937B4">
      <w:pPr>
        <w:numPr>
          <w:ilvl w:val="0"/>
          <w:numId w:val="32"/>
        </w:numPr>
        <w:rPr>
          <w:lang w:val="pt-BR"/>
        </w:rPr>
      </w:pPr>
      <w:r w:rsidRPr="00E937B4">
        <w:rPr>
          <w:lang w:val="pt-BR"/>
        </w:rPr>
        <w:t>Incentivo à justificativa argumentativa, em inglês ou português.</w:t>
      </w:r>
    </w:p>
    <w:p w14:paraId="1A4D1F73" w14:textId="77777777" w:rsidR="00E937B4" w:rsidRPr="00E937B4" w:rsidRDefault="00E937B4" w:rsidP="00E937B4">
      <w:pPr>
        <w:rPr>
          <w:lang w:val="pt-BR"/>
        </w:rPr>
      </w:pPr>
      <w:r w:rsidRPr="00E937B4">
        <w:rPr>
          <w:lang w:val="pt-BR"/>
        </w:rPr>
        <w:pict w14:anchorId="0D5EBD4F">
          <v:rect id="_x0000_i1175" style="width:0;height:1.5pt" o:hralign="center" o:hrstd="t" o:hr="t" fillcolor="#a0a0a0" stroked="f"/>
        </w:pict>
      </w:r>
    </w:p>
    <w:p w14:paraId="1BBC4FED" w14:textId="77777777" w:rsidR="00E937B4" w:rsidRPr="00E937B4" w:rsidRDefault="00E937B4" w:rsidP="00E937B4">
      <w:pPr>
        <w:rPr>
          <w:b/>
          <w:bCs/>
          <w:lang w:val="pt-BR"/>
        </w:rPr>
      </w:pPr>
      <w:r w:rsidRPr="00E937B4">
        <w:rPr>
          <w:b/>
          <w:bCs/>
          <w:lang w:val="pt-BR"/>
        </w:rPr>
        <w:t>3. Recursos ampliados</w:t>
      </w:r>
    </w:p>
    <w:p w14:paraId="22530613"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661CCB9C" w14:textId="77777777" w:rsidR="00E937B4" w:rsidRPr="00E937B4" w:rsidRDefault="00E937B4" w:rsidP="00E937B4">
      <w:pPr>
        <w:numPr>
          <w:ilvl w:val="0"/>
          <w:numId w:val="33"/>
        </w:numPr>
        <w:rPr>
          <w:lang w:val="pt-BR"/>
        </w:rPr>
      </w:pPr>
      <w:r w:rsidRPr="00E937B4">
        <w:rPr>
          <w:lang w:val="pt-BR"/>
        </w:rPr>
        <w:t>Texto com maior densidade lexical;</w:t>
      </w:r>
    </w:p>
    <w:p w14:paraId="79BC0F29" w14:textId="77777777" w:rsidR="00E937B4" w:rsidRPr="00E937B4" w:rsidRDefault="00E937B4" w:rsidP="00E937B4">
      <w:pPr>
        <w:numPr>
          <w:ilvl w:val="0"/>
          <w:numId w:val="33"/>
        </w:numPr>
        <w:rPr>
          <w:lang w:val="pt-BR"/>
        </w:rPr>
      </w:pPr>
      <w:r w:rsidRPr="00E937B4">
        <w:rPr>
          <w:lang w:val="pt-BR"/>
        </w:rPr>
        <w:t>Comparação entre dois trechos:</w:t>
      </w:r>
    </w:p>
    <w:p w14:paraId="3E9EA2E3" w14:textId="77777777" w:rsidR="00E937B4" w:rsidRPr="00E937B4" w:rsidRDefault="00E937B4" w:rsidP="00E937B4">
      <w:pPr>
        <w:numPr>
          <w:ilvl w:val="1"/>
          <w:numId w:val="33"/>
        </w:numPr>
        <w:rPr>
          <w:lang w:val="pt-BR"/>
        </w:rPr>
      </w:pPr>
      <w:r w:rsidRPr="00E937B4">
        <w:rPr>
          <w:lang w:val="pt-BR"/>
        </w:rPr>
        <w:t>um com cognatos verdadeiros;</w:t>
      </w:r>
    </w:p>
    <w:p w14:paraId="66DBB634" w14:textId="77777777" w:rsidR="00E937B4" w:rsidRPr="00E937B4" w:rsidRDefault="00E937B4" w:rsidP="00E937B4">
      <w:pPr>
        <w:numPr>
          <w:ilvl w:val="1"/>
          <w:numId w:val="33"/>
        </w:numPr>
        <w:rPr>
          <w:lang w:val="pt-BR"/>
        </w:rPr>
      </w:pPr>
      <w:r w:rsidRPr="00E937B4">
        <w:rPr>
          <w:lang w:val="pt-BR"/>
        </w:rPr>
        <w:t>outro com falsos cognatos;</w:t>
      </w:r>
    </w:p>
    <w:p w14:paraId="15E9DDA2" w14:textId="77777777" w:rsidR="00E937B4" w:rsidRPr="00E937B4" w:rsidRDefault="00E937B4" w:rsidP="00E937B4">
      <w:pPr>
        <w:numPr>
          <w:ilvl w:val="0"/>
          <w:numId w:val="33"/>
        </w:numPr>
        <w:rPr>
          <w:lang w:val="pt-BR"/>
        </w:rPr>
      </w:pPr>
      <w:r w:rsidRPr="00E937B4">
        <w:rPr>
          <w:lang w:val="pt-BR"/>
        </w:rPr>
        <w:t>Uso de IA para:</w:t>
      </w:r>
    </w:p>
    <w:p w14:paraId="47E8432D" w14:textId="77777777" w:rsidR="00E937B4" w:rsidRPr="00E937B4" w:rsidRDefault="00E937B4" w:rsidP="00E937B4">
      <w:pPr>
        <w:numPr>
          <w:ilvl w:val="1"/>
          <w:numId w:val="33"/>
        </w:numPr>
        <w:rPr>
          <w:lang w:val="pt-BR"/>
        </w:rPr>
      </w:pPr>
      <w:r w:rsidRPr="00E937B4">
        <w:rPr>
          <w:lang w:val="pt-BR"/>
        </w:rPr>
        <w:t>gerar novos exemplos contextualizados;</w:t>
      </w:r>
    </w:p>
    <w:p w14:paraId="3465FF72" w14:textId="77777777" w:rsidR="00E937B4" w:rsidRPr="00E937B4" w:rsidRDefault="00E937B4" w:rsidP="00E937B4">
      <w:pPr>
        <w:numPr>
          <w:ilvl w:val="1"/>
          <w:numId w:val="33"/>
        </w:numPr>
        <w:rPr>
          <w:lang w:val="pt-BR"/>
        </w:rPr>
      </w:pPr>
      <w:r w:rsidRPr="00E937B4">
        <w:rPr>
          <w:lang w:val="pt-BR"/>
        </w:rPr>
        <w:t>propor questões de nível analítico e avaliativo.</w:t>
      </w:r>
    </w:p>
    <w:p w14:paraId="48059A0C" w14:textId="77777777" w:rsidR="00E937B4" w:rsidRPr="00E937B4" w:rsidRDefault="00E937B4" w:rsidP="00E937B4">
      <w:pPr>
        <w:rPr>
          <w:lang w:val="pt-BR"/>
        </w:rPr>
      </w:pPr>
      <w:r w:rsidRPr="00E937B4">
        <w:rPr>
          <w:rFonts w:ascii="Segoe UI Emoji" w:hAnsi="Segoe UI Emoji" w:cs="Segoe UI Emoji"/>
          <w:lang w:val="pt-BR"/>
        </w:rPr>
        <w:lastRenderedPageBreak/>
        <w:t>⚠</w:t>
      </w:r>
      <w:proofErr w:type="gramStart"/>
      <w:r w:rsidRPr="00E937B4">
        <w:rPr>
          <w:rFonts w:ascii="Segoe UI Emoji" w:hAnsi="Segoe UI Emoji" w:cs="Segoe UI Emoji"/>
          <w:lang w:val="pt-BR"/>
        </w:rPr>
        <w:t>️</w:t>
      </w:r>
      <w:r w:rsidRPr="00E937B4">
        <w:rPr>
          <w:lang w:val="pt-BR"/>
        </w:rPr>
        <w:t xml:space="preserve"> </w:t>
      </w:r>
      <w:r w:rsidRPr="00E937B4">
        <w:rPr>
          <w:i/>
          <w:iCs/>
          <w:lang w:val="pt-BR"/>
        </w:rPr>
        <w:t>Alerta</w:t>
      </w:r>
      <w:proofErr w:type="gramEnd"/>
      <w:r w:rsidRPr="00E937B4">
        <w:rPr>
          <w:i/>
          <w:iCs/>
          <w:lang w:val="pt-BR"/>
        </w:rPr>
        <w:t xml:space="preserve"> ético:</w:t>
      </w:r>
      <w:r w:rsidRPr="00E937B4">
        <w:rPr>
          <w:lang w:val="pt-BR"/>
        </w:rPr>
        <w:t xml:space="preserve"> deixar claro que a IA é ferramenta de apoio, não substitui autoria discente.</w:t>
      </w:r>
    </w:p>
    <w:p w14:paraId="19F38BD6" w14:textId="77777777" w:rsidR="00E937B4" w:rsidRPr="00E937B4" w:rsidRDefault="00E937B4" w:rsidP="00E937B4">
      <w:pPr>
        <w:rPr>
          <w:lang w:val="pt-BR"/>
        </w:rPr>
      </w:pPr>
      <w:r w:rsidRPr="00E937B4">
        <w:rPr>
          <w:lang w:val="pt-BR"/>
        </w:rPr>
        <w:pict w14:anchorId="06912B16">
          <v:rect id="_x0000_i1176" style="width:0;height:1.5pt" o:hralign="center" o:hrstd="t" o:hr="t" fillcolor="#a0a0a0" stroked="f"/>
        </w:pict>
      </w:r>
    </w:p>
    <w:p w14:paraId="2F48638A" w14:textId="77777777" w:rsidR="00E937B4" w:rsidRPr="00E937B4" w:rsidRDefault="00E937B4" w:rsidP="00E937B4">
      <w:pPr>
        <w:rPr>
          <w:b/>
          <w:bCs/>
          <w:lang w:val="pt-BR"/>
        </w:rPr>
      </w:pPr>
      <w:r w:rsidRPr="00E937B4">
        <w:rPr>
          <w:b/>
          <w:bCs/>
          <w:lang w:val="pt-BR"/>
        </w:rPr>
        <w:t>4. Avaliação adaptada</w:t>
      </w:r>
    </w:p>
    <w:p w14:paraId="071F73F6"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5CB05B23" w14:textId="77777777" w:rsidR="00E937B4" w:rsidRPr="00E937B4" w:rsidRDefault="00E937B4" w:rsidP="00E937B4">
      <w:pPr>
        <w:numPr>
          <w:ilvl w:val="0"/>
          <w:numId w:val="34"/>
        </w:numPr>
        <w:rPr>
          <w:lang w:val="pt-BR"/>
        </w:rPr>
      </w:pPr>
      <w:r w:rsidRPr="00E937B4">
        <w:rPr>
          <w:lang w:val="pt-BR"/>
        </w:rPr>
        <w:t>Questão aberta de síntese ou avaliação;</w:t>
      </w:r>
    </w:p>
    <w:p w14:paraId="74A54573" w14:textId="77777777" w:rsidR="00E937B4" w:rsidRPr="00E937B4" w:rsidRDefault="00E937B4" w:rsidP="00E937B4">
      <w:pPr>
        <w:numPr>
          <w:ilvl w:val="0"/>
          <w:numId w:val="34"/>
        </w:numPr>
        <w:rPr>
          <w:lang w:val="pt-BR"/>
        </w:rPr>
      </w:pPr>
      <w:r w:rsidRPr="00E937B4">
        <w:rPr>
          <w:lang w:val="pt-BR"/>
        </w:rPr>
        <w:t>Critérios focados em:</w:t>
      </w:r>
    </w:p>
    <w:p w14:paraId="036630A9" w14:textId="77777777" w:rsidR="00E937B4" w:rsidRPr="00E937B4" w:rsidRDefault="00E937B4" w:rsidP="00E937B4">
      <w:pPr>
        <w:numPr>
          <w:ilvl w:val="1"/>
          <w:numId w:val="34"/>
        </w:numPr>
        <w:rPr>
          <w:lang w:val="pt-BR"/>
        </w:rPr>
      </w:pPr>
      <w:r w:rsidRPr="00E937B4">
        <w:rPr>
          <w:lang w:val="pt-BR"/>
        </w:rPr>
        <w:t>clareza da explicação;</w:t>
      </w:r>
    </w:p>
    <w:p w14:paraId="02657BD2" w14:textId="77777777" w:rsidR="00E937B4" w:rsidRPr="00E937B4" w:rsidRDefault="00E937B4" w:rsidP="00E937B4">
      <w:pPr>
        <w:numPr>
          <w:ilvl w:val="1"/>
          <w:numId w:val="34"/>
        </w:numPr>
        <w:rPr>
          <w:lang w:val="pt-BR"/>
        </w:rPr>
      </w:pPr>
      <w:r w:rsidRPr="00E937B4">
        <w:rPr>
          <w:lang w:val="pt-BR"/>
        </w:rPr>
        <w:t>uso do contexto;</w:t>
      </w:r>
    </w:p>
    <w:p w14:paraId="0A4BD227" w14:textId="77777777" w:rsidR="00E937B4" w:rsidRPr="00E937B4" w:rsidRDefault="00E937B4" w:rsidP="00E937B4">
      <w:pPr>
        <w:numPr>
          <w:ilvl w:val="1"/>
          <w:numId w:val="34"/>
        </w:numPr>
        <w:rPr>
          <w:lang w:val="pt-BR"/>
        </w:rPr>
      </w:pPr>
      <w:r w:rsidRPr="00E937B4">
        <w:rPr>
          <w:lang w:val="pt-BR"/>
        </w:rPr>
        <w:t>profundidade da análise;</w:t>
      </w:r>
    </w:p>
    <w:p w14:paraId="19C9D1C1" w14:textId="77777777" w:rsidR="00E937B4" w:rsidRPr="00E937B4" w:rsidRDefault="00E937B4" w:rsidP="00E937B4">
      <w:pPr>
        <w:numPr>
          <w:ilvl w:val="0"/>
          <w:numId w:val="34"/>
        </w:numPr>
        <w:rPr>
          <w:lang w:val="pt-BR"/>
        </w:rPr>
      </w:pPr>
      <w:r w:rsidRPr="00E937B4">
        <w:rPr>
          <w:lang w:val="pt-BR"/>
        </w:rPr>
        <w:t>Possibilidade de resposta escrita ampliada ou explicação oral.</w:t>
      </w:r>
    </w:p>
    <w:p w14:paraId="6E808A54" w14:textId="77777777" w:rsidR="00E937B4" w:rsidRPr="00E937B4" w:rsidRDefault="00E937B4" w:rsidP="00E937B4">
      <w:pPr>
        <w:rPr>
          <w:lang w:val="pt-BR"/>
        </w:rPr>
      </w:pPr>
      <w:r w:rsidRPr="00E937B4">
        <w:rPr>
          <w:lang w:val="pt-BR"/>
        </w:rPr>
        <w:pict w14:anchorId="0A2EA4FE">
          <v:rect id="_x0000_i1177" style="width:0;height:1.5pt" o:hralign="center" o:hrstd="t" o:hr="t" fillcolor="#a0a0a0" stroked="f"/>
        </w:pict>
      </w:r>
    </w:p>
    <w:p w14:paraId="5447B66F" w14:textId="77777777" w:rsidR="00E937B4" w:rsidRPr="00E937B4" w:rsidRDefault="00E937B4" w:rsidP="00E937B4">
      <w:pPr>
        <w:rPr>
          <w:b/>
          <w:bCs/>
          <w:lang w:val="pt-BR"/>
        </w:rPr>
      </w:pPr>
      <w:r w:rsidRPr="00E937B4">
        <w:rPr>
          <w:b/>
          <w:bCs/>
          <w:lang w:val="pt-BR"/>
        </w:rPr>
        <w:t>5. Evidências de aprendizagem</w:t>
      </w:r>
    </w:p>
    <w:p w14:paraId="5E2E9092"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3B6D1F7C" w14:textId="77777777" w:rsidR="00E937B4" w:rsidRPr="00E937B4" w:rsidRDefault="00E937B4" w:rsidP="00E937B4">
      <w:pPr>
        <w:numPr>
          <w:ilvl w:val="0"/>
          <w:numId w:val="35"/>
        </w:numPr>
        <w:rPr>
          <w:lang w:val="pt-BR"/>
        </w:rPr>
      </w:pPr>
      <w:r w:rsidRPr="00E937B4">
        <w:rPr>
          <w:lang w:val="pt-BR"/>
        </w:rPr>
        <w:t>Explicação clara do impacto do falso cognato no sentido do texto;</w:t>
      </w:r>
    </w:p>
    <w:p w14:paraId="645DA7D8" w14:textId="77777777" w:rsidR="00E937B4" w:rsidRPr="00E937B4" w:rsidRDefault="00E937B4" w:rsidP="00E937B4">
      <w:pPr>
        <w:numPr>
          <w:ilvl w:val="0"/>
          <w:numId w:val="35"/>
        </w:numPr>
        <w:rPr>
          <w:lang w:val="pt-BR"/>
        </w:rPr>
      </w:pPr>
      <w:r w:rsidRPr="00E937B4">
        <w:rPr>
          <w:lang w:val="pt-BR"/>
        </w:rPr>
        <w:t>Capacidade de justificar respostas com base no contexto;</w:t>
      </w:r>
    </w:p>
    <w:p w14:paraId="77FCF477" w14:textId="77777777" w:rsidR="00E937B4" w:rsidRPr="00E937B4" w:rsidRDefault="00E937B4" w:rsidP="00E937B4">
      <w:pPr>
        <w:numPr>
          <w:ilvl w:val="0"/>
          <w:numId w:val="35"/>
        </w:numPr>
        <w:rPr>
          <w:lang w:val="pt-BR"/>
        </w:rPr>
      </w:pPr>
      <w:r w:rsidRPr="00E937B4">
        <w:rPr>
          <w:lang w:val="pt-BR"/>
        </w:rPr>
        <w:t>Proposição de estratégias próprias de leitura.</w:t>
      </w:r>
    </w:p>
    <w:p w14:paraId="3E3B61C2" w14:textId="77777777" w:rsidR="00E937B4" w:rsidRPr="00E937B4" w:rsidRDefault="00E937B4" w:rsidP="00E937B4">
      <w:pPr>
        <w:rPr>
          <w:lang w:val="pt-BR"/>
        </w:rPr>
      </w:pPr>
      <w:r w:rsidRPr="00E937B4">
        <w:rPr>
          <w:lang w:val="pt-BR"/>
        </w:rPr>
        <w:pict w14:anchorId="3A7C4804">
          <v:rect id="_x0000_i1178" style="width:0;height:1.5pt" o:hralign="center" o:hrstd="t" o:hr="t" fillcolor="#a0a0a0" stroked="f"/>
        </w:pict>
      </w:r>
    </w:p>
    <w:p w14:paraId="072211F1" w14:textId="77777777" w:rsidR="00E937B4" w:rsidRPr="00E937B4" w:rsidRDefault="00E937B4" w:rsidP="00E937B4">
      <w:pPr>
        <w:rPr>
          <w:b/>
          <w:bCs/>
          <w:lang w:val="pt-BR"/>
        </w:rPr>
      </w:pPr>
      <w:r w:rsidRPr="00E937B4">
        <w:rPr>
          <w:b/>
          <w:bCs/>
          <w:lang w:val="pt-BR"/>
        </w:rPr>
        <w:t>6. Observações de tempo/carga</w:t>
      </w:r>
    </w:p>
    <w:p w14:paraId="41170273" w14:textId="77777777" w:rsidR="00E937B4" w:rsidRPr="00E937B4" w:rsidRDefault="00E937B4" w:rsidP="00E937B4">
      <w:pPr>
        <w:rPr>
          <w:lang w:val="pt-BR"/>
        </w:rPr>
      </w:pPr>
      <w:r w:rsidRPr="00E937B4">
        <w:rPr>
          <w:rFonts w:ascii="Segoe UI Emoji" w:hAnsi="Segoe UI Emoji" w:cs="Segoe UI Emoji"/>
          <w:lang w:val="pt-BR"/>
        </w:rPr>
        <w:t>📌</w:t>
      </w:r>
      <w:r w:rsidRPr="00E937B4">
        <w:rPr>
          <w:lang w:val="pt-BR"/>
        </w:rPr>
        <w:t xml:space="preserve"> </w:t>
      </w:r>
      <w:r w:rsidRPr="00E937B4">
        <w:rPr>
          <w:i/>
          <w:iCs/>
          <w:lang w:val="pt-BR"/>
        </w:rPr>
        <w:t>[Assistido por IA]</w:t>
      </w:r>
    </w:p>
    <w:p w14:paraId="2AC5BC96" w14:textId="77777777" w:rsidR="00E937B4" w:rsidRPr="00E937B4" w:rsidRDefault="00E937B4" w:rsidP="00E937B4">
      <w:pPr>
        <w:numPr>
          <w:ilvl w:val="0"/>
          <w:numId w:val="36"/>
        </w:numPr>
        <w:rPr>
          <w:lang w:val="pt-BR"/>
        </w:rPr>
      </w:pPr>
      <w:r w:rsidRPr="00E937B4">
        <w:rPr>
          <w:lang w:val="pt-BR"/>
        </w:rPr>
        <w:t>Atividade extra realizada no mesmo tempo da atividade-base;</w:t>
      </w:r>
    </w:p>
    <w:p w14:paraId="7EE092EA" w14:textId="77777777" w:rsidR="00E937B4" w:rsidRPr="00E937B4" w:rsidRDefault="00E937B4" w:rsidP="00E937B4">
      <w:pPr>
        <w:numPr>
          <w:ilvl w:val="0"/>
          <w:numId w:val="36"/>
        </w:numPr>
        <w:rPr>
          <w:lang w:val="pt-BR"/>
        </w:rPr>
      </w:pPr>
      <w:r w:rsidRPr="00E937B4">
        <w:rPr>
          <w:lang w:val="pt-BR"/>
        </w:rPr>
        <w:t xml:space="preserve">Pode atuar como </w:t>
      </w:r>
      <w:r w:rsidRPr="00E937B4">
        <w:rPr>
          <w:b/>
          <w:bCs/>
          <w:lang w:val="pt-BR"/>
        </w:rPr>
        <w:t>líder de grupo</w:t>
      </w:r>
      <w:r w:rsidRPr="00E937B4">
        <w:rPr>
          <w:lang w:val="pt-BR"/>
        </w:rPr>
        <w:t xml:space="preserve"> ou tutor entre pares;</w:t>
      </w:r>
    </w:p>
    <w:p w14:paraId="087125B4" w14:textId="77777777" w:rsidR="00E937B4" w:rsidRPr="00E937B4" w:rsidRDefault="00E937B4" w:rsidP="00E937B4">
      <w:pPr>
        <w:numPr>
          <w:ilvl w:val="0"/>
          <w:numId w:val="36"/>
        </w:numPr>
        <w:rPr>
          <w:lang w:val="pt-BR"/>
        </w:rPr>
      </w:pPr>
      <w:r w:rsidRPr="00E937B4">
        <w:rPr>
          <w:lang w:val="pt-BR"/>
        </w:rPr>
        <w:t>Não exige tempo adicional, apenas maior complexidade cognitiva.</w:t>
      </w:r>
    </w:p>
    <w:p w14:paraId="77C02641" w14:textId="77777777" w:rsidR="00E937B4" w:rsidRPr="00E937B4" w:rsidRDefault="00E937B4" w:rsidP="00E937B4">
      <w:pPr>
        <w:rPr>
          <w:lang w:val="pt-BR"/>
        </w:rPr>
      </w:pPr>
      <w:r w:rsidRPr="00E937B4">
        <w:rPr>
          <w:lang w:val="pt-BR"/>
        </w:rPr>
        <w:pict w14:anchorId="4CE38D94">
          <v:rect id="_x0000_i1179" style="width:0;height:1.5pt" o:hralign="center" o:hrstd="t" o:hr="t" fillcolor="#a0a0a0" stroked="f"/>
        </w:pict>
      </w:r>
    </w:p>
    <w:p w14:paraId="218890D7" w14:textId="77777777" w:rsidR="00E937B4" w:rsidRPr="00E937B4" w:rsidRDefault="00E937B4" w:rsidP="00E937B4">
      <w:pPr>
        <w:rPr>
          <w:b/>
          <w:bCs/>
          <w:lang w:val="pt-BR"/>
        </w:rPr>
      </w:pPr>
      <w:r w:rsidRPr="00E937B4">
        <w:rPr>
          <w:rFonts w:ascii="Segoe UI Emoji" w:hAnsi="Segoe UI Emoji" w:cs="Segoe UI Emoji"/>
          <w:b/>
          <w:bCs/>
          <w:lang w:val="pt-BR"/>
        </w:rPr>
        <w:t>✔️</w:t>
      </w:r>
      <w:r w:rsidRPr="00E937B4">
        <w:rPr>
          <w:b/>
          <w:bCs/>
          <w:lang w:val="pt-BR"/>
        </w:rPr>
        <w:t xml:space="preserve"> Síntese pedagógica</w:t>
      </w:r>
    </w:p>
    <w:p w14:paraId="28C511DA" w14:textId="1F72BC33" w:rsidR="00643737" w:rsidRDefault="00E937B4" w:rsidP="00930798">
      <w:pPr>
        <w:rPr>
          <w:lang w:val="pt-BR"/>
        </w:rPr>
      </w:pPr>
      <w:r w:rsidRPr="00E937B4">
        <w:rPr>
          <w:lang w:val="pt-BR"/>
        </w:rPr>
        <w:lastRenderedPageBreak/>
        <w:t xml:space="preserve">Essas adaptações permitem que </w:t>
      </w:r>
      <w:r w:rsidRPr="00E937B4">
        <w:rPr>
          <w:b/>
          <w:bCs/>
          <w:lang w:val="pt-BR"/>
        </w:rPr>
        <w:t>todos os estudantes trabalhem o mesmo conteúdo</w:t>
      </w:r>
      <w:r w:rsidRPr="00E937B4">
        <w:rPr>
          <w:lang w:val="pt-BR"/>
        </w:rPr>
        <w:t xml:space="preserve">, com </w:t>
      </w:r>
      <w:r w:rsidRPr="00E937B4">
        <w:rPr>
          <w:b/>
          <w:bCs/>
          <w:lang w:val="pt-BR"/>
        </w:rPr>
        <w:t>diferentes níveis de suporte e desafio</w:t>
      </w:r>
      <w:r w:rsidRPr="00E937B4">
        <w:rPr>
          <w:lang w:val="pt-BR"/>
        </w:rPr>
        <w:t xml:space="preserve">, alinhadas à </w:t>
      </w:r>
      <w:r w:rsidRPr="00E937B4">
        <w:rPr>
          <w:b/>
          <w:bCs/>
          <w:lang w:val="pt-BR"/>
        </w:rPr>
        <w:t>BNCC</w:t>
      </w:r>
      <w:r w:rsidRPr="00E937B4">
        <w:rPr>
          <w:lang w:val="pt-BR"/>
        </w:rPr>
        <w:t xml:space="preserve">, ao </w:t>
      </w:r>
      <w:r w:rsidRPr="00E937B4">
        <w:rPr>
          <w:b/>
          <w:bCs/>
          <w:lang w:val="pt-BR"/>
        </w:rPr>
        <w:t>ENEM</w:t>
      </w:r>
      <w:r w:rsidRPr="00E937B4">
        <w:rPr>
          <w:lang w:val="pt-BR"/>
        </w:rPr>
        <w:t xml:space="preserve"> e ao </w:t>
      </w:r>
      <w:r w:rsidRPr="00E937B4">
        <w:rPr>
          <w:b/>
          <w:bCs/>
          <w:lang w:val="pt-BR"/>
        </w:rPr>
        <w:t>Desenho Universal para a Aprendizagem (DUA)</w:t>
      </w:r>
      <w:r w:rsidRPr="00E937B4">
        <w:rPr>
          <w:lang w:val="pt-BR"/>
        </w:rPr>
        <w:t>.</w:t>
      </w:r>
    </w:p>
    <w:p w14:paraId="39D8A81B" w14:textId="77777777" w:rsidR="009C377B" w:rsidRPr="00930798" w:rsidRDefault="009C377B" w:rsidP="00930798">
      <w:pPr>
        <w:rPr>
          <w:lang w:val="pt-BR"/>
        </w:rPr>
      </w:pPr>
    </w:p>
    <w:sectPr w:rsidR="009C377B" w:rsidRPr="009307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78F498"/>
    <w:lvl w:ilvl="0">
      <w:start w:val="1"/>
      <w:numFmt w:val="decimal"/>
      <w:pStyle w:val="Numerada"/>
      <w:lvlText w:val="%1."/>
      <w:lvlJc w:val="left"/>
      <w:pPr>
        <w:tabs>
          <w:tab w:val="num" w:pos="360"/>
        </w:tabs>
        <w:ind w:left="360" w:hanging="360"/>
      </w:pPr>
      <w:rPr>
        <w:rFonts w:hint="default"/>
        <w:b/>
        <w:bCs/>
      </w:r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86B163B"/>
    <w:multiLevelType w:val="multilevel"/>
    <w:tmpl w:val="FC0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16DE4"/>
    <w:multiLevelType w:val="hybridMultilevel"/>
    <w:tmpl w:val="9758AC2E"/>
    <w:lvl w:ilvl="0" w:tplc="04160001">
      <w:start w:val="1"/>
      <w:numFmt w:val="bullet"/>
      <w:lvlText w:val=""/>
      <w:lvlJc w:val="left"/>
      <w:pPr>
        <w:ind w:left="817" w:hanging="360"/>
      </w:pPr>
      <w:rPr>
        <w:rFonts w:ascii="Symbol" w:hAnsi="Symbol" w:hint="default"/>
      </w:rPr>
    </w:lvl>
    <w:lvl w:ilvl="1" w:tplc="04160003" w:tentative="1">
      <w:start w:val="1"/>
      <w:numFmt w:val="bullet"/>
      <w:lvlText w:val="o"/>
      <w:lvlJc w:val="left"/>
      <w:pPr>
        <w:ind w:left="1537" w:hanging="360"/>
      </w:pPr>
      <w:rPr>
        <w:rFonts w:ascii="Courier New" w:hAnsi="Courier New" w:cs="Courier New" w:hint="default"/>
      </w:rPr>
    </w:lvl>
    <w:lvl w:ilvl="2" w:tplc="04160005" w:tentative="1">
      <w:start w:val="1"/>
      <w:numFmt w:val="bullet"/>
      <w:lvlText w:val=""/>
      <w:lvlJc w:val="left"/>
      <w:pPr>
        <w:ind w:left="2257" w:hanging="360"/>
      </w:pPr>
      <w:rPr>
        <w:rFonts w:ascii="Wingdings" w:hAnsi="Wingdings" w:hint="default"/>
      </w:rPr>
    </w:lvl>
    <w:lvl w:ilvl="3" w:tplc="04160001" w:tentative="1">
      <w:start w:val="1"/>
      <w:numFmt w:val="bullet"/>
      <w:lvlText w:val=""/>
      <w:lvlJc w:val="left"/>
      <w:pPr>
        <w:ind w:left="2977" w:hanging="360"/>
      </w:pPr>
      <w:rPr>
        <w:rFonts w:ascii="Symbol" w:hAnsi="Symbol" w:hint="default"/>
      </w:rPr>
    </w:lvl>
    <w:lvl w:ilvl="4" w:tplc="04160003" w:tentative="1">
      <w:start w:val="1"/>
      <w:numFmt w:val="bullet"/>
      <w:lvlText w:val="o"/>
      <w:lvlJc w:val="left"/>
      <w:pPr>
        <w:ind w:left="3697" w:hanging="360"/>
      </w:pPr>
      <w:rPr>
        <w:rFonts w:ascii="Courier New" w:hAnsi="Courier New" w:cs="Courier New" w:hint="default"/>
      </w:rPr>
    </w:lvl>
    <w:lvl w:ilvl="5" w:tplc="04160005" w:tentative="1">
      <w:start w:val="1"/>
      <w:numFmt w:val="bullet"/>
      <w:lvlText w:val=""/>
      <w:lvlJc w:val="left"/>
      <w:pPr>
        <w:ind w:left="4417" w:hanging="360"/>
      </w:pPr>
      <w:rPr>
        <w:rFonts w:ascii="Wingdings" w:hAnsi="Wingdings" w:hint="default"/>
      </w:rPr>
    </w:lvl>
    <w:lvl w:ilvl="6" w:tplc="04160001" w:tentative="1">
      <w:start w:val="1"/>
      <w:numFmt w:val="bullet"/>
      <w:lvlText w:val=""/>
      <w:lvlJc w:val="left"/>
      <w:pPr>
        <w:ind w:left="5137" w:hanging="360"/>
      </w:pPr>
      <w:rPr>
        <w:rFonts w:ascii="Symbol" w:hAnsi="Symbol" w:hint="default"/>
      </w:rPr>
    </w:lvl>
    <w:lvl w:ilvl="7" w:tplc="04160003" w:tentative="1">
      <w:start w:val="1"/>
      <w:numFmt w:val="bullet"/>
      <w:lvlText w:val="o"/>
      <w:lvlJc w:val="left"/>
      <w:pPr>
        <w:ind w:left="5857" w:hanging="360"/>
      </w:pPr>
      <w:rPr>
        <w:rFonts w:ascii="Courier New" w:hAnsi="Courier New" w:cs="Courier New" w:hint="default"/>
      </w:rPr>
    </w:lvl>
    <w:lvl w:ilvl="8" w:tplc="04160005" w:tentative="1">
      <w:start w:val="1"/>
      <w:numFmt w:val="bullet"/>
      <w:lvlText w:val=""/>
      <w:lvlJc w:val="left"/>
      <w:pPr>
        <w:ind w:left="6577" w:hanging="360"/>
      </w:pPr>
      <w:rPr>
        <w:rFonts w:ascii="Wingdings" w:hAnsi="Wingdings" w:hint="default"/>
      </w:rPr>
    </w:lvl>
  </w:abstractNum>
  <w:abstractNum w:abstractNumId="11" w15:restartNumberingAfterBreak="0">
    <w:nsid w:val="11AA4909"/>
    <w:multiLevelType w:val="multilevel"/>
    <w:tmpl w:val="575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56B4F"/>
    <w:multiLevelType w:val="hybridMultilevel"/>
    <w:tmpl w:val="F0D60AB4"/>
    <w:lvl w:ilvl="0" w:tplc="C1D223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8664283"/>
    <w:multiLevelType w:val="hybridMultilevel"/>
    <w:tmpl w:val="A26223FE"/>
    <w:lvl w:ilvl="0" w:tplc="5E40212A">
      <w:numFmt w:val="bullet"/>
      <w:lvlText w:val="-"/>
      <w:lvlJc w:val="left"/>
      <w:pPr>
        <w:ind w:left="360" w:hanging="360"/>
      </w:pPr>
      <w:rPr>
        <w:rFonts w:ascii="Cambria" w:eastAsiaTheme="minorEastAsia" w:hAnsi="Cambria" w:cstheme="minorBidi"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21CD60BC"/>
    <w:multiLevelType w:val="multilevel"/>
    <w:tmpl w:val="99060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23DEF"/>
    <w:multiLevelType w:val="multilevel"/>
    <w:tmpl w:val="7E7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332C0"/>
    <w:multiLevelType w:val="hybridMultilevel"/>
    <w:tmpl w:val="6C5A19C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291724AF"/>
    <w:multiLevelType w:val="multilevel"/>
    <w:tmpl w:val="E8F2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81765"/>
    <w:multiLevelType w:val="hybridMultilevel"/>
    <w:tmpl w:val="60E0DC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2DF67C18"/>
    <w:multiLevelType w:val="multilevel"/>
    <w:tmpl w:val="11C0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7F7465"/>
    <w:multiLevelType w:val="multilevel"/>
    <w:tmpl w:val="445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60071"/>
    <w:multiLevelType w:val="multilevel"/>
    <w:tmpl w:val="3BEC1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4042F"/>
    <w:multiLevelType w:val="multilevel"/>
    <w:tmpl w:val="59B2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A4671"/>
    <w:multiLevelType w:val="multilevel"/>
    <w:tmpl w:val="224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22553"/>
    <w:multiLevelType w:val="multilevel"/>
    <w:tmpl w:val="1512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56038"/>
    <w:multiLevelType w:val="multilevel"/>
    <w:tmpl w:val="26A6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B6FCF"/>
    <w:multiLevelType w:val="multilevel"/>
    <w:tmpl w:val="73A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43078"/>
    <w:multiLevelType w:val="multilevel"/>
    <w:tmpl w:val="494A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85A77"/>
    <w:multiLevelType w:val="multilevel"/>
    <w:tmpl w:val="88D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E3D8B"/>
    <w:multiLevelType w:val="multilevel"/>
    <w:tmpl w:val="624C5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01133"/>
    <w:multiLevelType w:val="hybridMultilevel"/>
    <w:tmpl w:val="0748C81C"/>
    <w:lvl w:ilvl="0" w:tplc="5E40212A">
      <w:numFmt w:val="bullet"/>
      <w:lvlText w:val="-"/>
      <w:lvlJc w:val="left"/>
      <w:pPr>
        <w:ind w:left="360" w:hanging="360"/>
      </w:pPr>
      <w:rPr>
        <w:rFonts w:ascii="Cambria" w:eastAsiaTheme="minorEastAsia" w:hAnsi="Cambria" w:cstheme="minorBidi"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2F80553"/>
    <w:multiLevelType w:val="hybridMultilevel"/>
    <w:tmpl w:val="EA6EFF9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67E87C98"/>
    <w:multiLevelType w:val="hybridMultilevel"/>
    <w:tmpl w:val="A0509554"/>
    <w:lvl w:ilvl="0" w:tplc="5E40212A">
      <w:numFmt w:val="bullet"/>
      <w:lvlText w:val="-"/>
      <w:lvlJc w:val="left"/>
      <w:pPr>
        <w:ind w:left="1080" w:hanging="360"/>
      </w:pPr>
      <w:rPr>
        <w:rFonts w:ascii="Cambria" w:eastAsiaTheme="minorEastAsia" w:hAnsi="Cambria" w:cstheme="minorBidi"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3" w15:restartNumberingAfterBreak="0">
    <w:nsid w:val="6EB14668"/>
    <w:multiLevelType w:val="multilevel"/>
    <w:tmpl w:val="744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F2AA0"/>
    <w:multiLevelType w:val="hybridMultilevel"/>
    <w:tmpl w:val="F8848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F1065FB"/>
    <w:multiLevelType w:val="multilevel"/>
    <w:tmpl w:val="33CC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898738">
    <w:abstractNumId w:val="8"/>
  </w:num>
  <w:num w:numId="2" w16cid:durableId="1797403843">
    <w:abstractNumId w:val="6"/>
  </w:num>
  <w:num w:numId="3" w16cid:durableId="359283044">
    <w:abstractNumId w:val="5"/>
  </w:num>
  <w:num w:numId="4" w16cid:durableId="625743048">
    <w:abstractNumId w:val="4"/>
  </w:num>
  <w:num w:numId="5" w16cid:durableId="458300392">
    <w:abstractNumId w:val="7"/>
  </w:num>
  <w:num w:numId="6" w16cid:durableId="1227254904">
    <w:abstractNumId w:val="3"/>
  </w:num>
  <w:num w:numId="7" w16cid:durableId="1218780076">
    <w:abstractNumId w:val="2"/>
  </w:num>
  <w:num w:numId="8" w16cid:durableId="1050305095">
    <w:abstractNumId w:val="1"/>
  </w:num>
  <w:num w:numId="9" w16cid:durableId="1139029395">
    <w:abstractNumId w:val="0"/>
  </w:num>
  <w:num w:numId="10" w16cid:durableId="1965581057">
    <w:abstractNumId w:val="31"/>
  </w:num>
  <w:num w:numId="11" w16cid:durableId="2124225535">
    <w:abstractNumId w:val="18"/>
  </w:num>
  <w:num w:numId="12" w16cid:durableId="1058744191">
    <w:abstractNumId w:val="12"/>
  </w:num>
  <w:num w:numId="13" w16cid:durableId="1497961080">
    <w:abstractNumId w:val="32"/>
  </w:num>
  <w:num w:numId="14" w16cid:durableId="2021930825">
    <w:abstractNumId w:val="13"/>
  </w:num>
  <w:num w:numId="15" w16cid:durableId="1408381867">
    <w:abstractNumId w:val="30"/>
  </w:num>
  <w:num w:numId="16" w16cid:durableId="1750693465">
    <w:abstractNumId w:val="28"/>
  </w:num>
  <w:num w:numId="17" w16cid:durableId="1679572898">
    <w:abstractNumId w:val="22"/>
  </w:num>
  <w:num w:numId="18" w16cid:durableId="1328249420">
    <w:abstractNumId w:val="10"/>
  </w:num>
  <w:num w:numId="19" w16cid:durableId="1038552791">
    <w:abstractNumId w:val="34"/>
  </w:num>
  <w:num w:numId="20" w16cid:durableId="1925143772">
    <w:abstractNumId w:val="16"/>
  </w:num>
  <w:num w:numId="21" w16cid:durableId="1922522789">
    <w:abstractNumId w:val="35"/>
  </w:num>
  <w:num w:numId="22" w16cid:durableId="1544099404">
    <w:abstractNumId w:val="19"/>
  </w:num>
  <w:num w:numId="23" w16cid:durableId="908466377">
    <w:abstractNumId w:val="15"/>
  </w:num>
  <w:num w:numId="24" w16cid:durableId="643588913">
    <w:abstractNumId w:val="11"/>
  </w:num>
  <w:num w:numId="25" w16cid:durableId="1954557368">
    <w:abstractNumId w:val="17"/>
  </w:num>
  <w:num w:numId="26" w16cid:durableId="2011133211">
    <w:abstractNumId w:val="21"/>
  </w:num>
  <w:num w:numId="27" w16cid:durableId="677654228">
    <w:abstractNumId w:val="27"/>
  </w:num>
  <w:num w:numId="28" w16cid:durableId="1603564631">
    <w:abstractNumId w:val="20"/>
  </w:num>
  <w:num w:numId="29" w16cid:durableId="1008140903">
    <w:abstractNumId w:val="9"/>
  </w:num>
  <w:num w:numId="30" w16cid:durableId="266237829">
    <w:abstractNumId w:val="24"/>
  </w:num>
  <w:num w:numId="31" w16cid:durableId="332227866">
    <w:abstractNumId w:val="33"/>
  </w:num>
  <w:num w:numId="32" w16cid:durableId="1877815346">
    <w:abstractNumId w:val="29"/>
  </w:num>
  <w:num w:numId="33" w16cid:durableId="1229267768">
    <w:abstractNumId w:val="14"/>
  </w:num>
  <w:num w:numId="34" w16cid:durableId="1997803221">
    <w:abstractNumId w:val="25"/>
  </w:num>
  <w:num w:numId="35" w16cid:durableId="154148417">
    <w:abstractNumId w:val="23"/>
  </w:num>
  <w:num w:numId="36" w16cid:durableId="14526308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025"/>
    <w:rsid w:val="00080105"/>
    <w:rsid w:val="000D6938"/>
    <w:rsid w:val="0015074B"/>
    <w:rsid w:val="00152223"/>
    <w:rsid w:val="001940E8"/>
    <w:rsid w:val="001F0643"/>
    <w:rsid w:val="001F2198"/>
    <w:rsid w:val="001F6331"/>
    <w:rsid w:val="002120E3"/>
    <w:rsid w:val="0029639D"/>
    <w:rsid w:val="002D607D"/>
    <w:rsid w:val="00326F90"/>
    <w:rsid w:val="003F303F"/>
    <w:rsid w:val="00472081"/>
    <w:rsid w:val="004C440D"/>
    <w:rsid w:val="004E09A2"/>
    <w:rsid w:val="005256DF"/>
    <w:rsid w:val="00534907"/>
    <w:rsid w:val="0060797A"/>
    <w:rsid w:val="00643737"/>
    <w:rsid w:val="006465A8"/>
    <w:rsid w:val="006A0020"/>
    <w:rsid w:val="006F6F6C"/>
    <w:rsid w:val="00741E0F"/>
    <w:rsid w:val="007C7234"/>
    <w:rsid w:val="007D3DB9"/>
    <w:rsid w:val="007F64A7"/>
    <w:rsid w:val="0082386E"/>
    <w:rsid w:val="0088067A"/>
    <w:rsid w:val="008855C0"/>
    <w:rsid w:val="009101A4"/>
    <w:rsid w:val="00930798"/>
    <w:rsid w:val="0095265C"/>
    <w:rsid w:val="009C01D5"/>
    <w:rsid w:val="009C218C"/>
    <w:rsid w:val="009C377B"/>
    <w:rsid w:val="009E4217"/>
    <w:rsid w:val="00A1492F"/>
    <w:rsid w:val="00A16F2E"/>
    <w:rsid w:val="00A64F2C"/>
    <w:rsid w:val="00AA1D8D"/>
    <w:rsid w:val="00AB4A02"/>
    <w:rsid w:val="00AC7321"/>
    <w:rsid w:val="00AE08FD"/>
    <w:rsid w:val="00B162F1"/>
    <w:rsid w:val="00B25E57"/>
    <w:rsid w:val="00B37109"/>
    <w:rsid w:val="00B47730"/>
    <w:rsid w:val="00B6510B"/>
    <w:rsid w:val="00BA449C"/>
    <w:rsid w:val="00BF48A2"/>
    <w:rsid w:val="00C36852"/>
    <w:rsid w:val="00C47084"/>
    <w:rsid w:val="00C50E8D"/>
    <w:rsid w:val="00C81666"/>
    <w:rsid w:val="00CB0664"/>
    <w:rsid w:val="00D06551"/>
    <w:rsid w:val="00DC707D"/>
    <w:rsid w:val="00E47DB0"/>
    <w:rsid w:val="00E62C9E"/>
    <w:rsid w:val="00E937B4"/>
    <w:rsid w:val="00EF06BB"/>
    <w:rsid w:val="00F138ED"/>
    <w:rsid w:val="00F36EE9"/>
    <w:rsid w:val="00F83D57"/>
    <w:rsid w:val="00F84F1D"/>
    <w:rsid w:val="00FC693F"/>
    <w:rsid w:val="00FD40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77908F-9E30-4E8E-B8A7-53B65B75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2527</Words>
  <Characters>13647</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Renata Ju</cp:lastModifiedBy>
  <cp:revision>59</cp:revision>
  <dcterms:created xsi:type="dcterms:W3CDTF">2013-12-23T23:15:00Z</dcterms:created>
  <dcterms:modified xsi:type="dcterms:W3CDTF">2026-02-01T02:21:00Z</dcterms:modified>
  <cp:category/>
</cp:coreProperties>
</file>