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3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Размещение графических объектов в составе сцены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GraphicObject, Transform и несколько объектов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№3 строится на основе предыдущей работы и призвана познакомить с основными понятиями трёхмерной графики (модель, графический объект, камера, сцена), генерацией матрицы модели (Transform) и выделением логики объекта в отдельный модуль. Необходимо вывести четыре объекта разных цветов с «носиками», направленными в центр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понятиями модель, графический объект, наблюдатель (камера) и сцена. Для построения итогового изображения используются матрица модели (Transform), матрица вида (view) и матрица проекции.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принципа генерации матрицы модели. В Bevy матрица модели представлена компонентом Transform, который задаёт положение и ориентацию графического объекта в составе сцены.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практических навыков в создании собственных типов данных (struct + Component) и выделении логики в отдельный модуль (файл .rs).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вывода четырёх объектов разных цветов в разных точках сцены так, чтобы их «носики» были направлены в центр.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модуль graphic_object.rs с компонентом GraphicObject (position: Vec3, angle_deg: f32, color: Vec3) и функцией порождения сущности на сцене.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объекты в Vec&lt;GraphicObject&gt; (аналог std::vector).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четыре объекта разных цветов (красный, синий, зелёный, белый), расположенных на осях OX и OZ, с ориентацией «носиков» к центру сцены.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должна соответствовать оригинальному положению камеры (10, 15, 17.5). Фон — чёрный.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должен проходить cargo fmt и cargo clippy без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модуля GraphicObject и расчёта Transform.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сцены с четырьмя объектами.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соответствия концепций C++ и Bevy.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вращение всех объектов вокруг центра сцены (обновление Transform каждый кадр).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тор на загружаемую glTF-модель (например, чайник).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подписи (Bevy UI) с цветом и координатами каждого объекта.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выбор объекта мышью и изменение его цвета.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данной работе выполнено основное задание и первое дополнительное: обращение всех объектов вокруг центра сцены с пересчётом Transform каждый кадр (включается клавишей R).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bevy-lab03-scene-objects разделён на библиотеку и исполняемый файл. Логика объекта находится в модуле graphic_object.rs, сцена и системы — в lib.rs, окно создаёт main.rs. Такое разделение позволяет автотестам и примеру capture использовать тот же плагин, что и приложение.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Преемственность с лабораторными № 1 и № 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 3 продолжает проект лабораторных № 1 и № 2. Из них взяты модель, конфигурация сборки и схема систем «ввод → симуляция → визуализация». Смена цвета по клавишам и таймеру в задание № 3 не входит и не переносилась. Новое — несколько графических объектов и матрица модели.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700"/>
        <w:gridCol w:w="3300"/>
        <w:gridCol w:w="3355"/>
      </w:tblGrid>
      <w:tr>
        <w:trPr>
          <w:cantSplit/>
          <w:tblHeader/>
        </w:trPr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Откуда</w:t>
            </w:r>
          </w:p>
        </w:tc>
        <w:tc>
          <w:tcPr>
            <w:tcW w:type="dxa" w:w="3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используется в № 3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профили сборки, Bevy 0.19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набор возможностей движка и те же профили.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 — тор Torus::new(0.4, 1.0)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тор, одна модель на все объекты, к ней добавлен носик.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Маркер и выборка через Query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выбирают сущности по компоненту GraphicObject.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как Vec3 и перевод в Color::srgb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color: Vec3 объекта и метод to_color().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Контейнер Vec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размещений Vec&lt;GraphicObject&gt;.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→ simulation_system → update_visual_system через .chain()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 же роли систем. Визуализация здесь запускается фильтром Changed&lt;GraphicObject&gt;, а не проверкой изменения ресурса.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Файлы проекта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67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Имя проекта, редакция Rust, зависимость Bevy, dev-зависимость для PNG и профили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Cargo.lock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Точные версии зависимостей для воспроизводимой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GraphicObject: данные размещения, расчёт Transform и цвета, порождение сущности, пересчёт по изменению.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src/lib.rs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Lab03Plugin: список объектов, камера, свет, режим обращения вокруг центра.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Создание окна и запуск приложения.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src/tests.rs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геометрии размещения и ECS-систем.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Получение кадров окна для отчёта.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сцены, полученные рендерером Bevy.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приложение: version = "0.1.0" — версия проекта, edition = "2024" — редакция языка, rust-version = "1.95" — минимальная версия компилятора для Bevy 0.19. В [dependencies] подключён Bevy 0.19 без стандартных возможностей: включены только 3D-рендер, базовое приложение с состояниями и логом, стандартная библиотека, окно winit, многопоточность и backend X11. Звук, геймпады и UI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добавляет возможность png того же крейта. Она активируется только при сборке тестов и примеров, поэтому основная сборка остаётся минимальной, а пример capture может сохранять кадры в PNG. Профили dev задают базовую оптимизацию своего кода и сильную оптимизацию зависимостей: приложение работает быстро, повторные сборки используют кэш.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для сборки и проверки выполняются из каталога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--example capture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 GraphicObject и расчёт Transform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Модель, графический объект, сцена и камера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построении изображения различаются четыре сущности. Модель описывает форму одного абстрактного объекта в локальной системе координат; здесь это тор с небольшим конусом-«носиком» вдоль локальной оси +X. Графический объект — связка модели и параметров размещения: позиции, угла и цвета. Сцена — совокупность объектов, камеры и источников света в мировой системе координат. Наблюдатель задаётся камерой Camera3d и её Transform.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3500"/>
        <w:gridCol w:w="35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Сущность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оригинале (C++ / OpenGL)</w:t>
            </w:r>
          </w:p>
        </w:tc>
        <w:tc>
          <w:tcPr>
            <w:tcW w:type="dxa" w:w="3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Bevy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glutWireTeapot, носик вдоль +X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Mesh в Assets&lt;Mesh&gt;: тор и конус, создаются один раз (GraphicModel)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GraphicObject с modelMatrix[16]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компонент GraphicObject и компонент Transform на одной сущности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глобальный vector&lt;GraphicObject&gt; и функция display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World: сущности объектов, камеры и света; Startup-система setup_scene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Наблюдатель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gluLookAt(10, 15, 17.5, 0, 0, 0, 0, 1, 0)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Camera3d + Transform::from_xyz(10.0, 15.0, 17.5).looking_at(Vec3::ZERO, Vec3::Y)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в reshape, glViewport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камеры: перспективная проекция и viewport по размеру окна автоматически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хранится в единственном экземпляре: структура GraphicModel один раз добавляет два меша в Assets&lt;Mesh&gt; и раздаёт объектам только handle. Для четырёх объектов в хранилище ровно два меша, что проверяет автотест.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Матрица модели и знак угла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оригинале матрица модели собиралась из осей локальной системы координат и позиции по шаблону: столбцы Ox, Oy, Oz и позиция. Для правого чайника в точке (4, 0, 0) ось Ox равна (−1, 0, 0), а чтобы тройка осталась правой, ось Oz равна (0, 0, −1). Это поворот на 180° вокруг Oy. В Bevy ту же матрицу даёт Transform::from_translation(position).with_rotation(Quat::from_rotation_y(angle)). Кватернион автоматически обеспечивает единичную длину осей, их перпендикулярность и правую тройку.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задании угол задаётся по часовой стрелке вокруг Oy, а Quat::from_rotation_y при положительном угле поворачивает против часовой стрелки (если смотреть с +Y). Поэтому в to_transform() используется −angle_deg. Локальная ось +X после поворота на θ равна (cos θ, 0, −sin θ):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500"/>
        <w:gridCol w:w="1600"/>
        <w:gridCol w:w="1200"/>
        <w:gridCol w:w="1300"/>
        <w:gridCol w:w="2000"/>
        <w:gridCol w:w="1755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Объект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Угол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θ = −угол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Носик (cos θ, 0, −sin θ)</w:t>
            </w:r>
          </w:p>
        </w:tc>
        <w:tc>
          <w:tcPr>
            <w:tcW w:type="dxa" w:w="1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Красный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180°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−180°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Синий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Зелёный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−90°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Белый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−270°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faces() проверяет направление численно: скалярное произведение направления носика и единичного вектора к центру должно быть близко к 1. При запуске каждая созданная сущность выводит в консоль позицию, угол, цвет, направление носика и результат этой проверки.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Класс C++ и компонент Bevy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C++ поля класса были приватными, а сеттеры setPosition и setAngle вызывали recalculateModelMatrix(), чтобы матрица модели пересчитывалась только при изменении данных. В ECS данные и поведение разделены. Компонент GraphicObject хранит три поля, методы to_transform() и to_color() вычисляют матрицу модели и цвет, функция spawn_graphic_object() создаёт сущность (аналог draw). Система update_visual_system с фильтром Changed&lt;GraphicObject&gt; пересчитывает Transform только у объектов, чьи поля изменились: Bevy сам отслеживает изменения компонента, поэтому ручные сеттеры не нужны. Материал переписывается, только если цвет действительно стал другим: запись через get_mut помечает ассет изменённым, и рендерер заново готовит его для GPU.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Носик реализован как дочерняя сущность тора через children!: его Transform задан в локальной системе координат родителя и автоматически следует за поворотом объекта. Конус Bevy направлен вершиной вдоль +Y, поворот на −90° вокруг Z укладывает его вдоль +X.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3.4. Модуль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Объявление mod graphic_object; подключает файл src/graphic_object.rs. Это аналог пары GraphicObject.h и GraphicObject.cpp с директивой #include. Защита от повторного включения не требуется: модульная система Rust компилирует модуль один раз. Публичный интерфейс задаётся словом pub; остальное приватно по умолчанию, как секция private класса.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3.5. Дополнительное задание: обращение вокруг центра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клавише R включается режим обращения. Каждый объект хранит исходное размещение и накопленный угол обращения φ (компонент OrbitAnchor). Каждый кадр φ увеличивается на ω·Δt, а размещение вычисляется заново из исходного: позиция поворачивается вокруг Oy на φ, угол объекта уменьшается на φ. Если бы поворот прибавлялся к текущей позиции, ошибки округления f32 накапливались бы и радиус постепенно уходил от 4. Позиция и носик поворачиваются вместе, поэтому направление на центр сохраняется. Система simulation_system изменяет только данные; Transform заново рассчитывает update_visual_system. Красный объект после поворота на 90° занимает место зелёного: позиция (0, 0, −4), угол 90°.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Исполняемые строки совпадают с файлами проекта. Комментарии поясняют назначение данных и систем; учебный разбор находится в docs/razbor_lab03.md.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тора-модели (аргументы `Torus::new`).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«носика»: конус, вершина которого направлена вдоль локальной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Модель. Геометрия хранится в `Assets&lt;Mesh&gt;` один раз,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каждый графический объект получает только handle на неё.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body: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nose: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new(meshes: &amp;mut Assets&lt;Mesh&gt;)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body: meshes.add(Torus::new(TORUS_INNER_RADIUS, TORUS_OUTER_RADIUS)),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nose: meshes.add(Cone::new(NOSE_RADIUS, NOSE_LENGTH)),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Положение носика в локальной системе координат модели.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укладывает его вершиной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nose_transform()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Хранится как компонент сущности вместе с рассчитанным `Transform`.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Clone, PartialEq)]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в world space.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поворота вокруг Oy в градусах (по часовой стрелке, как в оригинале).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Цвет (r, g, b) в диапазоне 0..=1.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const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модели. Аналог recalculateModelMatrix: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Отрицательный знак сохраняет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«по часовой стрелке»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Направление носика в мировой системе координат: локальная +X после поворота.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nose_direction(&amp;self)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self.to_transform().rotation * Vec3::X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Смотрит ли носик в точку `target` (косинус угла между направлениями ≈ 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faces(&amp;self, target: Vec3)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to_target = target -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to_target.length_squared() &gt; 0.0 &amp;&amp; self.nose_direction().dot(to_target.normalize()) &gt; 0.999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Размещение после обращения вокруг вертикальной оси сцены на `phase_deg`.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Считается от исходного размещения, а не прибавляется к текущему,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поэтому ошибки округления не накапливаются: радиус и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носика на центр остаются точными при любой длительности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orbited(&amp;self, phase_deg: f32)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position: Quat::from_rotation_y(phase_deg.to_radians()) * self.position,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angle_deg: (self.angle_deg - phase_deg).rem_euclid(360.0),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color: self.color,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визуализации. Роль та же, что у update_visual_system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лабораторной №2: перенести данные в то, что видит рендерер.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Отличие в условии запуска: здесь реагирует фильтр `Changed&lt;GraphicObject&gt;`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 изменение компонента, а не проверка изменения ресурса.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Аналог recalculateModelMatrix: при изменении позиции или угла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пересчитывается матрица модели (`Transform`). Материал переписывается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только когда цвет действительно другой: запись через `get_mut` помечает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ассет изменённым, и рендерер заново готовит его для GPU.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&amp;mut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&amp;MeshMaterial3d&lt;StandardMaterial&gt;,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Changed&lt;GraphicObject&gt;,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mut transform, material)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color = object.to_color();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color_changed = materials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.get(material.id())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.is_some_and(|current| current.base_color != color);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color_changed &amp;&amp; let Some(mut current) = materials.get_mut(material.id())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current.base_color = color;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сцене: аналог метода draw.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Тор и носик используют общие меши модели и один материал объекта.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model: &amp;GraphicModel,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Assets&lt;StandardMaterial&gt;,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-&gt; Entity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perceptual_roughness: 0.4,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"[scene] создан объект: позиция {:?}, угол {:.0}°, цвет {:?}, носик {:?}, в центр: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object.nose_direction(),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object.faces(Vec3::ZERO)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Mesh3d(model.body.clone()),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children![(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Mesh3d(model.nose.clone()),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GraphicModel::nose_transform(),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src/lib.rs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№3: размещение графических объектов в составе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Здесь находятся плагин, список размещений и системы; окно создаёт main.rs.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От лабораторных №1 и №2 взяты код и архитектура: модель-тор, цвет в виде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`Vec3`, контейнер `Vec`, системы ввода, симуляции и визуализации в порядке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`.chain()`. Смена цвета по клавишам и таймеру в задание №3 не входит.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graphic_object::{GraphicModel, GraphicObject, spawn_graphic_object, update_visual_system};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обращения объектов вокруг центра сцены (дополнительное задание),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ORBIT_SPEED_DEG: f32 = 30.0;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Исходное размещение объекта и накопленный угол обращения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Текущее размещение каждый кадр вычисляется из исходного.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OrbitAnchor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phase_deg: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обращения объектов вокруг центра сцены. Выключен при запуске,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чтобы кадр совпадал с примером из задания.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enabled: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Lab03Plugin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app.insert_resource(ClearColor(Color::BLACK))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.init_resource::&lt;Orbit&gt;()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.add_systems(Startup, setup_scene)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 из лабораторной №2: ввод, симуляция, визуализация.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Список размещений: аналог std::vector&lt;GraphicObject&gt;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носик к центру: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(−X),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(−Z),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Модель создаётся один раз; объекты ссылаются на неё по handle.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model = GraphicModel::new(&amp;mut meshes);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graphic_objects: Vec&lt;GraphicObject&gt;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 in graphic_objects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anchor = OrbitAnchor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start: obj.clone(),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phase_deg: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entity = spawn_graphic_object(&amp;mut commands, &amp;model, &amp;mut materials, obj);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commands.entity(entity).insert(anchor);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commands.insert_resource(model);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Наблюдатель: положение камеры из исходной работы, взгляд в начало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Transform::from_xyz(10.0, 15.0, 17.5).looking_at(Vec3::ZERO,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12_000.0,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10.0, 6.0).looking_at(Vec3::ZERO,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Ввод пользователя: клавиша R включает и выключает обращение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keyboard_system(keyboard: Res&lt;ButtonInput&lt;KeyCode&gt;&gt;, mut orbit: ResMut&lt;Orbit&gt;)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orbit.enabled = !orbit.enabled;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"[keyboard] обращение вокруг центра: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симуляции: меняет только данные объектов (как в лабораторной №2).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Дополнительное задание: угол обращения растёт со временем, размещение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вычисляется из исходного, а `Transform` пересчитывает update_visual_system.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simulation_system(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orbit: Res&lt;Orbit&gt;,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Query&lt;(&amp;mut GraphicObject, &amp;mut OrbitAnchor)&gt;,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delta_deg = ORBIT_SPEED_DEG * time.delta_secs();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(mut object, mut anchor)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anchor.phase_deg = (anchor.phase_deg + delta_deg).rem_euclid(360.0);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*object = anchor.start.orbited(anchor.phase_deg);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Размещение объектов на сцене | R: вращение вокруг центра".into(),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bevy::time::TimeUpdateStrategy;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EPS: f32 = 1e-4;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App::new();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app.add_plugins(MinimalPlugins)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.init_resource::&lt;Assets&lt;Mesh&gt;&gt;()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.insert_resource(TimeUpdateStrategy::ManualDuration(Duration::from_millis(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100,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objects(app: &amp;mut App) -&gt; Vec&lt;(GraphicObject, Transform)&gt;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.query::&lt;(&amp;GraphicObject, &amp;Transform)&gt;()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.map(|(object, transform)| (object.clone(), *transform))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.collect()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four_noses_point_to_scene_center()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scene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assert_eq!(scene.len(),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expected = [-Vec3::X, Vec3::X, Vec3::Z, -Vec3::Z];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direction) in scene.iter().zip(expected)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object.nose_direction().abs_diff_eq(direction, EPS),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"{object:?}"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transform_is_translation_and_clockwise_rotation()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GraphicObject::new(Vec3::new(0.0, 0.0, -4.0), 90.0, Vec3::ONE);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.abs_diff_eq(Quat::from_rotation_y(-90f32.to_radians()),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assert!(transform.scale.abs_diff_eq(Vec3::ONE,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Вершина модели (1, 0, 0) после матрицы модели оказывается ближе к центру.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world_point = transform.transform_point(Vec3::X);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assert!(world_point.abs_diff_eq(Vec3::new(0.0, 0.0, -3.0),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color_channels_are_preserved()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GraphicObject::new(Vec3::ZERO, 0.0, Vec3::new(1.0, 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object.to_color().to_srgba();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(srgba.red, srgba.green, srgba.blue, srgba.alpha),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(1.0, 0.0, 0.0, 1.0)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startup_spawns_four_objects_sharing_one_model()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spawned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assert_eq!(spawned.len(),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transform) in &amp;spawned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.abs_diff_eq(object.to_transform().translation,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colors: Vec&lt;Vec3&gt; = spawned.iter().map(|(object, _)| object.color).collect();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0.0,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0.0,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1.0,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1.0,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Два меша (тор и носик) на четыре объекта: модель хранится один раз.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assert_eq!(app.world().resource::&lt;Assets&lt;Mesh&gt;&gt;().len(),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assert_eq!(app.world().resource::&lt;Assets&lt;StandardMaterial&gt;&gt;().len(),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mesh_entities = app.world_mut().query::&lt;&amp;Mesh3d&gt;().iter(app.world()).count();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assert_eq!(mesh_entities, 8);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Объект с тем же цветом: цвета уникальны, порядок запроса Bevy не гарантирует.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same_color(list: &amp;[(GraphicObject, Transform)], color: Vec3) -&gt; &amp;(GraphicObject, Transform)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list.iter()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.find(|(object, _)| object.color == color)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 таким цветом есть")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press_r(app: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.press(KeyCode::KeyR);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.reset_all();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material_change_tick(app: &amp;App) -&gt; u32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.get_resource_change_ticks::&lt;Assets&lt;StandardMaterial&gt;&gt;()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.expect("ресурс материалов есть")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.changed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orbit_is_off_until_r_is_pressed()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after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_) in &amp;before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assert_eq!(object, &amp;same_color(&amp;after, object.color).0);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orbit_keeps_noses_toward_center()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moved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start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(object, transform) = same_color(&amp;moved, start.color);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start.position.length()).abs()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!object.position.abs_diff_eq(start.position, 1e-2),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"объект не сдвинулся"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long_orbit_does_not_drift()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3000 кадров по 0,1 с = 300 с, почти девять полных оборотов.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0..3000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_) in objects(&amp;mut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- 4.0).abs() &lt; 1e-4,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assert!(object.position.y.abs() &lt; 1e-4);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orbit_does_not_rewrite_materials()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press_r(&amp;mut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tick = material_change_tick(&amp;app);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0..10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material_change_tick(&amp;app),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tick,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"цвет не менялся — материалы не трогаем"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changing_object_fields_recalculates_transform_and_color()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entity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.query_filtered::&lt;Entity, With&lt;GraphicObject&gt;&gt;()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.next()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создан");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object = app.world_mut().get_mut::&lt;GraphicObject&gt;(entity).unwrap();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 = Vec3::new(0.0, 2.0,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 = 45.0;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 = Vec3::new(0.0,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app.world().get::&lt;GraphicObject&gt;(entity).unwrap().clone();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*app.world().get::&lt;Transform&gt;(entity).unwrap();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.abs_diff_eq(Vec3::new(0.0, 2.0, 0.0),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.get::&lt;MeshMaterial3d&lt;StandardMaterial&gt;&gt;(entity)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material.base_color.to_srgba();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assert_eq!((srgba.red, srgba.green, srgba.blue), (0.0, 1.0, 1.0));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quarter_turn_moves_red_into_green_slot()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red = GraphicObject::new(Vec3::new(4.0, 0.0, 0.0), 180.0, Vec3::X).orbited(90.0);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assert!(red.position.abs_diff_eq(Vec3::new(0.0, 0.0, -4.0),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assert!((red.angle_deg - 90.0).abs()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assert!(red.faces(Vec3::ZERO));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examples/capture.rs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Получение кадров реального окна приложения: сначала сцена из задания,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затем та же сцена после нажатия R (обращение вокруг центра).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Запуск: cargo run --example capture (при необходимости под xvfb-run).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bevy::render::view::window::screenshot::{Screenshot, save_to_disk};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bevy_lab03_scene_objects::{Lab03Plugin, keyboard_system};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SCENE_FRAME: u32 = 40;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ORBIT_ON_FRAME: u32 = 60;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ORBIT_FRAME: u32 = 120;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EXIT_FRAME: u32 = 180;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struct FrameCounter(u32);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std::fs::create_dir_all("screenshots").expect("каталог screenshots");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capture".into(),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.init_resource::&lt;FrameCounter&gt;()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.add_systems(Update, capture_system.before(keyboard_system))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capture_system(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counter: ResMut&lt;FrameCounter&gt;,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keyboard: ResMut&lt;ButtonInput&lt;KeyCode&gt;&gt;,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exit: MessageWriter&lt;AppExit&gt;,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counter.0 += 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keyboard.release_all();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match counter.0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SCENE_FRAME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.observe(save_to_disk("screenshots/lab03_scene.png"));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Нажатие R проходит через keyboard_system, как настоящий ввод.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ORBIT_ON_FRAME =&gt; keyboard.press(KeyCode::KeyR),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.observe(save_to_disk("screenshots/lab03_orbit.png"));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EXIT_FRAME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exit.write(AppExit::Success);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_ =&gt; {}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 запуске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Четыре объекта на осях OX и OZ, носики направлены в центр; камера в (10, 15, 17.5); фон чёрный.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обращение объектов вокруг центра сцены (30°/с) с пересчётом Transform каждый кадр.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ниже сохранены методом Screenshot::primary_window из окна приложения: пример capture подключает тот же Lab03Plugin, что и основная программа, и нажимает R через систему ввода.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Сцена из задания: красный (+X), синий (−X), зелёный (−Z) и белый (+Z) объекты, носики к центру.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Та же сцена после включения обращения вокруг центра: объекты сместились, носики по-прежнему направлены в центр.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Сообщения в консоли при создании объектов: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[scene] создан объект: позиция Vec3(4.0, 0.0, 0.0), угол 180°, цвет Vec3(1.0, 0.0, 0.0), носик Vec3(-1.0, -0.0, -8.742278e-8),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[scene] создан объект: позиция Vec3(-4.0, 0.0, 0.0), угол 0°, цвет Vec3(0.0, 0.0, 1.0), носик Vec3(1.0, 0.0, 0.0),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[scene] создан объект: позиция Vec3(0.0, 0.0, -4.0), угол 90°, цвет Vec3(0.0, 1.0, 0.0), носик Vec3(0.0, 0.0, 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[scene] создан объект: позиция Vec3(0.0, 0.0, 4.0), угол 270°, цвет Vec3(1.0, 1.0, 1.0), носик Vec3(0.0, 0.0, -0.99999994),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screenshots/lab03_scene.png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[keyboard] обращение вокруг центра: включено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screenshots/lab03_orbit.png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Кадры получены из настоящего окна приложения под виртуальным X-сервером Xvfb на Vulkan-драйвере Mesa lavapipe (llvmpipe, LLVM 20.1.2,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Библиотека, приложение, 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тестов пройдено, 0 ошибок; выполнение около 2 с.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build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Успешная сборка примера с кодированием PNG.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xvfb-run cargo run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окно 1000 × 700, два кадра PNG; клавиша R подана через ButtonInput перед keyboard_system.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запускают Lab03Plugin и его настоящие ECS-системы. Проверены: направление носиков четырёх объектов в центр, совпадение Transform с переносом и поворотом по часовой стрелке, сохранение каналов цвета, создание ровно четырёх сущностей с двумя общими мешами и четырьмя материалами, пересчёт Transform и цвета материала по изменению полей компонента, неподвижность сцены до нажатия R, сохранение направления носиков при обращении, отсутствие дрейфа радиуса и направления за 300 с обращения, отсутствие лишней перезаписи материалов при обращении, переход красного объекта в позицию зелёного после поворота на 90°. Объекты в тестах сопоставляются по цвету, а не по порядку выборки: Bevy не гарантирует порядок сущностей в запросе.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Клавиша R проверена автотестами и примером capture, который подаёт нажатие через ButtonInput перед системой keyboard_system, как настоящий ввод. Для проверки вручную нужно выполнить cargo run --locked и нажать 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Таблица соответствия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3500"/>
        <w:gridCol w:w="36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 ECS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с данными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class GraphicObject { private: position, angle, color, modelMatrix[16]; }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#[derive(Component)] struct GraphicObject { position, angle_deg, color } и отдельный компонент Transform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Конструктор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GraphicObject::new(position, angle_deg, color)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Сеттеры и геттеры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setPosition / getPosition, setAngle / getAngle, setColor / getColor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публичные поля; изменения отслеживает фильтр Changed&lt;GraphicObject&gt;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Пересчёт матрицы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recalculateModelMatrix() из сеттеров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to_transform() и система update_visual_system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Вывод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draw(): glPushMatrix, glMultMatrixf, glutWireTeapot,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spawn_graphic_object(): сущность с Mesh3d, MeshMaterial3d, Transform; рисует рендерер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 перед выводом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в Assets&lt;StandardMaterial&gt;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Хранение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вызов glutWireTeapot в каждом draw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Handle&lt;Mesh&gt; на общий меш, модель хранится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std::vector&lt;GraphicObject&gt;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Vec&lt;GraphicObject&gt; при инициализации, затем сущности в World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Камера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 в display каждый кадр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сущность Camera3d + Transform, задаётся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и glViewport в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автоматически плагином камеры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glutMainLoop и функции обратного вызова display /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App::run(), расписания Startup и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GraphicObject.h + GraphicObject.cpp, #pragma once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src/graphic_object.rs, mod graphic_object; без защиты от повторного включения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Иерархия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вложенные glPushMatrix /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дочерние сущности через children!, Transform относительно родителя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Структура программы и размер модулей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355"/>
        <w:gridCol w:w="3000"/>
      </w:tblGrid>
      <w:tr>
        <w:trPr>
          <w:cantSplit/>
          <w:tblHeader/>
        </w:trPr>
        <w:tc>
          <w:tcPr>
            <w:tcW w:type="dxa" w:w="6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 и его назначение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Количество строк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 — создание окна и запуск приложения.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lib.rs — плагин: список объектов, камера, свет, режим обращения.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 — модуль для работы с трёхмерным графическим объектом.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162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tests.rs — автотесты.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 — получение кадров для отчёта.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610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 модуль graphic_object.rs с компонентом GraphicObject, расчётом матрицы модели через Transform и порождением сущности на сцене. Четыре объекта разных цветов размещены на осях OX и OZ, их носики направлены в центр, камера и фон соответствуют оригиналу. Модель хранится один раз, объекты хранятся в Vec&lt;GraphicObject&gt;. Дополнительно реализовано обращение объектов вокруг центра с пересчётом Transform каждый кадр.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3 (оригинал для C++ / OpenGL и перенос на Bevy 0.19).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 — https://docs.rs/bevy/0.19.1/bevy/prelude/struct.Transform.html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и Cone — https://docs.rs/bevy/0.19.1/bevy/prelude/struct.Torus.html, https://docs.rs/bevy/0.19.1/bevy/prelude/struct.Cone.html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фильтр Changed — https://docs.rs/bevy/0.19.1/bevy/ecs/query/struct.Changed.html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макрос children! — https://docs.rs/bevy/0.19.1/bevy/prelude/macro.children.html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Screenshot — https://docs.rs/bevy/0.19.1/bevy/render/view/window/screenshot/struct.Screenshot.html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Quat::from_rotation_y — https://docs.rs/glam/latest/glam/f32/struct.Quat.html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c9ada3122d08ee6fd6878d077df25907f55bdd4.png"/><Relationship Id="rId8" Type="http://schemas.openxmlformats.org/officeDocument/2006/relationships/image" Target="media/c36b77263bfdc42a3a98509f95b746a738e789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Размещение графических объектов в составе сцены</dc:title>
  <dc:creator>Макурин Дмитрий</dc:creator>
  <cp:lastModifiedBy>Un-named</cp:lastModifiedBy>
  <cp:revision>1</cp:revision>
  <dcterms:created xsi:type="dcterms:W3CDTF">2026-09-23T07:18:10.167Z</dcterms:created>
  <dcterms:modified xsi:type="dcterms:W3CDTF">2026-09-23T07:18:10.173Z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