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Алгоритмические основы компьютерной графики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ЛАБОРАТОРНАЯ РАБОТА № 3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Размещение графических объектов в составе сцены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Модуль GraphicObject, Transform и несколько объектов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Макурин Дмитрий Артёмович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251-321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/ Bevy 0.19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Третья лабораторная работа призвана познакомить студентов с основными понятиями трёхмерной графики (модель, графический объект, камера, сцена), генерацией матрицы модели (Transform) и выделением логики объекта в отдельный модуль. Необходимо вывести четыре объекта разных цветов с «носиками», направленными в центр сцены.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фундаментальными понятиями трёхмерной графики в архитектуре ECS: модель (Mesh), сцена (World), графический объект (Entity) и наблюдатель (Camera3d). Необходимо чётко уяснить, как данные хранятся в компонентах и как движок использует их для построения итогового кадра.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Усвоение принципов пространственного позиционирования объектов. Изучение компонента Transform и математической библиотеки glam (векторы Vec3, кватернионы Quat) для задания координат, поворотов и масштабирования объектов в глобальной системе координат.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Получение практических навыков модульного проектирования на Rust. Создание собственных типов данных для ECS (struct + #[derive(Component)]), строгое разделение данных и логики их обработки, а также выделение кода в отдельные файлы (модули) для соблюдения принципа единственной ответственности.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Практическая реализация сцены с множеством объектов. Вывод нескольких графических объектов (торов) с различными параметрами (позиция, угол поворота, цвет) и настройка виртуальной камеры для корректного обзора сцены.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Требования к реализации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отдельный модуль graphic_object.rs, содержащий структуру GraphicObject (с полями position: Vec3, angle_deg: f32, color: Vec3) и функцию spawn_graphic_object для порождения сущностей на сцене.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Использовать динамический массив Vec&lt;GraphicObject&gt; для хранения параметров всех создаваемых объектов перед их инициализацией.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на сцену четыре графических объекта (тора) разных цветов (красный, синий, зелёный, белый), расположенных на осях OX и OZ. Их локальная ось +X («носик») должна быть направлена строго в центр сцены (0, 0, 0).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виртуальную камеру в точке (10.0, 15.0, 17.5) с направлением взгляда в начало координат. Фон сцены должен быть чёрным (ClearColor::BLACK).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проекта должен успешно компилироваться и проходить проверки cargo fmt и cargo clippy без ошибок и предупреждений.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Содержание отчёта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Титульный лист (дисциплина, тема, ФИО, группа).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задания.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модуля GraphicObject и расчёта Transform.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программы с комментариями.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сцены с четырьмя объектами.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Дополнительные задания (для повышенной оценки)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вращение всех объектов вокруг центра сцены (обновление Transform каждый кадр).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Заменить тор на загружаемую glTF-модель (например, чайник).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Добавить подписи (Bevy UI) с цветом и координатами каждого объекта.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выбор объекта мышью и изменение его цвета.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Проект: bevy-lab03-scene-objects. На экране — четыре тора (красный, синий, зелёный, белый) вокруг начала координат на чёрном фоне, ориентированные «носиками» к центру.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данной работе выполнено основное задание и первое дополнительное: обращение всех объектов вокруг центра сцены с пересчётом Transform каждый кадр (включается клавишей R).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Структура проекта и сборка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bevy-lab03-scene-objects устроен так, как требует задание. Логика графического объекта вынесена в модуль src/graphic_object.rs. Главный файл src/main.rs подключает модуль строкой mod graphic_object;, хранит список объектов Vec&lt;GraphicObject&gt;, настраивает камеру, свет и системы. Автотесты подключаются к main.rs как вложенный модуль, а пример capture включает main.rs целиком через атрибут #[path], поэтому проверяется тот же код, что запускается.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Преемственность с лабораторными № 1 и № 2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Лабораторная работа № 3 продолжает проект лабораторных № 1 и № 2. Из них взяты модель, конфигурация сборки и схема систем «ввод → симуляция → визуализация». Смена цвета по клавишам и таймеру в задание № 3 не входит и не переносилась. Новое — несколько графических объектов и матрица модели.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700"/>
        <w:gridCol w:w="3300"/>
        <w:gridCol w:w="3355"/>
      </w:tblGrid>
      <w:tr>
        <w:trPr>
          <w:cantSplit/>
          <w:tblHeader/>
        </w:trPr>
        <w:tc>
          <w:tcPr>
            <w:tcW w:type="dxa" w:w="2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Откуда</w:t>
            </w:r>
          </w:p>
        </w:tc>
        <w:tc>
          <w:tcPr>
            <w:tcW w:type="dxa" w:w="3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Как используется в № 3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Cargo.toml, профили сборки, Bevy 0.19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Тот же набор возможностей движка и те же профили.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Модель — тор Torus::new(0.4, 1.0)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Тот же тор, одна модель на все объекты, к ней добавлен носик.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Маркер и выборка через Query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1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Системы выбирают сущности по компоненту GraphicObject.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как Vec3 и перевод в Color::srgb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2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Поле color: Vec3 объекта и метод to_color().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Контейнер Vec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2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размещений Vec&lt;GraphicObject&gt;.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keyboard_system → simulation_system → update_visual_system через .chain()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Лабораторная № 2</w:t>
            </w:r>
          </w:p>
        </w:tc>
        <w:tc>
          <w:tcPr>
            <w:tcW w:type="dxa" w:w="3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Те же роли систем. Визуализация здесь запускается фильтром Changed&lt;GraphicObject&gt;, а не проверкой изменения ресурса.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Файлы проекта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67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6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Cargo.toml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Имя проекта, редакция Rust, зависимость Bevy, dev-зависимость для PNG и профили сборки.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Cargo.lock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Точные версии зависимостей для воспроизводимой сборки.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src/graphic_object.rs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 GraphicObject: данные размещения, расчёт Transform и цвета, порождение сущности, пересчёт по изменению.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src/main.rs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Главный файл: подключение модуля, окно, плагин Lab03Plugin, список объектов, камера, свет, режим обращения вокруг центра.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src/tests.rs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Автотесты геометрии размещения и ECS-систем.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examples/capture.rs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Получение кадров окна для отчёта.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screenshots/</w:t>
            </w:r>
          </w:p>
        </w:tc>
        <w:tc>
          <w:tcPr>
            <w:tcW w:type="dxa" w:w="6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Кадры сцены, полученные рендерером Bevy.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Полное содержимое Cargo.toml: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[package]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name = "bevy-lab03-scene-objects"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version = "0.1.0"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edition = "2024"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rust-version = "1.95"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Только необходимые подсистемы: 3D, приложение и окно, без звука и геймпадов.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"3d_bevy_render", "default_app", "std", "bevy_winit", "multi_threaded", "x11",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[dev-dependencies]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Кодирование PNG нужно только примеру capture, основная сборка остаётся минимальной.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bevy = { version = "0.19", default-features = false, features = ["png"]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1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debug = 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[profile.dev.package."*"]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opt-level = 3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[package] описывает приложение: version = "0.1.0" — версия проекта, edition = "2024" — редакция языка, rust-version = "1.95" — минимальная версия компилятора для Bevy 0.19. В [dependencies] подключён Bevy 0.19 без стандартных возможностей: включены только 3D-рендер, базовое приложение с состояниями и логом, стандартная библиотека, окно winit, многопоточность и backend X11. Звук, геймпады и UI не нужны.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Секция [dev-dependencies] добавляет возможность png того же крейта. Она активируется только при сборке тестов и примеров, поэтому основная сборка остаётся минимальной, а пример capture может сохранять кадры в PNG. Профили dev задают базовую оптимизацию своего кода и сильную оптимизацию зависимостей: приложение работает быстро, повторные сборки используют кэш.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Команды для сборки и проверки выполняются из каталога с Cargo.toml: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run --locked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fmt --check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clippy --locked --all-targets -- -D warnings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test --locked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cargo run --locked --example capture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Модуль GraphicObject и расчёт Transform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Модель, графический объект, сцена и камера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построении изображения различаются четыре сущности. Модель описывает форму одного абстрактного объекта в локальной системе координат; здесь это тор с небольшим конусом-«носиком» вдоль локальной оси +X. Графический объект — связка модели и параметров размещения: позиции, угла и цвета. Сцена — совокупность объектов, камеры и источников света в мировой системе координат. Наблюдатель задаётся камерой Camera3d и её Transform.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3500"/>
        <w:gridCol w:w="3555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Сущность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 оригинале (C++ / OpenGL)</w:t>
            </w:r>
          </w:p>
        </w:tc>
        <w:tc>
          <w:tcPr>
            <w:tcW w:type="dxa" w:w="35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 Bevy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Модель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glutWireTeapot, носик вдоль +X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Mesh в Assets&lt;Mesh&gt;: тор и конус с постоянными идентификаторами, создаются один раз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Графический объект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 GraphicObject с modelMatrix[16]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компонент GraphicObject и компонент Transform на одной сущности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Сцена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глобальный vector&lt;GraphicObject&gt; и функция display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World: сущности объектов, камеры и света; Startup-система setup_scene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Наблюдатель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gluLookAt(10, 15, 17.5, 0, 0, 0, 0, 1, 0)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Camera3d + Transform::from_xyz(10.0, 15.0, 17.5).looking_at(Vec3::ZERO, Vec3::Y)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Проекция и viewport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gluPerspective в reshape, glViewport</w:t>
            </w:r>
          </w:p>
        </w:tc>
        <w:tc>
          <w:tcPr>
            <w:tcW w:type="dxa" w:w="3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плагин камеры: перспективная проекция и viewport по размеру окна автоматически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хранится в единственном экземпляре. Функция spawn_graphic_object получает хранилище Assets&lt;Mesh&gt;, как требует задание, но регистрирует в нём меш только при первом вызове: у тора и носика постоянные идентификаторы (uuid_handle!), и следующие объекты получают ссылку Handle на уже созданную геометрию. Для четырёх объектов в хранилище ровно два меша, что проверяет автотест.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Матрица модели и знак угла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оригинале матрица модели собиралась из осей локальной системы координат и позиции по шаблону: столбцы Ox, Oy, Oz и позиция. Для правого чайника в точке (4, 0, 0) ось Ox равна (−1, 0, 0), а чтобы тройка осталась правой, ось Oz равна (0, 0, −1). Это поворот на 180° вокруг Oy. В Bevy ту же матрицу даёт Transform::from_translation(position).with_rotation(Quat::from_rotation_y(angle)). Кватернион автоматически обеспечивает единичную длину осей, их перпендикулярность и правую тройку.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задании угол задаётся по часовой стрелке вокруг Oy, а Quat::from_rotation_y при положительном угле поворачивает против часовой стрелки (если смотреть с +Y). Поэтому в to_transform() используется −angle_deg. Локальная ось +X после поворота на θ равна (cos θ, 0, −sin θ):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1500"/>
        <w:gridCol w:w="1600"/>
        <w:gridCol w:w="1200"/>
        <w:gridCol w:w="1300"/>
        <w:gridCol w:w="2000"/>
        <w:gridCol w:w="1755"/>
      </w:tblGrid>
      <w:tr>
        <w:trPr>
          <w:cantSplit/>
          <w:tblHeader/>
        </w:trP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Объект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Позиция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Угол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θ = −угол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Носик (cos θ, 0, −sin θ)</w:t>
            </w:r>
          </w:p>
        </w:tc>
        <w:tc>
          <w:tcPr>
            <w:tcW w:type="dxa" w:w="1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Направление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Красный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(4, 0, 0)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180°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−180°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(−1, 0, 0)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Синий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(−4, 0, 0)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(1, 0, 0)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Зелёный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−4)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90°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−90°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(0, 0, 1)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Белый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(0, 0, 4)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270°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−270°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(0, 0, −1)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 центр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faces() проверяет направление численно: скалярное произведение направления носика и единичного вектора к центру должно быть близко к 1. При запуске каждая созданная сущность выводит в консоль позицию, угол, цвет, направление носика и результат этой проверки.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Класс C++ и компонент Bevy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C++ поля класса были приватными, а сеттеры setPosition и setAngle вызывали recalculateModelMatrix(), чтобы матрица модели пересчитывалась только при изменении данных. В ECS данные и поведение разделены. Компонент GraphicObject хранит три поля, методы to_transform() и to_color() вычисляют матрицу модели и цвет, функция spawn_graphic_object() создаёт сущность (аналог draw). Система update_visual_system с фильтром Changed&lt;GraphicObject&gt; пересчитывает Transform только у объектов, чьи поля изменились: Bevy сам отслеживает изменения компонента, поэтому ручные сеттеры не нужны. Материал переписывается, только если цвет действительно стал другим: запись через get_mut помечает ассет изменённым, и рендерер заново готовит его для GPU.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Носик реализован как дочерняя сущность тора через children!: его Transform задан в локальной системе координат родителя и автоматически следует за поворотом объекта. Конус Bevy направлен вершиной вдоль +Y, поворот на −90° вокруг Z укладывает его вдоль +X.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3.4. Модуль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Объявление mod graphic_object; подключает файл src/graphic_object.rs. Это аналог пары GraphicObject.h и GraphicObject.cpp с директивой #include. Защита от повторного включения не требуется: модульная система Rust компилирует модуль один раз. Публичный интерфейс задаётся словом pub; остальное приватно по умолчанию, как секция private класса.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3.5. Дополнительное задание: обращение вокруг центра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клавише R включается режим обращения. Каждый объект хранит исходное размещение и накопленный угол обращения φ (компонент OrbitAnchor). Каждый кадр φ увеличивается на ω·Δt, а размещение вычисляется заново из исходного: позиция поворачивается вокруг Oy на φ, угол объекта уменьшается на φ. Если бы поворот прибавлялся к текущей позиции, ошибки округления f32 накапливались бы и радиус постепенно уходил от 4. Позиция и носик поворачиваются вместе, поэтому направление на центр сохраняется. Система simulation_system изменяет только данные; Transform заново рассчитывает update_visual_system. Красный объект после поворота на 90° занимает место зелёного: позиция (0, 0, −4), угол 90°.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Полный текст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Исполняемые строки совпадают с файлами проекта. Комментарии поясняют назначение данных и систем; учебный разбор находится в docs/razbor_lab03.md.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src/graphic_object.rs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графического объекта: данные размещения, расчёт матрицы модели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(`Transform`) и порождение сущности на сцене.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Аналог пары GraphicObject.h / GraphicObject.cpp из исходной работы.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bevy::asset::uuid_handle;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Внутренний и внешний радиусы тора-модели (аргументы `Torus::new`).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TORUS_INNER_RADIUS: f32 = 0.4;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TORUS_OUTER_RADIUS: f32 = 1.0;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Размеры «носика»: конус, вершина которого направлена вдоль локальной +X.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NOSE_RADIUS: f32 = 0.22;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NOSE_LENGTH: f32 = 0.6;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Модель в хранилище `Assets&lt;Mesh&gt;`. У мешей постоянные идентификаторы (UUID),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поэтому все объекты ссылаются на одну и ту же геометрию: меш создаётся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при первом вызове spawn_graphic_object, а следующие вызовы берут готовый.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TORUS_MESH: Handle&lt;Mesh&gt; = uuid_handle!("6f1d3a52-3c1e-4d1b-9a7e-2b5c8e0f4a11");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NOSE_MESH: Handle&lt;Mesh&gt; = uuid_handle!("a4c7e9b0-5d2f-4e83-8b16-7f3a9c2d6e54");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Регистрирует меш модели, если его ещё нет в хранилище.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ensure_mesh(meshes: &amp;mut Assets&lt;Mesh&gt;, handle: &amp;Handle&lt;Mesh&gt;, build: impl FnOnce() -&gt; Mesh)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!meshes.contains(handle)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meshes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.insert(handle, build())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.expect("для UUID-идентификатора вставка не завершается ошибкой");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Положение носика в локальной системе координат модели.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Конус Bevy направлен вершиной вдоль +Y; поворот на −90° вокруг Z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укладывает его вершиной вдоль +X, сразу за внешним краем тора.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nose_transform()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Transform::from_xyz(TORUS_OUTER_RADIUS + NOSE_LENGTH / 2.0, 0.0, 0.0)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.with_rotation(Quat::from_rotation_z(-std::f32::consts::FRAC_PI_2))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Графический объект: параметры размещения модели в мировой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Хранится как компонент сущности вместе с рассчитанным `Transform`.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#[derive(Component, Debug, Clone, PartialEq)]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Позиция в world space.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position: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Угол поворота вокруг Oy в градусах (по часовой стрелке, как в оригинале).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angle_deg: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Цвет (r, g, b) в диапазоне 0..=1.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color: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const fn new(position: Vec3, angle_deg: f32, color: Vec3)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Матрица модели. Аналог recalculateModelMatrix: перенос в `position`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и поворот вокруг Oy. Отрицательный знак сохраняет направление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«по часовой стрелке» из исходной работы.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angle_rad = -self.angle_deg.to_radians();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Transform::from_translation(self.position).with_rotation(Quat::from_rotation_y(angle_rad))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to_color(&amp;self) -&gt; Color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Color::srgb(self.color.x, self.color.y, self.color.z)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Направление носика в мировой системе координат: локальная +X после поворота.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nose_direction(&amp;self)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self.to_transform().rotation * Vec3::X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Смотрит ли носик в точку `target` (косинус угла между направлениями ≈ 1).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faces(&amp;self, target: Vec3) -&gt; bool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to_target = target - self.position;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to_target.length_squared() &gt; 0.0 &amp;&amp; self.nose_direction().dot(to_target.normalize()) &gt; 0.999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Размещение после обращения вокруг вертикальной оси сцены на `phase_deg`.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Считается от исходного размещения, а не прибавляется к текущему,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поэтому ошибки округления не накапливаются: радиус и направление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носика на центр остаются точными при любой длительности работы.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orbited(&amp;self, phase_deg: f32)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Quat::from_rotation_y(phase_deg.to_radians()) * self.position,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angle_deg: (self.angle_deg - phase_deg).rem_euclid(360.0),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self.color,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Система визуализации. Роль та же, что у update_visual_system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 лабораторной №2: перенести данные в то, что видит рендерер.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Отличие в условии запуска: здесь реагирует фильтр `Changed&lt;GraphicObject&gt;`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 изменение компонента, а не проверка изменения ресурса.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Аналог recalculateModelMatrix: при изменении позиции или угла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пересчитывается матрица модели (`Transform`). Материал переписывается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только когда цвет действительно другой: запись через `get_mut` помечает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ассет изменённым, и рендерер заново готовит его для GPU.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update_visual_system(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query: Query&lt;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&amp;GraphicObject,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&amp;mut Transform,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&amp;MeshMaterial3d&lt;StandardMaterial&gt;,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Changed&lt;GraphicObject&gt;,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(object, mut transform, material)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*transform = object.to_transform();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color = object.to_color();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color_changed = materials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.get(material.id())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.is_some_and(|current| current.base_color != color);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color_changed &amp;&amp; let Some(mut current) = materials.get_mut(material.id())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current.base_color = color;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Порождение сущности на сцене: аналог метода draw.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Регистрирует меш модели (один раз на все объекты) и материал объекта,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затем создаёт сущность с компонентами Mesh3d, MeshMaterial3d,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 самим GraphicObject. Носик — дочерняя сущность с тем же материалом.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spawn_graphic_object(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commands: &amp;mut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meshes: &amp;mut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materials: &amp;mut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object: GraphicObject,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ensure_mesh(meshes, &amp;TORUS_MESH, ||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Torus::new(TORUS_INNER_RADIUS, TORUS_OUTER_RADIUS).into()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ensure_mesh(meshes, &amp;NOSE_MESH, ||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Cone::new(NOSE_RADIUS, NOSE_LENGTH).into()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material = materials.add(StandardMaterial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base_color: object.to_color(),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perceptual_roughness: 0.4,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"Создан объект: {object:?}, носик {:?}, в центр: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object.nose_direction(),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object.faces(Vec3::ZERO)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Mesh3d(TORUS_MESH),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MeshMaterial3d(material.clone()),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object.to_transform(),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children![(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Mesh3d(NOSE_MESH),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MeshMaterial3d(material),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nose_transform()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)],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src/main.rs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Лабораторная работа №3: размещение графических объектов в составе сцены.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Главный файл: подключение модуля graphic_object, список объектов,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камера, свет и системы. Логика графического объекта — в graphic_object.rs.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От лабораторных №1 и №2 взяты код и архитектура: модель-тор, цвет в виде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`Vec3`, контейнер `Vec`, системы ввода, симуляции и визуализации в порядке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`.chain()`. Смена цвета по клавишам и таймеру в задание №3 не входит.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graphic_object;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tests;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graphic_object::{GraphicObject, spawn_graphic_object, update_visual_system};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"Lab 03 | Размещение объектов на сцене | R: вращение вокруг центра".into(),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.add_plugins(Lab03Plugin)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Скорость обращения объектов вокруг центра сцены (дополнительное задание),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градусы в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ORBIT_SPEED_DEG: f32 = 30.0;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Исходное размещение объекта и накопленный угол обращения вокруг центра.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Текущее размещение каждый кадр вычисляется из исходного.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#[derive(Component, Debug, Clone)]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OrbitAnchor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start: GraphicObject,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phase_deg: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Режим обращения объектов вокруг центра сцены. Выключен при запуске,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чтобы кадр совпадал с примером из задания.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Orbit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enabled: bool,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Lab03Plugin;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Plugin for Lab03Plugin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build(&amp;self, 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app.insert_resource(ClearColor(Color::BLACK))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.insert_resource(GlobalAmbientLight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color: Color::WHITE,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brightness: 250.0,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affects_lightmapped_meshes: true,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.init_resource::&lt;Orbit&gt;()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Якоря обращения добавляются после появления объектов на сцене.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.add_systems(Startup, (setup_scene, attach_orbit_anchors).chain())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Порядок из лабораторной №2: ввод, симуляция, визуализация.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(keyboard_system, simulation_system, update_visual_system).chain(),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Список размещений: аналог std::vector&lt;GraphicObject&gt; из исходной работы.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scene_objects() -&gt; Vec&lt;GraphicObject&gt;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vec![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Красный — справа (+X), носик к центру: угол 180°.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GraphicObject::new(Vec3::new(4.0, 0.0, 0.0), 180.0, Vec3::new(1.0, 0.0, 0.0)),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Синий — слева (−X), угол 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GraphicObject::new(Vec3::new(-4.0, 0.0, 0.0), 0.0, Vec3::new(0.0, 0.0, 1.0)),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Зелёный — сзади (−Z), угол 90°.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GraphicObject::new(Vec3::new(0.0, 0.0, -4.0), 90.0, Vec3::new(0.0, 1.0, 0.0)),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Белый — спереди (+Z), угол 270°.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GraphicObject::new(Vec3::new(0.0, 0.0, 4.0), 270.0, Vec3::new(1.0, 1.0, 1.0)),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setup_scene(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meshes: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Динамический массив параметров объектов (аналог std::vector).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graphic_objects: Vec&lt;GraphicObject&gt; = scene_objects();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obj in graphic_objects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spawn_graphic_object(&amp;mut commands, &amp;mut meshes, &amp;mut materials, obj);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Наблюдатель: положение камеры из исходной работы, взгляд в начало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Camera3d::default(),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Transform::from_xyz(10.0, 15.0, 17.5).looking_at(Vec3::ZERO,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DirectionalLight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illuminance: 12_000.0,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Transform::from_xyz(5.0, 10.0, 6.0).looking_at(Vec3::ZERO, Vec3::Y),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Запоминает исходное размещение каждого объекта для обращения вокруг центра.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attach_orbit_anchors(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query: Query&lt;(Entity, &amp;GraphicObject), Without&lt;OrbitAnchor&gt;&gt;,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(entity, object) in &amp;query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commands.entity(entity).insert(OrbitAnchor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start: object.clone(),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phase_deg: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Ввод пользователя: клавиша R включает и выключает обращение вокруг центра.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keyboard_system(keyboard: Res&lt;ButtonInput&lt;KeyCode&gt;&gt;, mut orbit: ResMut&lt;Orbit&gt;)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keyboard.just_pressed(KeyCode::KeyR)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orbit.enabled = !orbit.enabled;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"[keyboard] обращение вокруг центра: {}",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orbit.enabled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"включено"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"выключено"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Система симуляции: меняет только данные объектов (как в лабораторной №2).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Дополнительное задание: угол обращения растёт со временем, размещение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вычисляется из исходного, а `Transform` пересчитывает update_visual_system.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simulation_system(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time: Res&lt;Time&gt;,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orbit: Res&lt;Orbit&gt;,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query: Query&lt;(&amp;mut GraphicObject, &amp;mut OrbitAnchor)&gt;,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!orbit.enabled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delta_deg = ORBIT_SPEED_DEG * time.delta_secs();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(mut object, mut anchor)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anchor.phase_deg = (anchor.phase_deg + delta_deg).rem_euclid(360.0);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*object = anchor.start.orbited(anchor.phase_deg);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src/tests.rs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std::time::Duration;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bevy::time::TimeUpdateStrategy;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super::*;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EPS: f32 = 1e-4;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test_app() -&gt; App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App::new();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app.add_plugins(MinimalPlugins)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.init_resource::&lt;Assets&lt;Mesh&gt;&gt;()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.init_resource::&lt;Assets&lt;StandardMaterial&gt;&gt;()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.init_resource::&lt;ButtonInput&lt;KeyCode&gt;&gt;()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.insert_resource(TimeUpdateStrategy::ManualDuration(Duration::from_millis(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100,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.add_plugins(Lab03Plugin);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objects(app: &amp;mut App) -&gt; Vec&lt;(GraphicObject, Transform)&gt;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.query::&lt;(&amp;GraphicObject, &amp;Transform)&gt;()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.map(|(object, transform)| (object.clone(), *transform))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.collect()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four_noses_point_to_scene_center()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scene = scene_objects();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assert_eq!(scene.len(),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expected = [-Vec3::X, Vec3::X, Vec3::Z, -Vec3::Z];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(object, direction) in scene.iter().zip(expected)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object.nose_direction().abs_diff_eq(direction, EPS),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"{object:?}"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assert!(object.faces(Vec3::ZERO), "{object:?}");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transform_is_translation_and_clockwise_rotation()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object = GraphicObject::new(Vec3::new(0.0, 0.0, -4.0), 90.0, Vec3::ONE);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transform = object.to_transform();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assert!(transform.translation.abs_diff_eq(object.position,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.rotation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.abs_diff_eq(Quat::from_rotation_y(-90f32.to_radians()),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assert!(transform.scale.abs_diff_eq(Vec3::ONE,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Вершина модели (1, 0, 0) после матрицы модели оказывается ближе к центру.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world_point = transform.transform_point(Vec3::X);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assert!(world_point.abs_diff_eq(Vec3::new(0.0, 0.0, -3.0),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color_channels_are_preserved()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object = GraphicObject::new(Vec3::ZERO, 0.0, Vec3::new(1.0, 0.0, 0.0));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srgba = object.to_color().to_srgba();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(srgba.red, srgba.green, srgba.blue, srgba.alpha),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(1.0, 0.0, 0.0, 1.0)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startup_spawns_four_objects_sharing_one_model()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spawned = objects(&amp;mut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assert_eq!(spawned.len(),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(object, transform) in &amp;spawned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.translation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.abs_diff_eq(object.to_transform().translation,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.rotation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.abs_diff_eq(object.to_transform().rotation,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colors: Vec&lt;Vec3&gt; = spawned.iter().map(|(object, _)| object.color).collect();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assert!(colors.contains(&amp;Vec3::new(1.0, 0.0, 0.0)));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assert!(colors.contains(&amp;Vec3::new(0.0, 0.0, 1.0)));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assert!(colors.contains(&amp;Vec3::new(0.0, 1.0, 0.0)));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assert!(colors.contains(&amp;Vec3::new(1.0, 1.0, 1.0)));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Два меша (тор и носик) на четыре объекта: модель хранится один раз.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assert_eq!(app.world().resource::&lt;Assets&lt;Mesh&gt;&gt;().len(), 2);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assert_eq!(app.world().resource::&lt;Assets&lt;StandardMaterial&gt;&gt;().len(), 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mesh_entities = app.world_mut().query::&lt;&amp;Mesh3d&gt;().iter(app.world()).count();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assert_eq!(mesh_entities, 8);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Объект с тем же цветом: цвета уникальны, порядок запроса Bevy не гарантирует.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same_color(list: &amp;[(GraphicObject, Transform)], color: Vec3) -&gt; &amp;(GraphicObject, Transform)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list.iter()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.find(|(object, _)| object.color == color)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.expect("объект с таким цветом есть")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press_r(app: 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.resource_mut::&lt;ButtonInput&lt;KeyCode&gt;&gt;()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.press(KeyCode::KeyR);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.resource_mut::&lt;ButtonInput&lt;KeyCode&gt;&gt;()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.reset_all();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material_change_tick(app: &amp;App) -&gt; u32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app.world()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.get_resource_change_ticks::&lt;Assets&lt;StandardMaterial&gt;&gt;()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.expect("ресурс материалов есть")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.changed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orbit_is_off_until_r_is_pressed()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before = objects(&amp;mut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after = objects(&amp;mut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(object, _) in &amp;before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assert_eq!(object, &amp;same_color(&amp;after, object.color).0);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orbit_keeps_noses_toward_center()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press_r(&amp;mut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0..30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moved = objects(&amp;mut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start in scene_objects()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(object, transform) = same_color(&amp;moved, start.color);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assert!(object.faces(Vec3::ZERO), "{object:?}");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assert!((object.position.length() - start.position.length()).abs() &lt; EPS);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!object.position.abs_diff_eq(start.position, 1e-2),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"объект не сдвинулся"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assert!(transform.translation.abs_diff_eq(object.position,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long_orbit_does_not_drift()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3000 кадров по 0,1 с = 300 с, почти девять полных оборотов.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press_r(&amp;mut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0..3000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(object, _) in objects(&amp;mut app)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assert!((object.position.length() - 4.0).abs() &lt; 1e-4, "{object:?}");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assert!(object.position.y.abs() &lt; 1e-4);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assert!(object.faces(Vec3::ZERO), "{object:?}");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orbit_does_not_rewrite_materials()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press_r(&amp;mut 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tick = material_change_tick(&amp;app);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_ in 0..10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material_change_tick(&amp;app),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tick,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"цвет не менялся — материалы не трогаем"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changing_object_fields_recalculates_transform_and_color()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app = test_app();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entity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.world_mut()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.query_filtered::&lt;Entity, With&lt;GraphicObject&gt;&gt;()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.iter(app.world())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.next()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.expect("объект создан");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object = app.world_mut().get_mut::&lt;GraphicObject&gt;(entity).unwrap();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object.position = Vec3::new(0.0, 2.0, 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object.angle_deg = 45.0;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object.color = Vec3::new(0.0, 1.0,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app.update();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object = app.world().get::&lt;GraphicObject&gt;(entity).unwrap().clone();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transform = *app.world().get::&lt;Transform&gt;(entity).unwrap();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.translation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.abs_diff_eq(Vec3::new(0.0, 2.0, 0.0),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.rotation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.abs_diff_eq(object.to_transform().rotation, EPS)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handle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.get::&lt;MeshMaterial3d&lt;StandardMaterial&gt;&gt;(entity)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.id();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material = app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.world()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.resource::&lt;Assets&lt;StandardMaterial&gt;&gt;()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.get(handle)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.unwrap();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srgba = material.base_color.to_srgba();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assert_eq!((srgba.red, srgba.green, srgba.blue), (0.0, 1.0, 1.0));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#[test]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quarter_turn_moves_red_into_green_slot()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red = GraphicObject::new(Vec3::new(4.0, 0.0, 0.0), 180.0, Vec3::X).orbited(90.0);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assert!(red.position.abs_diff_eq(Vec3::new(0.0, 0.0, -4.0), EPS));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assert!((red.angle_deg - 90.0).abs() &lt; EPS);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assert!(red.faces(Vec3::ZERO));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examples/capture.rs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Получение кадров реального окна приложения: сначала сцена из задания,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затем та же сцена после нажатия R (обращение вокруг центра).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Запуск: cargo run --example capture (при необходимости под xvfb-run).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bevy::render::view::window::screenshot::{Screenshot, save_to_disk};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Подключаем главный файл программы как модуль: тот же плагин, те же системы.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 Его собственная функция main здесь не вызывается.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#[allow(dead_code)]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#[path = "../src/main.rs"]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app;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app::{Lab03Plugin, keyboard_system};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SCENE_FRAME: u32 = 40;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ORBIT_ON_FRAME: u32 = 60;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ORBIT_FRAME: u32 = 120;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EXIT_FRAME: u32 = 180;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#[derive(Resource, Default)]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struct FrameCounter(u32);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std::fs::create_dir_all("screenshots").expect("каталог screenshots");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"Lab 03 | capture".into(),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.add_plugins(Lab03Plugin)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.init_resource::&lt;FrameCounter&gt;()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.add_systems(Update, capture_system.before(keyboard_system))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capture_system(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counter: ResMut&lt;FrameCounter&gt;,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keyboard: ResMut&lt;ButtonInput&lt;KeyCode&gt;&gt;,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exit: MessageWriter&lt;AppExit&gt;,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counter.0 += 1;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keyboard.release_all();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match counter.0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SCENE_FRAME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commands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.spawn(Screenshot::primary_window())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.observe(save_to_disk("screenshots/lab03_scene.png"));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Нажатие R проходит через keyboard_system, как настоящий ввод.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ORBIT_ON_FRAME =&gt; keyboard.press(KeyCode::KeyR),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ORBIT_FRAME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commands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.spawn(Screenshot::primary_window())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.observe(save_to_disk("screenshots/lab03_orbit.png"));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EXIT_FRAME =&gt;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exit.write(AppExit::Success);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_ =&gt; {}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Работа программы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1800"/>
        <w:gridCol w:w="7555"/>
      </w:tblGrid>
      <w:tr>
        <w:trPr>
          <w:cantSplit/>
          <w:tblHeader/>
        </w:trPr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Управление</w:t>
            </w:r>
          </w:p>
        </w:tc>
        <w:tc>
          <w:tcPr>
            <w:tcW w:type="dxa" w:w="75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При запуске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Четыре объекта на осях OX и OZ, носики направлены в центр; камера в (10, 15, 17.5); фон чёрный.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</w:t>
            </w:r>
          </w:p>
        </w:tc>
        <w:tc>
          <w:tcPr>
            <w:tcW w:type="dxa" w:w="75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Включить или выключить обращение объектов вокруг центра сцены (30°/с) с пересчётом Transform каждый кадр.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Кадры ниже сохранены методом Screenshot::primary_window из окна приложения: пример capture подключает тот же Lab03Plugin, что и основная программа, и нажимает R через систему ввода.</w:t>
      </w:r>
    </w:p>
    <w:p>
      <w:pPr>
        <w:spacing w:after="60"/>
        <w:jc w:val="center"/>
      </w:pPr>
      <w:r>
        <w:drawing>
          <wp:inline distT="0" distB="0" distL="0" distR="0">
            <wp:extent cx="54006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1. Сцена из задания: красный (+X), синий (−X), зелёный (−Z) и белый (+Z) объекты, носики к центру.</w:t>
      </w:r>
    </w:p>
    <w:p>
      <w:pPr>
        <w:spacing w:after="60"/>
        <w:jc w:val="center"/>
      </w:pPr>
      <w:r>
        <w:drawing>
          <wp:inline distT="0" distB="0" distL="0" distR="0">
            <wp:extent cx="5400675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2. Та же сцена после включения обращения вокруг центра: объекты сместились, носики по-прежнему направлены в центр.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Сообщения в консоли при создании объектов: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Vec3(4.0, 0.0, 0.0), angle_deg: 180.0, color: Vec3(1.0, 0.0, 0.0) }, носик Vec3(-1.0, -0.0, -8.742278e-8), в центр: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Vec3(-4.0, 0.0, 0.0), angle_deg: 0.0, color: Vec3(0.0, 0.0, 1.0) }, носик Vec3(1.0, 0.0, 0.0), в центр: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Vec3(0.0, 0.0, -4.0), angle_deg: 90.0, color: Vec3(0.0, 1.0, 0.0) }, носик Vec3(0.0, 0.0, 0.99999994), в центр: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GraphicObject { position: Vec3(0.0, 0.0, 4.0), angle_deg: 270.0, color: Vec3(1.0, 1.0, 1.0) }, носик Vec3(0.0, 0.0, -0.99999994), в центр: true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INFO bevy_render::view::window::screenshot: Screenshot saved to screenshots/lab03_scene.png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[keyboard] обращение вокруг центра: включено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INFO bevy_render::view::window::screenshot: Screenshot saved to screenshots/lab03_orbit.png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выполнена 23 сентября 2026 года в Ubuntu 24.04, x86_64, 4 ядра. Версии: rustc 1.98.1, Cargo 1.98.1, Clippy 0.1.98, Bevy 0.19.1 (зафиксирована в Cargo.lock). Кадры получены из настоящего окна приложения под виртуальным X-сервером Xvfb на Vulkan-драйвере Mesa lavapipe (llvmpipe, LLVM 20.1.2, Mesa 25.2.8).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dxa" w:w="5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fmt --check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clippy --all-targets -- -D warnings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Библиотека, приложение, тесты и пример capture: без предупреждений.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test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 тестов пройдено, 0 ошибок; выполнение около 2 с.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build --example capture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Успешная сборка примера с кодированием PNG.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xvfb-run cargo run --example capture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Код завершения 0; окно 1000 × 700, два кадра PNG; клавиша R подана через ButtonInput перед keyboard_system.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Автотесты запускают Lab03Plugin и его настоящие ECS-системы. Проверены: направление носиков четырёх объектов в центр, совпадение Transform с переносом и поворотом по часовой стрелке, сохранение каналов цвета, создание ровно четырёх сущностей с двумя общими мешами и четырьмя материалами, пересчёт Transform и цвета материала по изменению полей компонента, неподвижность сцены до нажатия R, сохранение направления носиков при обращении, отсутствие дрейфа радиуса и направления за 300 с обращения, отсутствие лишней перезаписи материалов при обращении, переход красного объекта в позицию зелёного после поворота на 90°. Объекты в тестах сопоставляются по цвету, а не по порядку выборки: Bevy не гарантирует порядок сущностей в запросе.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Ограничение: физическая клавиатура в среде проверки недоступна. Клавиша R проверена автотестами и примером capture, который подаёт нажатие через ButtonInput перед системой keyboard_system, как настоящий ввод. Для проверки вручную нужно выполнить cargo run --locked и нажать R.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Таблица соответствия концепций C++ и Bevy (дополнительно)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200"/>
        <w:gridCol w:w="3500"/>
        <w:gridCol w:w="3655"/>
      </w:tblGrid>
      <w:tr>
        <w:trPr>
          <w:cantSplit/>
          <w:tblHeader/>
        </w:trP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Концепция</w:t>
            </w:r>
          </w:p>
        </w:tc>
        <w:tc>
          <w:tcPr>
            <w:tcW w:type="dxa" w:w="3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C++ / OpenGL (оригинал)</w:t>
            </w:r>
          </w:p>
        </w:tc>
        <w:tc>
          <w:tcPr>
            <w:tcW w:type="dxa" w:w="3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Rust / Bevy ECS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Класс с данными объекта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class GraphicObject { private: position, angle, color, modelMatrix[16]; }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#[derive(Component)] struct GraphicObject { position, angle_deg, color } и отдельный компонент Transform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Конструктор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GraphicObject()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GraphicObject::new(position, angle_deg, color)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Сеттеры и геттеры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setPosition / getPosition, setAngle / getAngle, setColor / getColor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публичные поля; изменения отслеживает фильтр Changed&lt;GraphicObject&gt;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Пересчёт матрицы модели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recalculateModelMatrix() из сеттеров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to_transform() и система update_visual_system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Вывод объекта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draw(): glPushMatrix, glMultMatrixf, glutWireTeapot, glPopMatrix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spawn_graphic_object(): сущность с Mesh3d, MeshMaterial3d, Transform; рисует рендерер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glColor3f перед выводом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StandardMaterial::base_color в Assets&lt;StandardMaterial&gt;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Хранение модели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вызов glutWireTeapot в каждом draw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Handle&lt;Mesh&gt; на общий меш, модель хранится один раз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Список объектов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std::vector&lt;GraphicObject&gt;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Vec&lt;GraphicObject&gt; при инициализации, затем сущности в World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Камера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gluLookAt в display каждый кадр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сущность Camera3d + Transform, задаётся один раз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Проекция и viewport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gluPerspective и glViewport в reshape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автоматически плагином камеры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Главный цикл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glutMainLoop и функции обратного вызова display / reshape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App::run(), расписания Startup и Update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GraphicObject.h + GraphicObject.cpp, #pragma once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src/graphic_object.rs, mod graphic_object; без защиты от повторного включения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Иерархия объектов</w:t>
            </w:r>
          </w:p>
        </w:tc>
        <w:tc>
          <w:tcPr>
            <w:tcW w:type="dxa" w:w="3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вложенные glPushMatrix / glPopMatrix</w:t>
            </w:r>
          </w:p>
        </w:tc>
        <w:tc>
          <w:tcPr>
            <w:tcW w:type="dxa" w:w="3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дочерние сущности через children!, Transform относительно родителя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Структура программы и размер модулей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6355"/>
        <w:gridCol w:w="3000"/>
      </w:tblGrid>
      <w:tr>
        <w:trPr>
          <w:cantSplit/>
          <w:tblHeader/>
        </w:trPr>
        <w:tc>
          <w:tcPr>
            <w:tcW w:type="dxa" w:w="63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 и его назначение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Количество строк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main.rs — главный файл: окно, список объектов, камера, свет, системы.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153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graphic_object.rs — модуль для работы с трёхмерным графическим объектом.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163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tests.rs — автотесты.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241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examples/capture.rs — получение кадров для отчёта.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63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Итого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623</w:t>
            </w:r>
          </w:p>
        </w:tc>
      </w:tr>
    </w:tbl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Результат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 модуль graphic_object.rs с компонентом GraphicObject, расчётом матрицы модели через Transform и порождением сущности на сцене. Четыре объекта разных цветов размещены на осях OX и OZ, их носики направлены в центр, камера и фон соответствуют оригиналу. Модель хранится один раз, объекты хранятся в Vec&lt;GraphicObject&gt;. Дополнительно реализовано обращение объектов вокруг центра с пересчётом Transform каждый кадр. Код проходит cargo fmt, cargo clippy и автотесты.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указания: лабораторная работа № 3 (оригинал для C++ / OpenGL и перенос на Bevy 0.19).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Transform — https://docs.rs/bevy/0.19.1/bevy/prelude/struct.Transform.html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Torus и Cone — https://docs.rs/bevy/0.19.1/bevy/prelude/struct.Torus.html, https://docs.rs/bevy/0.19.1/bevy/prelude/struct.Cone.html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фильтр Changed — https://docs.rs/bevy/0.19.1/bevy/ecs/query/struct.Changed.html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макрос children! — https://docs.rs/bevy/0.19.1/bevy/prelude/macro.children.html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Screenshot — https://docs.rs/bevy/0.19.1/bevy/render/view/window/screenshot/struct.Screenshot.html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glam: Quat::from_rotation_y — https://docs.rs/glam/latest/glam/f32/struct.Quat.html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keepLines/>
      <w:spacing w:after="0" w:line="247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9ada3122d08ee6fd6878d077df25907f55bdd4.png"/><Relationship Id="rId8" Type="http://schemas.openxmlformats.org/officeDocument/2006/relationships/image" Target="media/ea42033aef09970f3bdbdb2043a122687da11eb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Размещение графических объектов в составе сцены</dc:title>
  <dc:creator>Макурин Дмитрий</dc:creator>
  <cp:lastModifiedBy>Un-named</cp:lastModifiedBy>
  <cp:revision>1</cp:revision>
  <dcterms:created xsi:type="dcterms:W3CDTF">2026-09-23T07:26:01.299Z</dcterms:created>
  <dcterms:modified xsi:type="dcterms:W3CDTF">2026-09-23T07:26:01.304Z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