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1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Bevy Engine 0.19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 использование Entity Component System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Управление цветом и вращением 3D-тора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рамках данной лабораторной работы необходимо изучить базовые концепции Bevy Engine (App, ECS, Plugins, Resources), разобрать приведённый пример, а также внести следующие изменения: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циклическое изменение цвета объекта по нажатию на клавишу Пробел, используя предварительно заданный массив цветов. В массиве цвета лежат в следующем порядке: чёрный, белый, синий, красный и фиолетовый. Следует учесть, что во время защиты может потребоваться добавление новых цветов в массив. Реализовать также переключение клавишами с цифрами (1-5) для прямого выбора цвета по индексу.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защиты следует реализовать автоматическое изменение цветов с заданной скоростью(каждую секунду) с возможностью включения и выключения режима автоматической смены по нажатию клавиши "A".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систему плавного вращения тора вокруг оси Y с использованием ресурса Time для обеспечения одинаковой скорости вращения независимо от частоты кадров. Продемонстрировать понимание разницы между frame-dependent и frame-independent анимацией.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Особое внимание необходимо уделить оформлению программы. В Rust существует стандартный инструмент форматирования cargo fmt и линтер cargo clippy. Перед сдачей работы обязательно запустите обе команды и устраните все предупреждения. Переменные и функции должны носить осмысленные имена, дающие возможность определить их назначение, а также в программе должно присутствовать необходимое количество комментариев.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(с указанием дисциплины, темы, ФИО студента и группы);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к лабораторной работе (полный текст задания из данных методических указаний);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структуры проекта Bevy: содержимое файла Cargo.toml с пояснениями;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подробными комментариями на русском языке;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работы программы с демонстрацией нескольких цветов тора;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Краткое сравнение подходов графических библиотек/библиотек для окон и Bevy ECS (таблица).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лабы 1 находится в модуле src/lab1.rs. Он же служит основой для лаб 2 и 3: сцена с тором, маркер объекта, вращение и управление с клавиатуры перенесены в следующие работы.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Единая программа лаб 1–3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работы № 1, № 2 и № 3 собраны в одну программу bevy-lab03-scene-objects. Каждая следующая работа построена на предыдущей, поэтому итоговый проект лабы 3 содержит все три. Команда cargo run открывает лабу 3. Клавиши F1, F2, F3 выбирают лабу, Tab переключает их по кругу, а cargo run -- 1 или cargo run -- 2 сразу запускает нужную лабу.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Выбранная лаба хранится в состоянии Lab. При входе в состояние лаба заново создаёт свои ресурсы и сцену, её системы работают только пока она выбрана (run_if(in_state(...))), а сущности с компонентом DespawnOnExit удаляются при переходе к другой лабе. Поэтому каждая лаба начинается так же, как при отдельном запуске, и не мешает остальным.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900"/>
        <w:gridCol w:w="6455"/>
      </w:tblGrid>
      <w:tr>
        <w:trPr>
          <w:cantSplit/>
          <w:tblHeader/>
        </w:trPr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4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Cargo.toml, Cargo.lock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Один проект на все лабы: Bevy 0.19, набор возможностей движка, профили сборки, точные версии зависимостей.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файл: окно, состояние Lab, выбор лабы клавишами F1–F3 и Tab, подключение модулей.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src/lab1.rs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1: палитра, клавиши, режим автоматической смены, вращение тора.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src/lab2.rs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2: палитра Vec&lt;Vec3&gt;, таймер, системы симуляции и визуализации, плавный переход.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src/lab3.rs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Лаба 3: список Vec&lt;GraphicObject&gt;, камера, свет, обращение вокруг центра.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 из задания лабы 3.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src/labN/tests.rs, src/tests.rs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каждой лабы и переключения между ними.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Проход по трём лабам с сохранением кадров окна.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screenshots/, docs/</w:t>
            </w:r>
          </w:p>
        </w:tc>
        <w:tc>
          <w:tcPr>
            <w:tcW w:type="dxa" w:w="64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для отчётов; отчёты и учебные разборы трёх лаб.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Итоговый проект лабы 3 включает лабы 1 и 2: одна программа, выбор лабы клавишами F1–F3.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Проект самостоятельный: Cargo не ищет общий проект в родительских папках,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поэтому посторонний Cargo.toml выше по пути (например, в «Загрузках») не мешает.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[workspace]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само приложение. version = "0.1.0" — версия проекта, а edition = "2024" — редакция языка Rust. Эти значения не являются версией движка. rust-version = "1.95" указывает минимальную версию Rust для Bevy 0.19. В [dependencies] указан Bevy ветки 0.19; точный набор версий закреплён в Cargo.lock.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Включены возможности, нужные для окна, трёхмерной сцены, материалов, ввода и состояний: 3d_bevy_render — рендеринг 3D; default_app — базовые плагины приложения и состояния; std — стандартная библиотека; bevy_winit — окно и события; multi_threaded — многопоточность; x11 — оконный backend Linux. Звук и геймпады не подключаются. DefaultPlugins добавляет плагины с учётом включённых возможностей. На Linux нужен X11 или XWayland.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включает кодирование PNG только для тестов и примера capture. Профиль dev использует базовую оптимизацию своего кода и более сильную оптимизацию зависимостей: приложение работает быстрее, но первая сборка зависимостей может стать дольше. Повторные сборки используют кэш. debug = 0 уменьшает размер сборки ценой отсутствия отладочной информации.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выполняются в каталоге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Как устроено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Тор — сущность с компонентами Mesh3d, MeshMaterial3d, Transform и маркером LabObject. Mesh3d ссылается на геометрию, MeshMaterial3d — на материал, Transform хранит положение и поворот. Маркер позволяет выбирать только объект лабораторной работы, не затрагивая камеру и свет.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Палитра и таймер представлены ресурсами: они относятся ко всей задаче, а не к отдельным сущностям. Подсостояние AutoColorState определяет, включена ли автоматическая смена; оно существует только пока выбрана лаба 1 и при каждом входе начинается с выключенного режима. Плагин Lab01Plugin регистрирует данные и системы в приложении.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разделены по назначению: начальная настройка создаёт сцену; ввод изменяет индекс цвета и режим; таймер переключает цвет автоматически; отдельная система переносит выбранный цвет в материал; система вращения обновляет Transform. Порядок систем управления задан явно через .chain(), чтобы результат не зависел от порядка их запуска планировщиком.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направлена на начало координат методом looking_at(Vec3::ZERO, Vec3::Y). Первый аргумент — точка, на которую смотрит камера, второй — направление её верха. Позиция камеры определяет, откуда она наблюдает сцену.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Torus::new два аргумента: внутренний и внешний радиусы. Для значений 0.4 и 1.0 радиус основной окружности равен (1.0 + 0.4) / 2 = 0.7, а радиус трубки — (1.0 − 0.4) / 2 = 0.3.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Вращение вычисляется по формуле Δφ = ω · Δt. При ω = 0,7 рад/с на 60 FPS изменение за кадр будет примерно 0,01167 рад, а на 30 FPS — 0,02333 рад. За секунду получается одинаковый угол. Если добавлять фиксированный угол каждый кадр, скорость будет зависеть от FPS: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300"/>
        <w:gridCol w:w="1500"/>
        <w:gridCol w:w="2100"/>
        <w:gridCol w:w="1900"/>
        <w:gridCol w:w="2555"/>
      </w:tblGrid>
      <w:tr>
        <w:trPr>
          <w:cantSplit/>
          <w:tblHeader/>
        </w:trPr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Частота кадров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Время кадра Δt</w:t>
            </w:r>
          </w:p>
        </w:tc>
        <w:tc>
          <w:tcPr>
            <w:tcW w:type="dxa" w:w="2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ω·Δt за кадр (ω = 0,7 рад/с)</w:t>
            </w:r>
          </w:p>
        </w:tc>
        <w:tc>
          <w:tcPr>
            <w:tcW w:type="dxa" w:w="1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 секунду (frame-independent)</w:t>
            </w:r>
          </w:p>
        </w:tc>
        <w:tc>
          <w:tcPr>
            <w:tcW w:type="dxa" w:w="2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Фиксированный шаг 0,01 рад/кадр: за секунду (frame-dependent)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 FPS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1/30 с ≈ 0,0333 с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0,0233 рад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0,7 рад</w:t>
            </w:r>
          </w:p>
        </w:tc>
        <w:tc>
          <w:tcPr>
            <w:tcW w:type="dxa" w:w="2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0,3 рад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60 FPS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1/60 с ≈ 0,0167 с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0,0117 рад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0,7 рад</w:t>
            </w:r>
          </w:p>
        </w:tc>
        <w:tc>
          <w:tcPr>
            <w:tcW w:type="dxa" w:w="2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0,6 рад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120 FPS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1/120 с ≈ 0,0083 с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0,0058 рад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0,7 рад</w:t>
            </w:r>
          </w:p>
        </w:tc>
        <w:tc>
          <w:tcPr>
            <w:tcW w:type="dxa" w:w="2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1,2 рад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умножении на время кадра угол за секунду одинаков на любой частоте. При фиксированном шаге скорость растёт вместе с FPS: на 120 FPS объект вращается в четыре раза быстрее, чем на 30 FPS.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Тор сначала наклонён: у одноцветного тора вращение вокруг собственной оси симметрии почти не видно. После наклона поворот вокруг глобальной Y хорошо заметен.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Bevy 0.19 Assets::get_mut возвращает обёртку AssetMut, поэтому результат привязывается как mut, и через неё изменяется base_color.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Ниже приведены модуль лабы 1 и главный файл программы. Листинг совпадает с файлами проекта.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src/lab1.rs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№1: инициализация Bevy и ECS.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Тор меняет цвет по пробелу и цифрам 1–5, клавиша A включает смену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раз в секунду, тор вращается вокруг Y с учётом времени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единой программе лаба активна, когда выбрана клавишей F1.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super::Lab;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ROTATION_SPEED: f32 = 0.7; // Радианы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COLOR_KEYS: [KeyCode; 5]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KeyCode::Digit5,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Маркер объекта лабораторной: отличает тор от камеры и света в запросах.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Общая палитра хранится один раз в мире ECS.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Индекс используется и ручным, и автоматическим выбором цвета.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colors: Vec&lt;Color&gt;,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current_index: usize,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Default for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default()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colors: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Color::srgb(0.0, 0.0, 0.0), // Чёрный.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Color::srgb(1.0, 1.0, 1.0), // Белый.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Color::srgb(0.0, 0.0, 1.0), // Синий.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Color::srgb(1.0, 0.0, 0.0), // Красный.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Color::srgb(0.5, 0.0, 0.5), // Фиолетовый.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current_index: 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next(&amp;mut self)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self.current_index = (self.current_index + 1) % self.colors.len();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current(&amp;self)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self.colors[self.current_index]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Таймер считает игровой интервал, skip_tick защищает ручной ввод.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Эти данные общие для систем клавиатуры и автоматической смены.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struct AutoColorTimer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timer: Timer,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skip_tick: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автоматической смены. Подсостояние лабы 1: существует только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пока выбрана лаба 1 и при каждом входе в неё начинается с `Off`.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#[derive(SubStates, Default,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#[source(Lab = Lab::Lab1)]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AutoColorState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#[default]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Off,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Lab01Plugin;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Плагин связывает ресурсы, состояния и системы.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chain задаёт порядок: клавиатура, таймер, материал.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Lab01Plugin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app.init_resource::&lt;ColorPalette&gt;()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.insert_resource(AutoColorTimer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timer: Timer::from_seconds(1.0, TimerMode::Repeating),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skip_tick: false,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.add_sub_state::&lt;AutoColorState&gt;()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При каждом входе в лабу 1 сцена и данные создаются заново.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.add_systems(OnEnter(Lab::Lab1), (reset_lab1, setup_torus).chain())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keyboard_input_system,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auto_color_system.run_if(in_state(AutoColorState::On)),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apply_color_system,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.chain()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.run_if(in_state(Lab::Lab1)),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rotation_system.run_if(in_state(Lab::Lab1)));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Начальное состояние лабы 1: чёрный цвет, таймер с нуля, зелёный фон.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reset_lab1(mut commands: Commands)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commands.insert_resource(ColorPalette::default());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commands.insert_resource(AutoColorTimer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timer: Timer::from_seconds(1.0, TimerMode::Repeating),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skip_tick: false,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commands.insert_resource(ClearColor(Color::srgb(0.22, 0.88, 0.11)));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commands.insert_resource(GlobalAmbientLight::default());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Эта система выполняется при входе в лабу: создаёт тор, камеру и свет.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Геометрия и материал помещаются в Assets, сущность хранит handles.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setup_torus(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Mesh3d(meshes.add(Torus::new(0.4, 1.0))),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base_color: palette.current(),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perceptual_roughness: 0.35,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Наклон делает вращение вокруг мировой Y заметным даже без текстуры.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Transform::from_rotation(Quat::from_rotation_x(0.65)),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LabObject,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Transform::from_xyz(2.8, 2.0, 3.5).looking_at(Vec3::ZERO,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10_000.0,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Transform::from_xyz(3.0, 5.0, 4.0).looking_at(Vec3::ZERO,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DespawnOnExit(Lab::Lab1),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just_pressed обрабатывает новое нажатие, а не удержание.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Изменяем индекс; материал обновит отдельная следующая система.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keyboard_input_system(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state: Res&lt;State&lt;AutoColorState&gt;&gt;,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next_state: ResMut&lt;NextState&lt;AutoColorState&gt;&gt;,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timer.skip_tick = false;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Если одновременно нажаты цифра и пробел, приоритет у цифры.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Some(index) = COLOR_KEYS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.position(|key| keyboard.just_pressed(*key))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palette.current_index = index;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timer.skip_tick = true;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keyboard.just_pressed(KeyCode::Space)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timer.skip_tick = true;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keyboard.just_pressed(KeyCode::KeyA)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next_state.set(match state.get()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AutoColorState::Off =&gt; AutoColorState::On,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AutoColorState::On =&gt; AutoColorState::Off,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timer.skip_tick = true;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После ручного действия новый цвет держится полную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timer.skip_tick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timer.timer.reset();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При активном режиме продвигаем таймер на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Один завершённый секундный интервал переводит палитру дальше.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auto_color_system(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timer: ResMut&lt;AutoColorTimer&gt;,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palette: ResMut&lt;ColorPalette&gt;,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timer.skip_tick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timer.timer.tick(time.delta()).just_finished()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palette.next();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Компонент хранит ссылку; сам цвет лежит в Assets.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Bevy 0.19 get_mut возвращает AssetMut, поэтому нужен mut.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apply_color_system(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palette: Res&lt;ColorPalette&gt;,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query: Query&lt;&amp;MeshMaterial3d&lt;StandardMaterial&gt;, With&lt;LabObject&gt;&gt;,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!palette.is_changed()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handle in &amp;query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materials.get_mut(handle.id())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palette.current();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Угол за кадр = угловая скорость × длительность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rotate_y вращает вокруг мировой Y, поскольку у тора нет родителя.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rotation_system(time: Res&lt;Time&gt;, mut query: Query&lt;&amp;mut Transform, With&lt;LabObject&gt;&gt;)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transform.rotate_y(ROTATION_SPEED * time.delta_secs());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Лабораторные работы № 1–3 по компьютерной графике (Rust / Bevy 0.19)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одной программе. Лабы построены одна на другой: № 2 — доработка № 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№ 3 использует модель, цвет `Vec3` и схему систем из № 1 и №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При запуске открывается лаба 3. Клавиши F1, F2, F3 выбирают лабу,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Tab переключает по кругу. Номер стартовой лабы можно передать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аргументом: `cargo run -- 1`.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 Модуль графического объекта из задания лабы 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lab3;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Выбранная лабораторная работа. Каждая лаба создаёт свою сцену при входе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 это состояние, а сущности с `DespawnOnExit` удаляются при выходе.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#[derive(States, Debug, Clone, Copy, PartialEq, Eq, Hash)]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enum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Lab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Разбор номера лабы из аргумента командной строки.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from_arg(arg: &amp;str) -&gt; Option&lt;Self&gt;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arg.trim()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"1" =&gt; Some(Self::Lab1),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"2" =&gt; Some(Self::Lab2),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"3" =&gt; Some(Self::Lab3),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_ =&gt; None,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next(self)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Self::Lab2,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Self::Lab3,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Self::Lab1,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Заголовок окна: название лабы и её управление.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title(self) -&gt; &amp;'static str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match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Self::Lab1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1: цвет и вращение тора | Пробел, 1-5, A: авто | F1 F2 F3 / Tab: выбор лабы"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Self::Lab2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"Лаба 2: авто-смена цвета, glam и Vec | Пробел, 1-5, L: плавно | F1 F2 F3 / Tab"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Self::Lab3 =&gt; "Лаба 3: четыре объекта носиками к центру | R: вращение | F1 F2 F3 / Tab",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Подключает все три лабы и переключение между ними.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start: Lab,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LabsPlugin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app.insert_state(self.start)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.add_plugins((lab1::Lab01Plugin, lab2::Lab02Plugin, lab3::Lab03Plugin))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switch_lab_system)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update_window_title.run_if(state_changed::&lt;Lab&gt;));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start = std::env::args()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.nth(1)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.and_then(|arg| Lab::from_arg(&amp;arg))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.unwrap_or(Lab::Lab3);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start.title().into(),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.add_plugins(LabsPlugin { start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Выбор лабы: F1, F2, F3 — напрямую, Tab — следующая по кругу.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Новая лаба начинается со следующего кадра, как при отдельном запуске.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switch_lab_system(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current: Res&lt;State&lt;Lab&gt;&gt;,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next: ResMut&lt;NextState&lt;Lab&gt;&gt;,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target = if keyboard.just_pressed(KeyCode::F1)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Some(Lab::Lab1)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Some(Lab::Lab2)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keyboard.just_pressed(KeyCode::F3)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Some(Lab::Lab3)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if keyboard.just_pressed(KeyCode::Tab)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Some(current.get().next())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None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let Some(lab) = target.filter(|lab| lab != current.get())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println!("[labs] переход: {:?} -&gt; {:?}", current.get(), 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next.set(lab);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update_window_title(lab: Res&lt;State&lt;Lab&gt;&gt;, mut windows: Query&lt;&amp;mut Window&gt;)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window.title = lab.get().title().into();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src/lab1/tests.rs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super::super::tests::press;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test_app(step_ms: u64)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super::super::tests::test_app(super::super::Lab::Lab1, step_ms)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index(app: &amp;App) -&gt; usize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app.world().resource::&lt;ColorPalette&gt;().current_index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material_color(app: &amp;mut App)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.query_filtered::&lt;&amp;MeshMaterial3d&lt;StandardMaterial&gt;,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.expect("тор создан")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.expect("материал существует")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.base_color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start_color_matches_material_and_space_cycles_all_colors()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palette = app.world().resource::&lt;ColorPalette&gt;().clone_colors();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assert_eq!(material_color(&amp;mut app), palette[0]);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expected in [1, 2, 3, 4, 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press(&amp;mut app, &amp;[KeyCode::Space]);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assert_eq!(index(&amp;app), expected);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assert_eq!(material_color(&amp;mut app), palette[expected]);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digits_select_directly_and_win_over_space()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test_app(16);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&amp;[KeyCode::Digit5]);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&amp;[KeyCode::Space]);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"после фиолетового — чёрный");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&amp;[KeyCode::Space, KeyCode::Digit3]);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2, "цифра приоритетнее пробела");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key_a_starts_and_stops_one_second_timer()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0..8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0, "автоматика выключена при старте");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&amp;[KeyCode::KeyA]);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0..8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2, "за 2 с — две смены");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&amp;[KeyCode::KeyA]);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0..8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2, "после выключения цвет не меняется");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manual_action_on_timer_boundary_gives_single_step_and_full_second()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test_app(250);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&amp;[KeyCode::KeyA]);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 этом кадре таймер завершил бы секунду, но ручной выбор важнее.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press(&amp;mut app, &amp;[KeyCode::Digit2]);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1, "только ручной шаг, без автоматического");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1, "новый цвет держится полную секунду");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assert_eq!(index(&amp;app), 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rotation_depends_on_time_not_frame_count()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rotations = Vec::new();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step_ms in [50, 100]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0..(2_000 / step_ms)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*app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.query_filtered::&lt;&amp;Transform, With&lt;LabObject&gt;&gt;()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rotations.push(transform.rotation);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assert!(rotations[0].abs_diff_eq(rotations[1], 1e-4));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ColorPalette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clone_colors(&amp;self) -&gt; Vec&lt;Color&gt;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self.colors.clone()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Клавиша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Пробел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Следующий цвет по кругу.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 / 2 / 3 / 4 / 5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Чёрный / белый / синий / красный / фиолетовый.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автоматическую смену с интервалом 1 с.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Постоянно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Вращение вокруг оси Y со скоростью 0,7 рад/с. Угол за кадр умножается на время кадра, поэтому скорость не зависит от FPS.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F2, F3, Tab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Перейти к лабе 2 или 3; F1 возвращает к лабе 1. Запуск сразу с лабы 1: cargo run -- 1.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Начальное состояние: чёрный тор, автоматический режим выключен. После фиолетового палитра возвращается к чёрному. При прямом выборе меняется общий индекс, поэтому следующий шаг продолжает цикл от выбранного цвета. Ручное действие сбрасывает отсчёт автоматического таймера: выбранный цвет держится полный интервал, и ручное и автоматическое переключение не происходят в одном кадре. Отключение автоматического режима не останавливает вращение.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сохранены методом Screenshot::primary_window из окна программы. Пример capture запускает программу с лабы 1 и нажимает клавиши 3, 4 и 5.</w:t>
      </w:r>
    </w:p>
    <w:p>
      <w:pPr>
        <w:spacing w:after="60"/>
        <w:jc w:val="center"/>
      </w:pPr>
      <w:r>
        <w:drawing>
          <wp:inline distT="0" distB="0" distL="0" distR="0">
            <wp:extent cx="36004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Синий тор.</w:t>
      </w:r>
    </w:p>
    <w:p>
      <w:pPr>
        <w:spacing w:after="60"/>
        <w:jc w:val="center"/>
      </w:pPr>
      <w:r>
        <w:drawing>
          <wp:inline distT="0" distB="0" distL="0" distR="0">
            <wp:extent cx="36004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Красный тор.</w:t>
      </w:r>
    </w:p>
    <w:p>
      <w:pPr>
        <w:spacing w:after="60"/>
        <w:jc w:val="center"/>
      </w:pPr>
      <w:r>
        <w:drawing>
          <wp:inline distT="0" distB="0" distL="0" distR="0">
            <wp:extent cx="36004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Фиолетовый тор.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23 сентября 2026 года в Ubuntu 24.04, x86_64, 4 ядра. Версии: rustc 1.98.1, Cargo 1.98.1, Clippy 0.1.98, Bevy 0.19.1 (зафиксирована в Cargo.lock). Программа запускалась в настоящем окне под виртуальным X-сервером Xvfb на Vulkan-драйвере Mesa lavapipe (llvmpipe,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Программа, автотесты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 теста пройдено, 0 ошибок: лаба 1 — 5, лаба 2 — 8, лаба 3 — 6, переключение лаб — 5.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-- 1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Открывается окно лабы 1 с чёрным тором на зелёном фоне.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программа прошла лабы 1, 2 и 3 клавишами F2 и F3, сохранено 11 кадров PNG 1000 × 700.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лабы 1 запускают единую программу с выбранной лабой 1 и её настоящие ECS-системы. Проверены: совпадение стартового цвета палитры и материала и полный цикл пробелом, прямой выбор цифрами и приоритет цифры над пробелом, включение и выключение секундного таймера клавишей A, ручное действие на границе автоматического шага, одинаковый угол вращения за одинаковое время при шагах кадра 50 и 100 мс.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в среде проверки недоступна. Клавиши проверены автотестами и примером capture, который подаёт нажатия через ButtonInput сразу после обработки ввода Bevy. Для проверки вручную нужно выполнить cargo run --locked -- 1.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Сравнение подходов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000"/>
        <w:gridCol w:w="3677"/>
        <w:gridCol w:w="3678"/>
      </w:tblGrid>
      <w:tr>
        <w:trPr>
          <w:cantSplit/>
          <w:tblHeader/>
        </w:trPr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сравнивается</w:t>
            </w:r>
          </w:p>
        </w:tc>
        <w:tc>
          <w:tcPr>
            <w:tcW w:type="dxa" w:w="3677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Графическая / оконная библиотека</w:t>
            </w:r>
          </w:p>
        </w:tc>
        <w:tc>
          <w:tcPr>
            <w:tcW w:type="dxa" w:w="3678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Bevy ECS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События, обновление и рисование связывает код приложения.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 запускает расписания; системы регистрируются в плагинах.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Данные объекта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Структуры и связи между ними проектирует программист.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Свойства сущности представлены компонентами; общие данные — ресурсами.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Изменение цвета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Приложение передаёт цвет в шейдер или состояние отрисовки.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изменяет StandardMaterial по ссылке на asset.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Клавиатура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Обработка событий или опрос состояния библиотеки.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Система читает ButtonInput&lt;KeyCode&gt;; just_pressed отличает новое нажатие от удержания.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Время и анимация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Время кадра и интервалы нужно получить и применить в своей логике.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Time и Timer доступны системам как ресурсы и типы движка.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Сложность и контроль</w:t>
            </w:r>
          </w:p>
        </w:tc>
        <w:tc>
          <w:tcPr>
            <w:tcW w:type="dxa" w:w="36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Меньше готовых решений, больше контроля над отдельными этапами.</w:t>
            </w:r>
          </w:p>
        </w:tc>
        <w:tc>
          <w:tcPr>
            <w:tcW w:type="dxa" w:w="3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Много готовой инфраструктуры, но нужно понимать ECS, расписания и API движка.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относится к уровню организации программы. Оконная библиотека сама по себе не обязана выполнять рендеринг, а Bevy — полноценный движок. ECS не заменяет графический API: движок использует графический backend под своей архитектурой.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сцена с тором, ручным выбором цвета, автоматическим переключением и вращением, зависящим от времени кадра. Общее состояние хранится в ресурсах, данные объекта — в компонентах, а поведение — в системах. Для добавления нового цвета достаточно расширить палитру; циклический переход использует её длину. Код лабы 1 стал основой лаб 2 и 3 и входит в их общую программу.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Официальный выпуск Bevy 0.19 — https://bevy.org/news/bevy-0-19/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Bevy: настройка проекта — https://bevy.org/learn/quick-start/getting-started/setup/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— https://docs.rs/bevy/0.19.1/bevy/prelude/struct.Torus.html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Assets::get_mut — https://docs.rs/bevy/0.19.1/bevy/prelude/struct.Assets.html#method.get_mut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Cargo Book: профили сборки — https://doc.rust-lang.org/cargo/reference/profiles.html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95c5d9e7bd0197952c77fa53f87f04066bda346.png"/><Relationship Id="rId8" Type="http://schemas.openxmlformats.org/officeDocument/2006/relationships/image" Target="media/e7c252df3bdbd3719bbac961bbb6de8033b78b2d.png"/><Relationship Id="rId9" Type="http://schemas.openxmlformats.org/officeDocument/2006/relationships/image" Target="media/629c3907a09af103179343a9028de26c0f71d35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Инициализация Bevy Engine 0.19 и использование ECS</dc:title>
  <dc:creator>Макурин Дмитрий</dc:creator>
  <cp:lastModifiedBy>Un-named</cp:lastModifiedBy>
  <cp:revision>1</cp:revision>
  <dcterms:created xsi:type="dcterms:W3CDTF">2026-09-23T09:36:58.444Z</dcterms:created>
  <dcterms:modified xsi:type="dcterms:W3CDTF">2026-09-23T09:36:58.453Z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