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1B9AAB" w14:textId="77777777" w:rsidR="00690075" w:rsidRDefault="00526135">
      <w:r w:rsidRPr="00526135">
        <w:t>All of the code used to generate the figures in this paper is located at https://github.com/muschellij2/process_head_ct.  The code uses pac</w:t>
      </w:r>
      <w:r>
        <w:t xml:space="preserve">kages from </w:t>
      </w:r>
      <w:proofErr w:type="spellStart"/>
      <w:r>
        <w:t>Neuroconductor</w:t>
      </w:r>
      <w:proofErr w:type="spellEnd"/>
      <w:r>
        <w:t xml:space="preserve"> in </w:t>
      </w:r>
      <w:bookmarkStart w:id="0" w:name="_GoBack"/>
      <w:bookmarkEnd w:id="0"/>
      <w:r>
        <w:t>R</w:t>
      </w:r>
      <w:r w:rsidRPr="00526135">
        <w:t xml:space="preserve">.  All data presented was from the CQ500 data set, which can be downloaded from http://headctstudy.qure.ai/dataset.  </w:t>
      </w:r>
    </w:p>
    <w:sectPr w:rsidR="00690075" w:rsidSect="00356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135"/>
    <w:rsid w:val="003563DE"/>
    <w:rsid w:val="00456C3F"/>
    <w:rsid w:val="00504EBB"/>
    <w:rsid w:val="00526135"/>
    <w:rsid w:val="00850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B9590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245</Characters>
  <Application>Microsoft Macintosh Word</Application>
  <DocSecurity>0</DocSecurity>
  <Lines>2</Lines>
  <Paragraphs>1</Paragraphs>
  <ScaleCrop>false</ScaleCrop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Muschelli</dc:creator>
  <cp:keywords/>
  <dc:description/>
  <cp:lastModifiedBy>John Muschelli</cp:lastModifiedBy>
  <cp:revision>1</cp:revision>
  <dcterms:created xsi:type="dcterms:W3CDTF">2019-04-25T15:41:00Z</dcterms:created>
  <dcterms:modified xsi:type="dcterms:W3CDTF">2019-04-25T15:41:00Z</dcterms:modified>
</cp:coreProperties>
</file>