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FB35E" w14:textId="1E409BEE" w:rsidR="00B63CE4" w:rsidRDefault="00B63CE4" w:rsidP="00F36621">
      <w:pPr>
        <w:spacing w:line="360" w:lineRule="auto"/>
        <w:rPr>
          <w:rFonts w:hint="eastAsia"/>
        </w:rPr>
      </w:pPr>
      <w:r>
        <w:rPr>
          <w:rFonts w:hint="eastAsia"/>
        </w:rPr>
        <w:t>2025-06-</w:t>
      </w:r>
      <w:r w:rsidR="00A36B88">
        <w:rPr>
          <w:rFonts w:hint="eastAsia"/>
        </w:rPr>
        <w:t>27</w:t>
      </w:r>
      <w:r>
        <w:rPr>
          <w:rFonts w:hint="eastAsia"/>
        </w:rPr>
        <w:t>周报</w:t>
      </w:r>
    </w:p>
    <w:p w14:paraId="59D0EB99" w14:textId="77777777" w:rsidR="00B63CE4" w:rsidRDefault="00B63CE4" w:rsidP="00F3662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马嘉润</w:t>
      </w:r>
    </w:p>
    <w:p w14:paraId="5CE05680" w14:textId="2563618A" w:rsidR="00F36621" w:rsidRDefault="00B63CE4" w:rsidP="00F3662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 w:rsidR="00BF5242">
        <w:rPr>
          <w:rFonts w:hint="eastAsia"/>
          <w:szCs w:val="21"/>
        </w:rPr>
        <w:t>将前后端项目部署到云服务器</w:t>
      </w:r>
    </w:p>
    <w:p w14:paraId="6795480D" w14:textId="43C9C019" w:rsidR="00BF5242" w:rsidRDefault="00BF5242" w:rsidP="00F36621">
      <w:pPr>
        <w:spacing w:line="360" w:lineRule="auto"/>
        <w:rPr>
          <w:rFonts w:hint="eastAsia"/>
          <w:szCs w:val="21"/>
        </w:rPr>
      </w:pPr>
      <w:r w:rsidRPr="00BF5242">
        <w:rPr>
          <w:szCs w:val="21"/>
        </w:rPr>
        <w:t>将</w:t>
      </w:r>
      <w:r>
        <w:rPr>
          <w:rFonts w:hint="eastAsia"/>
          <w:szCs w:val="21"/>
        </w:rPr>
        <w:t>前后端</w:t>
      </w:r>
      <w:r w:rsidRPr="00BF5242">
        <w:rPr>
          <w:szCs w:val="21"/>
        </w:rPr>
        <w:t>项目部署到阿里云服务器，</w:t>
      </w:r>
      <w:r>
        <w:rPr>
          <w:rFonts w:hint="eastAsia"/>
          <w:szCs w:val="21"/>
        </w:rPr>
        <w:t>现在</w:t>
      </w:r>
      <w:r w:rsidRPr="00BF5242">
        <w:rPr>
          <w:szCs w:val="21"/>
        </w:rPr>
        <w:t>可以通过服务器的</w:t>
      </w:r>
      <w:r w:rsidRPr="00BF5242">
        <w:rPr>
          <w:b/>
          <w:bCs/>
          <w:szCs w:val="21"/>
        </w:rPr>
        <w:t>公网IP地址</w:t>
      </w:r>
      <w:r w:rsidRPr="00BF5242">
        <w:rPr>
          <w:szCs w:val="21"/>
        </w:rPr>
        <w:t>进行访问</w:t>
      </w:r>
      <w:r>
        <w:rPr>
          <w:rFonts w:hint="eastAsia"/>
          <w:szCs w:val="21"/>
        </w:rPr>
        <w:t>。</w:t>
      </w:r>
    </w:p>
    <w:p w14:paraId="3642ECDE" w14:textId="554FA62F" w:rsidR="00BF5242" w:rsidRDefault="00BF5242" w:rsidP="00F3662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访问地址：</w:t>
      </w:r>
      <w:r w:rsidRPr="00BF5242">
        <w:rPr>
          <w:rFonts w:hint="eastAsia"/>
          <w:szCs w:val="21"/>
        </w:rPr>
        <w:t>http://223.4.152.205/</w:t>
      </w:r>
    </w:p>
    <w:p w14:paraId="5325C4F3" w14:textId="398B5128" w:rsidR="00BF5242" w:rsidRPr="00BF5242" w:rsidRDefault="00BF5242" w:rsidP="00B63CE4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0B52DB2" wp14:editId="7CB00417">
            <wp:extent cx="5274310" cy="3145155"/>
            <wp:effectExtent l="0" t="0" r="2540" b="0"/>
            <wp:docPr id="445241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1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EF5E" w14:textId="77777777" w:rsidR="00B63CE4" w:rsidRPr="00B63CE4" w:rsidRDefault="00B63CE4">
      <w:pPr>
        <w:rPr>
          <w:rFonts w:hint="eastAsia"/>
        </w:rPr>
      </w:pPr>
    </w:p>
    <w:p w14:paraId="7E818FE4" w14:textId="77777777" w:rsidR="00B63CE4" w:rsidRDefault="00B63CE4">
      <w:pPr>
        <w:rPr>
          <w:rFonts w:hint="eastAsia"/>
        </w:rPr>
      </w:pPr>
    </w:p>
    <w:p w14:paraId="25BC97CB" w14:textId="77777777" w:rsidR="00B63CE4" w:rsidRDefault="00B63CE4">
      <w:pPr>
        <w:rPr>
          <w:rFonts w:hint="eastAsia"/>
        </w:rPr>
      </w:pPr>
    </w:p>
    <w:p w14:paraId="670F410E" w14:textId="77777777" w:rsidR="00B63CE4" w:rsidRDefault="00B63CE4">
      <w:pPr>
        <w:rPr>
          <w:rFonts w:hint="eastAsia"/>
        </w:rPr>
      </w:pPr>
    </w:p>
    <w:p w14:paraId="08D33B2F" w14:textId="4F1801F0" w:rsidR="000B62AD" w:rsidRDefault="00E84968" w:rsidP="00F36621">
      <w:pPr>
        <w:spacing w:line="360" w:lineRule="auto"/>
        <w:rPr>
          <w:rFonts w:hint="eastAsia"/>
        </w:rPr>
      </w:pPr>
      <w:r>
        <w:rPr>
          <w:rFonts w:hint="eastAsia"/>
        </w:rPr>
        <w:t>2.结构化数据关系扩充调研</w:t>
      </w:r>
    </w:p>
    <w:p w14:paraId="7DEC4E0F" w14:textId="7F6309DC" w:rsidR="00E84968" w:rsidRDefault="00E84968" w:rsidP="00F36621">
      <w:pPr>
        <w:spacing w:line="360" w:lineRule="auto"/>
        <w:rPr>
          <w:rFonts w:hint="eastAsia"/>
        </w:rPr>
      </w:pPr>
      <w:r w:rsidRPr="00E84968">
        <w:t>核心思想是先定义好一个“图谱模板”，然后用从文本中抽出的关系三元组去填充它。这个模板就是预先定义好的节点类型和</w:t>
      </w:r>
      <w:proofErr w:type="gramStart"/>
      <w:r w:rsidRPr="00E84968">
        <w:t>边</w:t>
      </w:r>
      <w:proofErr w:type="gramEnd"/>
      <w:r w:rsidRPr="00E84968">
        <w:t>类型</w:t>
      </w:r>
    </w:p>
    <w:p w14:paraId="3A6AEAEE" w14:textId="59EE1F94" w:rsidR="00E84968" w:rsidRDefault="00E84968" w:rsidP="00F36621">
      <w:pPr>
        <w:spacing w:line="360" w:lineRule="auto"/>
        <w:rPr>
          <w:rFonts w:hint="eastAsia"/>
        </w:rPr>
      </w:pPr>
      <w:r>
        <w:rPr>
          <w:rFonts w:hint="eastAsia"/>
        </w:rPr>
        <w:t>节点类型（6种）：</w:t>
      </w:r>
    </w:p>
    <w:p w14:paraId="23FAF5B3" w14:textId="5524E1B0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1. </w:t>
      </w:r>
      <w:r w:rsidRPr="00E84968">
        <w:rPr>
          <w:b/>
          <w:bCs/>
        </w:rPr>
        <w:t>Attacker (A)</w:t>
      </w:r>
      <w:r w:rsidRPr="00E84968">
        <w:t>: 攻击者。这可以是一个黑客组织的名字</w:t>
      </w:r>
      <w:r w:rsidR="0094271F">
        <w:rPr>
          <w:rFonts w:hint="eastAsia"/>
        </w:rPr>
        <w:t>：</w:t>
      </w:r>
      <w:r w:rsidRPr="00E84968">
        <w:t xml:space="preserve">如 IP 地址或 C2 服务器域名。 </w:t>
      </w:r>
    </w:p>
    <w:p w14:paraId="29706458" w14:textId="02F3047E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2. </w:t>
      </w:r>
      <w:r w:rsidRPr="00E84968">
        <w:rPr>
          <w:b/>
          <w:bCs/>
        </w:rPr>
        <w:t>Vulnerability (V)</w:t>
      </w:r>
      <w:r w:rsidRPr="00E84968">
        <w:t xml:space="preserve">: 漏洞。通常指一个 CVE 编号 (如 CVE-2017-0143 )。 </w:t>
      </w:r>
    </w:p>
    <w:p w14:paraId="70379DCD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3. </w:t>
      </w:r>
      <w:r w:rsidRPr="00E84968">
        <w:rPr>
          <w:b/>
          <w:bCs/>
        </w:rPr>
        <w:t>Device (D)</w:t>
      </w:r>
      <w:r w:rsidRPr="00E84968">
        <w:t xml:space="preserve">: 受影响的设备或软件。例如 Office 2012, Vista SP2。 </w:t>
      </w:r>
    </w:p>
    <w:p w14:paraId="13416A0A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4. </w:t>
      </w:r>
      <w:r w:rsidRPr="00E84968">
        <w:rPr>
          <w:b/>
          <w:bCs/>
        </w:rPr>
        <w:t>Platform (P)</w:t>
      </w:r>
      <w:r w:rsidRPr="00E84968">
        <w:t xml:space="preserve">: 更宏观的平台或操作系统。例如 Windows , Linux , </w:t>
      </w:r>
    </w:p>
    <w:p w14:paraId="40B8CBF6" w14:textId="2A6164CC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5. </w:t>
      </w:r>
      <w:r w:rsidRPr="00E84968">
        <w:rPr>
          <w:b/>
          <w:bCs/>
        </w:rPr>
        <w:t>Malicious File (F)</w:t>
      </w:r>
      <w:r w:rsidRPr="00E84968">
        <w:t>: 恶意文件。可以是文件名 ( Android</w:t>
      </w:r>
      <w:r w:rsidR="0094271F">
        <w:rPr>
          <w:rFonts w:hint="eastAsia"/>
        </w:rPr>
        <w:t>，</w:t>
      </w:r>
      <w:r w:rsidRPr="00E84968">
        <w:t>SMB.bat ) 或文件</w:t>
      </w:r>
      <w:proofErr w:type="gramStart"/>
      <w:r w:rsidRPr="00E84968">
        <w:t>哈希值</w:t>
      </w:r>
      <w:proofErr w:type="gramEnd"/>
      <w:r w:rsidRPr="00E84968">
        <w:t xml:space="preserve"> (MD5/SHA256)。 </w:t>
      </w:r>
    </w:p>
    <w:p w14:paraId="603B210B" w14:textId="20ADA5A7" w:rsidR="00E84968" w:rsidRP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6. </w:t>
      </w:r>
      <w:r w:rsidRPr="00E84968">
        <w:rPr>
          <w:b/>
          <w:bCs/>
        </w:rPr>
        <w:t>Attack Type (T)</w:t>
      </w:r>
      <w:r w:rsidRPr="00E84968">
        <w:t xml:space="preserve">: 攻击类型。通常是标准的攻击分类，如 Remote Code Execution, Service , </w:t>
      </w:r>
      <w:r w:rsidRPr="00E84968">
        <w:lastRenderedPageBreak/>
        <w:t>SQL Injection。</w:t>
      </w:r>
    </w:p>
    <w:p w14:paraId="5E025B12" w14:textId="77777777" w:rsidR="00E84968" w:rsidRDefault="00E84968" w:rsidP="00F36621">
      <w:pPr>
        <w:spacing w:line="360" w:lineRule="auto"/>
        <w:rPr>
          <w:rFonts w:hint="eastAsia"/>
        </w:rPr>
      </w:pPr>
    </w:p>
    <w:p w14:paraId="2C6684F7" w14:textId="77777777" w:rsidR="00E84968" w:rsidRDefault="00E84968" w:rsidP="00F36621">
      <w:pPr>
        <w:spacing w:line="360" w:lineRule="auto"/>
        <w:rPr>
          <w:rFonts w:hint="eastAsia"/>
        </w:rPr>
      </w:pPr>
    </w:p>
    <w:p w14:paraId="551043FF" w14:textId="7E4DE459" w:rsidR="00E84968" w:rsidRDefault="00E84968" w:rsidP="00F36621">
      <w:pPr>
        <w:spacing w:line="360" w:lineRule="auto"/>
        <w:rPr>
          <w:rFonts w:hint="eastAsia"/>
        </w:rPr>
      </w:pPr>
      <w:r>
        <w:rPr>
          <w:rFonts w:hint="eastAsia"/>
        </w:rPr>
        <w:t>边类型（9种）：</w:t>
      </w:r>
    </w:p>
    <w:p w14:paraId="7172F9FE" w14:textId="3A1DF4FC" w:rsidR="00E84968" w:rsidRDefault="00E84968" w:rsidP="00F36621">
      <w:pPr>
        <w:spacing w:line="360" w:lineRule="auto"/>
        <w:rPr>
          <w:rFonts w:hint="eastAsia"/>
        </w:rPr>
      </w:pPr>
      <w:r w:rsidRPr="00E84968">
        <w:t>连接不同类型节点的语义关系</w:t>
      </w:r>
      <w:r>
        <w:rPr>
          <w:rFonts w:hint="eastAsia"/>
        </w:rPr>
        <w:t>。</w:t>
      </w:r>
      <w:r w:rsidR="00213B0D" w:rsidRPr="00213B0D">
        <w:t>连接、下载、属于、利用</w:t>
      </w:r>
    </w:p>
    <w:p w14:paraId="30014E64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R1: Attacker -exploit-&gt; Vulnerability : 攻击者利用漏洞。（例如，"APT28 exploited CVE 2017-11882"） </w:t>
      </w:r>
    </w:p>
    <w:p w14:paraId="4AB1ECA9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R2: Attacker -invade-&gt; Device: 攻击者入侵设备。（例如，"Lotus invaded Vista SP2 devices"） R3: Attacker -cooperate-&gt; Attacker: 攻击者之间存在合作关系。（这个比较难直接抽取，可 能需要更高级的关联分析） </w:t>
      </w:r>
    </w:p>
    <w:p w14:paraId="35740CC8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R4: Vulnerability -affect-&gt; Device: 漏洞影响设备。（例如，"CVE-2017-0143 affects Windows 7"） </w:t>
      </w:r>
    </w:p>
    <w:p w14:paraId="6EE1C3A6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>R5: Vulnerability -</w:t>
      </w:r>
      <w:proofErr w:type="spellStart"/>
      <w:r w:rsidRPr="00E84968">
        <w:t>belong_to</w:t>
      </w:r>
      <w:proofErr w:type="spellEnd"/>
      <w:r w:rsidRPr="00E84968">
        <w:t xml:space="preserve">-&gt; Attack Type: 漏洞属于某种攻击类型。（例如，"CVE 2017-0143 is a Remote Code Execution vulnerability"） </w:t>
      </w:r>
    </w:p>
    <w:p w14:paraId="4FBACF37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 xml:space="preserve">R6: Vulnerability -include-&gt; File: 漏洞涉及恶意文件。（例如，"CVE-2017-11882 involves the file EQNEDT32.EXE"） </w:t>
      </w:r>
    </w:p>
    <w:p w14:paraId="09D03FAE" w14:textId="77777777" w:rsidR="00E84968" w:rsidRDefault="00E84968" w:rsidP="00F36621">
      <w:pPr>
        <w:spacing w:line="360" w:lineRule="auto"/>
        <w:rPr>
          <w:rFonts w:hint="eastAsia"/>
        </w:rPr>
      </w:pPr>
      <w:r w:rsidRPr="00E84968">
        <w:t>R7: File -target-&gt; Device: 恶意文件攻击特定设备。（例如，"This malware targets Office 2012"） R8: Vulnerability -</w:t>
      </w:r>
      <w:proofErr w:type="spellStart"/>
      <w:r w:rsidRPr="00E84968">
        <w:t>evolve_from</w:t>
      </w:r>
      <w:proofErr w:type="spellEnd"/>
      <w:r w:rsidRPr="00E84968">
        <w:t xml:space="preserve">-&gt; Vulnerability : 漏洞的演进关系。（例如，"CVE-2018 0802 is an evolution of CVE-2017-11882"） </w:t>
      </w:r>
    </w:p>
    <w:p w14:paraId="219CE201" w14:textId="4CAC51F0" w:rsidR="00E84968" w:rsidRDefault="00E84968" w:rsidP="00F36621">
      <w:pPr>
        <w:spacing w:line="360" w:lineRule="auto"/>
        <w:rPr>
          <w:rFonts w:hint="eastAsia"/>
        </w:rPr>
      </w:pPr>
      <w:r w:rsidRPr="00E84968">
        <w:t>R9: Device -</w:t>
      </w:r>
      <w:proofErr w:type="spellStart"/>
      <w:r w:rsidRPr="00E84968">
        <w:t>belong_to</w:t>
      </w:r>
      <w:proofErr w:type="spellEnd"/>
      <w:r w:rsidRPr="00E84968">
        <w:t>-&gt; Platform: 设备属于某个平台。（例如，"Office 2012 runs on Windows"）</w:t>
      </w:r>
      <w:r>
        <w:rPr>
          <w:rFonts w:hint="eastAsia"/>
        </w:rPr>
        <w:t xml:space="preserve"> </w:t>
      </w:r>
    </w:p>
    <w:p w14:paraId="5AD71304" w14:textId="77777777" w:rsidR="00E84968" w:rsidRPr="00E84968" w:rsidRDefault="00E84968" w:rsidP="00F36621">
      <w:pPr>
        <w:spacing w:line="360" w:lineRule="auto"/>
        <w:rPr>
          <w:rFonts w:hint="eastAsia"/>
        </w:rPr>
      </w:pPr>
    </w:p>
    <w:p w14:paraId="4B2FBF38" w14:textId="31B99B31" w:rsidR="00E84968" w:rsidRDefault="00E84968" w:rsidP="00F36621">
      <w:pPr>
        <w:spacing w:line="360" w:lineRule="auto"/>
        <w:rPr>
          <w:rFonts w:hint="eastAsia"/>
        </w:rPr>
      </w:pPr>
      <w:r>
        <w:rPr>
          <w:rFonts w:hint="eastAsia"/>
        </w:rPr>
        <w:t>原文的数据源来源和关系的建立也是开发了爬虫系统，获取网页的html源码，然后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提取正文内容来解析。</w:t>
      </w:r>
    </w:p>
    <w:p w14:paraId="05F5C4FE" w14:textId="77777777" w:rsidR="00E84968" w:rsidRDefault="00E84968" w:rsidP="00F36621">
      <w:pPr>
        <w:spacing w:line="360" w:lineRule="auto"/>
        <w:rPr>
          <w:rFonts w:hint="eastAsia"/>
        </w:rPr>
      </w:pPr>
    </w:p>
    <w:p w14:paraId="63E93362" w14:textId="77777777" w:rsidR="00E84968" w:rsidRDefault="00E84968" w:rsidP="00F36621">
      <w:pPr>
        <w:spacing w:line="360" w:lineRule="auto"/>
        <w:rPr>
          <w:rFonts w:hint="eastAsia"/>
        </w:rPr>
      </w:pPr>
    </w:p>
    <w:p w14:paraId="6EC644FC" w14:textId="77777777" w:rsidR="0094271F" w:rsidRDefault="0094271F" w:rsidP="00F36621">
      <w:pPr>
        <w:spacing w:line="360" w:lineRule="auto"/>
        <w:rPr>
          <w:rFonts w:hint="eastAsia"/>
        </w:rPr>
      </w:pPr>
    </w:p>
    <w:p w14:paraId="2701861D" w14:textId="77777777" w:rsidR="00F36621" w:rsidRDefault="00F36621" w:rsidP="00F36621">
      <w:pPr>
        <w:spacing w:line="360" w:lineRule="auto"/>
        <w:rPr>
          <w:rFonts w:hint="eastAsia"/>
        </w:rPr>
      </w:pPr>
    </w:p>
    <w:p w14:paraId="37A47786" w14:textId="77777777" w:rsidR="00F36621" w:rsidRDefault="00F36621" w:rsidP="00F36621">
      <w:pPr>
        <w:spacing w:line="360" w:lineRule="auto"/>
        <w:rPr>
          <w:rFonts w:hint="eastAsia"/>
        </w:rPr>
      </w:pPr>
    </w:p>
    <w:p w14:paraId="3B4B7447" w14:textId="77777777" w:rsidR="00F36621" w:rsidRDefault="00F36621" w:rsidP="00F36621">
      <w:pPr>
        <w:spacing w:line="360" w:lineRule="auto"/>
        <w:rPr>
          <w:rFonts w:hint="eastAsia"/>
        </w:rPr>
      </w:pPr>
    </w:p>
    <w:p w14:paraId="35654304" w14:textId="372B63AC" w:rsidR="00E84968" w:rsidRDefault="006A35BD" w:rsidP="00F36621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结构化数据获取上下文方法：</w:t>
      </w:r>
    </w:p>
    <w:p w14:paraId="7B318543" w14:textId="750E14F4" w:rsidR="00E84968" w:rsidRPr="006A35BD" w:rsidRDefault="006A35BD" w:rsidP="00F36621">
      <w:pPr>
        <w:spacing w:line="360" w:lineRule="auto"/>
        <w:rPr>
          <w:rFonts w:hint="eastAsia"/>
        </w:rPr>
      </w:pPr>
      <w:r w:rsidRPr="006A35BD">
        <w:rPr>
          <w:rFonts w:hint="eastAsia"/>
        </w:rPr>
        <w:t>（1）</w:t>
      </w:r>
      <w:r w:rsidR="00E84968" w:rsidRPr="006A35BD">
        <w:t>威胁情报平台 API:</w:t>
      </w:r>
    </w:p>
    <w:p w14:paraId="571F8B3E" w14:textId="6CD4C0D6" w:rsidR="00E84968" w:rsidRPr="00E84968" w:rsidRDefault="00E84968" w:rsidP="00F36621">
      <w:pPr>
        <w:spacing w:line="360" w:lineRule="auto"/>
        <w:rPr>
          <w:rFonts w:hint="eastAsia"/>
        </w:rPr>
      </w:pPr>
      <w:proofErr w:type="spellStart"/>
      <w:r w:rsidRPr="00E84968">
        <w:t>VirusTotal</w:t>
      </w:r>
      <w:proofErr w:type="spellEnd"/>
      <w:r w:rsidR="00213B0D">
        <w:rPr>
          <w:rFonts w:hint="eastAsia"/>
        </w:rPr>
        <w:t>，</w:t>
      </w:r>
      <w:r w:rsidR="00213B0D" w:rsidRPr="00213B0D">
        <w:t>AlienVault OTX, ThreatConnect</w:t>
      </w:r>
      <w:r w:rsidRPr="00E84968">
        <w:t>:用 API 提交MD5</w:t>
      </w:r>
      <w:r w:rsidR="006A35BD">
        <w:rPr>
          <w:rFonts w:hint="eastAsia"/>
        </w:rPr>
        <w:t>，</w:t>
      </w:r>
      <w:proofErr w:type="spellStart"/>
      <w:r w:rsidR="006A35BD">
        <w:rPr>
          <w:rFonts w:hint="eastAsia"/>
        </w:rPr>
        <w:t>ip</w:t>
      </w:r>
      <w:proofErr w:type="spellEnd"/>
      <w:r w:rsidR="006A35BD">
        <w:rPr>
          <w:rFonts w:hint="eastAsia"/>
        </w:rPr>
        <w:t>等信息</w:t>
      </w:r>
      <w:r w:rsidRPr="00E84968">
        <w:t>，VT 会返回极其丰富的信息，</w:t>
      </w:r>
      <w:r w:rsidR="006A35BD">
        <w:rPr>
          <w:rFonts w:hint="eastAsia"/>
        </w:rPr>
        <w:t>我们来构建md5域名的连接信息等等。</w:t>
      </w:r>
    </w:p>
    <w:p w14:paraId="3C2BD669" w14:textId="4FC2543A" w:rsidR="00E84968" w:rsidRDefault="006A35BD" w:rsidP="00F3662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D2620D1" wp14:editId="78B543BB">
            <wp:extent cx="5274310" cy="2366010"/>
            <wp:effectExtent l="0" t="0" r="2540" b="0"/>
            <wp:docPr id="93781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1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72F1" w14:textId="5A000B74" w:rsidR="006A35BD" w:rsidRDefault="006A35BD" w:rsidP="00F36621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4EC4579A" wp14:editId="714382F2">
            <wp:extent cx="5274310" cy="2962275"/>
            <wp:effectExtent l="0" t="0" r="2540" b="9525"/>
            <wp:docPr id="96220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0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CCE1" w14:textId="40C4B667" w:rsidR="006A35BD" w:rsidRDefault="006A35BD" w:rsidP="00F36621">
      <w:pPr>
        <w:spacing w:line="360" w:lineRule="auto"/>
        <w:rPr>
          <w:rFonts w:hint="eastAsia"/>
        </w:rPr>
      </w:pPr>
      <w:r>
        <w:rPr>
          <w:rFonts w:hint="eastAsia"/>
        </w:rPr>
        <w:t>（2）</w:t>
      </w:r>
      <w:proofErr w:type="gramStart"/>
      <w:r>
        <w:rPr>
          <w:rFonts w:hint="eastAsia"/>
        </w:rPr>
        <w:t>之前爬取的</w:t>
      </w:r>
      <w:proofErr w:type="gramEnd"/>
      <w:r w:rsidRPr="006A35BD">
        <w:t>安全报告和</w:t>
      </w:r>
      <w:proofErr w:type="gramStart"/>
      <w:r w:rsidRPr="006A35BD">
        <w:t>博客</w:t>
      </w:r>
      <w:proofErr w:type="gramEnd"/>
    </w:p>
    <w:p w14:paraId="0540A972" w14:textId="7B3D12CA" w:rsidR="006A35BD" w:rsidRDefault="006A35BD" w:rsidP="00F36621">
      <w:pPr>
        <w:spacing w:line="360" w:lineRule="auto"/>
        <w:rPr>
          <w:rFonts w:hint="eastAsia"/>
        </w:rPr>
      </w:pPr>
      <w:r w:rsidRPr="006A35BD">
        <w:t xml:space="preserve">将IOC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，md5</w:t>
      </w:r>
      <w:r w:rsidRPr="006A35BD">
        <w:t xml:space="preserve"> 作为关键词，</w:t>
      </w:r>
      <w:r>
        <w:rPr>
          <w:rFonts w:hint="eastAsia"/>
        </w:rPr>
        <w:t>在正文中检索</w:t>
      </w:r>
      <w:r w:rsidRPr="006A35BD">
        <w:t>。</w:t>
      </w:r>
      <w:r>
        <w:rPr>
          <w:rFonts w:hint="eastAsia"/>
        </w:rPr>
        <w:t>如果</w:t>
      </w:r>
      <w:r w:rsidRPr="006A35BD">
        <w:t>同时提到一个 IP 和一个 MD5，</w:t>
      </w:r>
      <w:r>
        <w:rPr>
          <w:rFonts w:hint="eastAsia"/>
        </w:rPr>
        <w:t>简单方法就是</w:t>
      </w:r>
      <w:r w:rsidRPr="006A35BD">
        <w:t xml:space="preserve">建立一条 </w:t>
      </w:r>
      <w:proofErr w:type="spellStart"/>
      <w:r w:rsidRPr="006A35BD">
        <w:t>related_to</w:t>
      </w:r>
      <w:proofErr w:type="spellEnd"/>
      <w:r w:rsidRPr="006A35BD">
        <w:t xml:space="preserve"> 的边</w:t>
      </w:r>
      <w:r>
        <w:rPr>
          <w:rFonts w:hint="eastAsia"/>
        </w:rPr>
        <w:t>。</w:t>
      </w:r>
    </w:p>
    <w:p w14:paraId="2A51421B" w14:textId="0922DA1B" w:rsidR="006A35BD" w:rsidRDefault="006A35BD" w:rsidP="00F36621">
      <w:pPr>
        <w:spacing w:line="360" w:lineRule="auto"/>
      </w:pPr>
      <w:r>
        <w:rPr>
          <w:rFonts w:hint="eastAsia"/>
        </w:rPr>
        <w:t>或者对正文进行</w:t>
      </w:r>
      <w:r w:rsidRPr="006A35BD">
        <w:t>句法依赖解析，</w:t>
      </w:r>
      <w:r>
        <w:rPr>
          <w:rFonts w:hint="eastAsia"/>
        </w:rPr>
        <w:t>构建</w:t>
      </w:r>
      <w:r w:rsidRPr="006A35BD">
        <w:t>更精确的关系类型，exploit 或 affect 。</w:t>
      </w:r>
    </w:p>
    <w:p w14:paraId="73755488" w14:textId="77777777" w:rsidR="00722716" w:rsidRDefault="00722716" w:rsidP="00F36621">
      <w:pPr>
        <w:spacing w:line="360" w:lineRule="auto"/>
      </w:pPr>
    </w:p>
    <w:p w14:paraId="5C350A59" w14:textId="77777777" w:rsidR="00722716" w:rsidRDefault="00722716" w:rsidP="00F36621">
      <w:pPr>
        <w:spacing w:line="360" w:lineRule="auto"/>
      </w:pPr>
    </w:p>
    <w:p w14:paraId="5B02B08D" w14:textId="77777777" w:rsidR="00722716" w:rsidRDefault="00722716" w:rsidP="00F36621">
      <w:pPr>
        <w:spacing w:line="360" w:lineRule="auto"/>
      </w:pPr>
    </w:p>
    <w:p w14:paraId="167736F8" w14:textId="77777777" w:rsidR="00722716" w:rsidRDefault="00722716" w:rsidP="00722716">
      <w:pPr>
        <w:rPr>
          <w:rFonts w:hint="eastAsia"/>
        </w:rPr>
      </w:pPr>
      <w:r>
        <w:rPr>
          <w:rFonts w:hint="eastAsia"/>
        </w:rPr>
        <w:lastRenderedPageBreak/>
        <w:t>曾家豪-本周工作</w:t>
      </w:r>
    </w:p>
    <w:p w14:paraId="768494F8" w14:textId="77777777" w:rsidR="00722716" w:rsidRDefault="00722716" w:rsidP="00722716">
      <w:pPr>
        <w:pStyle w:val="a9"/>
        <w:numPr>
          <w:ilvl w:val="0"/>
          <w:numId w:val="2"/>
        </w:numPr>
        <w:spacing w:after="160" w:line="278" w:lineRule="auto"/>
        <w:jc w:val="left"/>
        <w:rPr>
          <w:rFonts w:hint="eastAsia"/>
        </w:rPr>
      </w:pPr>
      <w:r>
        <w:rPr>
          <w:rFonts w:hint="eastAsia"/>
        </w:rPr>
        <w:t>调研结构化数据的边和节点，如下图所示</w:t>
      </w:r>
    </w:p>
    <w:p w14:paraId="5753D5DE" w14:textId="77777777" w:rsidR="00722716" w:rsidRDefault="00722716" w:rsidP="00722716">
      <w:pPr>
        <w:rPr>
          <w:rFonts w:hint="eastAsia"/>
        </w:rPr>
      </w:pPr>
      <w:r>
        <w:rPr>
          <w:rFonts w:hint="eastAsia"/>
        </w:rPr>
        <w:t>由于论文只详细讲了部分的三元组关系，有些没涉及，因此要获取剩下的关系得从它提供的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内获取相关的图数据。</w:t>
      </w:r>
    </w:p>
    <w:p w14:paraId="46409584" w14:textId="77777777" w:rsidR="00722716" w:rsidRDefault="00722716" w:rsidP="00722716">
      <w:pPr>
        <w:rPr>
          <w:rFonts w:hint="eastAsia"/>
        </w:rPr>
      </w:pPr>
      <w:r>
        <w:rPr>
          <w:noProof/>
        </w:rPr>
        <w:drawing>
          <wp:inline distT="0" distB="0" distL="0" distR="0" wp14:anchorId="50B88ADF" wp14:editId="52B47CA7">
            <wp:extent cx="5274310" cy="2640965"/>
            <wp:effectExtent l="0" t="0" r="2540" b="6985"/>
            <wp:docPr id="1592767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7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A10" w14:textId="77777777" w:rsidR="00722716" w:rsidRDefault="00722716" w:rsidP="00722716">
      <w:pPr>
        <w:pStyle w:val="a9"/>
        <w:numPr>
          <w:ilvl w:val="0"/>
          <w:numId w:val="2"/>
        </w:numPr>
        <w:spacing w:after="160" w:line="278" w:lineRule="auto"/>
        <w:jc w:val="left"/>
        <w:rPr>
          <w:rFonts w:hint="eastAsia"/>
        </w:rPr>
      </w:pPr>
      <w:r>
        <w:rPr>
          <w:rFonts w:hint="eastAsia"/>
        </w:rPr>
        <w:t>正在部署论文的noe4j图数据库的相关环境，来获取所有的三元组图数据</w:t>
      </w:r>
    </w:p>
    <w:p w14:paraId="4516FB11" w14:textId="77777777" w:rsidR="00722716" w:rsidRDefault="00722716" w:rsidP="00F36621">
      <w:pPr>
        <w:spacing w:line="360" w:lineRule="auto"/>
      </w:pPr>
    </w:p>
    <w:p w14:paraId="61B0DBF4" w14:textId="77777777" w:rsidR="00722716" w:rsidRDefault="00722716" w:rsidP="00F36621">
      <w:pPr>
        <w:spacing w:line="360" w:lineRule="auto"/>
      </w:pPr>
    </w:p>
    <w:p w14:paraId="00C082AA" w14:textId="77777777" w:rsidR="00722716" w:rsidRDefault="00722716" w:rsidP="00F36621">
      <w:pPr>
        <w:spacing w:line="360" w:lineRule="auto"/>
      </w:pPr>
    </w:p>
    <w:p w14:paraId="5710027D" w14:textId="77777777" w:rsidR="00722716" w:rsidRDefault="00722716" w:rsidP="00F36621">
      <w:pPr>
        <w:spacing w:line="360" w:lineRule="auto"/>
      </w:pPr>
    </w:p>
    <w:p w14:paraId="506E5F49" w14:textId="77777777" w:rsidR="00722716" w:rsidRDefault="00722716" w:rsidP="00F36621">
      <w:pPr>
        <w:spacing w:line="360" w:lineRule="auto"/>
      </w:pPr>
    </w:p>
    <w:p w14:paraId="7D44A293" w14:textId="77777777" w:rsidR="00722716" w:rsidRDefault="00722716" w:rsidP="00F36621">
      <w:pPr>
        <w:spacing w:line="360" w:lineRule="auto"/>
      </w:pPr>
    </w:p>
    <w:p w14:paraId="0E8187C4" w14:textId="77777777" w:rsidR="00722716" w:rsidRDefault="00722716" w:rsidP="00F36621">
      <w:pPr>
        <w:spacing w:line="360" w:lineRule="auto"/>
      </w:pPr>
    </w:p>
    <w:p w14:paraId="7606478B" w14:textId="77777777" w:rsidR="00722716" w:rsidRDefault="00722716" w:rsidP="00F36621">
      <w:pPr>
        <w:spacing w:line="360" w:lineRule="auto"/>
      </w:pPr>
    </w:p>
    <w:p w14:paraId="40AD1A16" w14:textId="77777777" w:rsidR="00722716" w:rsidRDefault="00722716" w:rsidP="00F36621">
      <w:pPr>
        <w:spacing w:line="360" w:lineRule="auto"/>
      </w:pPr>
    </w:p>
    <w:p w14:paraId="4CC0D949" w14:textId="77777777" w:rsidR="00722716" w:rsidRDefault="00722716" w:rsidP="00F36621">
      <w:pPr>
        <w:spacing w:line="360" w:lineRule="auto"/>
      </w:pPr>
    </w:p>
    <w:p w14:paraId="08C716A7" w14:textId="77777777" w:rsidR="00722716" w:rsidRDefault="00722716" w:rsidP="00F36621">
      <w:pPr>
        <w:spacing w:line="360" w:lineRule="auto"/>
      </w:pPr>
    </w:p>
    <w:p w14:paraId="5C3BC63D" w14:textId="77777777" w:rsidR="00722716" w:rsidRDefault="00722716" w:rsidP="00F36621">
      <w:pPr>
        <w:spacing w:line="360" w:lineRule="auto"/>
      </w:pPr>
    </w:p>
    <w:p w14:paraId="7F80C3A3" w14:textId="77777777" w:rsidR="00722716" w:rsidRDefault="00722716" w:rsidP="00F36621">
      <w:pPr>
        <w:spacing w:line="360" w:lineRule="auto"/>
      </w:pPr>
    </w:p>
    <w:p w14:paraId="2F668972" w14:textId="77777777" w:rsidR="00722716" w:rsidRDefault="00722716" w:rsidP="00F36621">
      <w:pPr>
        <w:spacing w:line="360" w:lineRule="auto"/>
      </w:pPr>
    </w:p>
    <w:p w14:paraId="075C1BB2" w14:textId="77777777" w:rsidR="00722716" w:rsidRDefault="00722716" w:rsidP="00F36621">
      <w:pPr>
        <w:spacing w:line="360" w:lineRule="auto"/>
      </w:pPr>
    </w:p>
    <w:p w14:paraId="3CB52BB1" w14:textId="77777777" w:rsidR="00722716" w:rsidRDefault="00722716" w:rsidP="00F36621">
      <w:pPr>
        <w:spacing w:line="360" w:lineRule="auto"/>
      </w:pPr>
    </w:p>
    <w:p w14:paraId="11F00F20" w14:textId="77777777" w:rsidR="00722716" w:rsidRDefault="00722716" w:rsidP="00722716">
      <w:pPr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冯世玲——本周周报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10"/>
        <w:gridCol w:w="6486"/>
      </w:tblGrid>
      <w:tr w:rsidR="00722716" w14:paraId="73E16860" w14:textId="77777777" w:rsidTr="00E21399">
        <w:tc>
          <w:tcPr>
            <w:tcW w:w="1841" w:type="dxa"/>
          </w:tcPr>
          <w:p w14:paraId="418105B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  <w:p w14:paraId="0DC5BF3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DNS查询</w:t>
            </w:r>
          </w:p>
        </w:tc>
        <w:tc>
          <w:tcPr>
            <w:tcW w:w="6681" w:type="dxa"/>
          </w:tcPr>
          <w:p w14:paraId="764634A3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domain解析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</w:p>
          <w:p w14:paraId="7E5E5B3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共址关系</w:t>
            </w:r>
            <w:proofErr w:type="gramEnd"/>
          </w:p>
          <w:p w14:paraId="04DED6C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获取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ttl</w:t>
            </w:r>
            <w:proofErr w:type="spellEnd"/>
          </w:p>
        </w:tc>
      </w:tr>
      <w:tr w:rsidR="00722716" w14:paraId="255F70E5" w14:textId="77777777" w:rsidTr="00E21399">
        <w:tc>
          <w:tcPr>
            <w:tcW w:w="1841" w:type="dxa"/>
          </w:tcPr>
          <w:p w14:paraId="296E28E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证书分析</w:t>
            </w:r>
          </w:p>
        </w:tc>
        <w:tc>
          <w:tcPr>
            <w:tcW w:w="6681" w:type="dxa"/>
          </w:tcPr>
          <w:p w14:paraId="022413D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获取domain/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证书指纹</w:t>
            </w:r>
          </w:p>
          <w:p w14:paraId="3D19E47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共址关系</w:t>
            </w:r>
            <w:proofErr w:type="gramEnd"/>
          </w:p>
        </w:tc>
      </w:tr>
      <w:tr w:rsidR="00722716" w14:paraId="69DD3AF7" w14:textId="77777777" w:rsidTr="00E21399">
        <w:tc>
          <w:tcPr>
            <w:tcW w:w="1841" w:type="dxa"/>
          </w:tcPr>
          <w:p w14:paraId="597AD7B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Whois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查询</w:t>
            </w:r>
          </w:p>
        </w:tc>
        <w:tc>
          <w:tcPr>
            <w:tcW w:w="6681" w:type="dxa"/>
          </w:tcPr>
          <w:p w14:paraId="58B3194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共址关系</w:t>
            </w:r>
            <w:proofErr w:type="gramEnd"/>
          </w:p>
        </w:tc>
      </w:tr>
      <w:tr w:rsidR="00722716" w14:paraId="62CF1B87" w14:textId="77777777" w:rsidTr="00E21399">
        <w:tc>
          <w:tcPr>
            <w:tcW w:w="1841" w:type="dxa"/>
          </w:tcPr>
          <w:p w14:paraId="672BF9D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Web 指纹</w:t>
            </w:r>
          </w:p>
        </w:tc>
        <w:tc>
          <w:tcPr>
            <w:tcW w:w="6681" w:type="dxa"/>
          </w:tcPr>
          <w:p w14:paraId="1D1C53F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  <w:proofErr w:type="gramStart"/>
            <w:r>
              <w:rPr>
                <w:rFonts w:ascii="宋体" w:eastAsia="宋体" w:hAnsi="宋体" w:cs="宋体" w:hint="eastAsia"/>
                <w:sz w:val="21"/>
                <w:szCs w:val="21"/>
              </w:rPr>
              <w:t>共址关系</w:t>
            </w:r>
            <w:proofErr w:type="gramEnd"/>
          </w:p>
        </w:tc>
      </w:tr>
      <w:tr w:rsidR="00722716" w14:paraId="1EB8E2BE" w14:textId="77777777" w:rsidTr="00E21399">
        <w:tc>
          <w:tcPr>
            <w:tcW w:w="1841" w:type="dxa"/>
          </w:tcPr>
          <w:p w14:paraId="3E5FE53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HTTP 状态码重定向</w:t>
            </w:r>
          </w:p>
        </w:tc>
        <w:tc>
          <w:tcPr>
            <w:tcW w:w="6681" w:type="dxa"/>
          </w:tcPr>
          <w:p w14:paraId="7FE9E47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Domain重定向至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  <w:p w14:paraId="4AEDC55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重定向至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</w:tc>
      </w:tr>
      <w:tr w:rsidR="00722716" w14:paraId="5383BC4C" w14:textId="77777777" w:rsidTr="00E21399">
        <w:tc>
          <w:tcPr>
            <w:tcW w:w="1841" w:type="dxa"/>
          </w:tcPr>
          <w:p w14:paraId="35DF4CB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端口扫描</w:t>
            </w:r>
          </w:p>
        </w:tc>
        <w:tc>
          <w:tcPr>
            <w:tcW w:w="6681" w:type="dxa"/>
          </w:tcPr>
          <w:p w14:paraId="528F037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扫描主机上的漏洞</w:t>
            </w:r>
          </w:p>
        </w:tc>
      </w:tr>
      <w:tr w:rsidR="00722716" w14:paraId="18FDEAE4" w14:textId="77777777" w:rsidTr="00E21399">
        <w:tc>
          <w:tcPr>
            <w:tcW w:w="1841" w:type="dxa"/>
          </w:tcPr>
          <w:p w14:paraId="7FDB9CE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被动DNS/主机记录分析</w:t>
            </w:r>
          </w:p>
        </w:tc>
        <w:tc>
          <w:tcPr>
            <w:tcW w:w="6681" w:type="dxa"/>
          </w:tcPr>
          <w:p w14:paraId="272030D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托管的domain</w:t>
            </w:r>
          </w:p>
        </w:tc>
      </w:tr>
      <w:tr w:rsidR="00722716" w14:paraId="22293C8D" w14:textId="77777777" w:rsidTr="00E21399">
        <w:tc>
          <w:tcPr>
            <w:tcW w:w="1841" w:type="dxa"/>
          </w:tcPr>
          <w:p w14:paraId="6028F74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流量通信日志分析</w:t>
            </w:r>
          </w:p>
        </w:tc>
        <w:tc>
          <w:tcPr>
            <w:tcW w:w="6681" w:type="dxa"/>
          </w:tcPr>
          <w:p w14:paraId="1EA45A4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查询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间的通讯关系和活跃状态</w:t>
            </w:r>
          </w:p>
        </w:tc>
      </w:tr>
      <w:tr w:rsidR="00722716" w14:paraId="7D93217D" w14:textId="77777777" w:rsidTr="00E21399">
        <w:tc>
          <w:tcPr>
            <w:tcW w:w="1841" w:type="dxa"/>
          </w:tcPr>
          <w:p w14:paraId="2304BB6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ASN查询</w:t>
            </w:r>
          </w:p>
        </w:tc>
        <w:tc>
          <w:tcPr>
            <w:tcW w:w="6681" w:type="dxa"/>
          </w:tcPr>
          <w:p w14:paraId="079516A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IP归属自治系统</w:t>
            </w:r>
          </w:p>
        </w:tc>
      </w:tr>
      <w:tr w:rsidR="00722716" w14:paraId="0987396B" w14:textId="77777777" w:rsidTr="00E21399">
        <w:tc>
          <w:tcPr>
            <w:tcW w:w="1841" w:type="dxa"/>
          </w:tcPr>
          <w:p w14:paraId="1078BF4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域名提取</w:t>
            </w:r>
          </w:p>
        </w:tc>
        <w:tc>
          <w:tcPr>
            <w:tcW w:w="6681" w:type="dxa"/>
          </w:tcPr>
          <w:p w14:paraId="034F0533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提取domain</w:t>
            </w:r>
          </w:p>
        </w:tc>
      </w:tr>
      <w:tr w:rsidR="00722716" w14:paraId="4B678959" w14:textId="77777777" w:rsidTr="00E21399">
        <w:tc>
          <w:tcPr>
            <w:tcW w:w="1841" w:type="dxa"/>
          </w:tcPr>
          <w:p w14:paraId="23B260B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下载行为分析</w:t>
            </w:r>
          </w:p>
        </w:tc>
        <w:tc>
          <w:tcPr>
            <w:tcW w:w="6681" w:type="dxa"/>
          </w:tcPr>
          <w:p w14:paraId="0D3528B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恶意文件落地链接</w:t>
            </w:r>
          </w:p>
        </w:tc>
      </w:tr>
      <w:tr w:rsidR="00722716" w14:paraId="3212809F" w14:textId="77777777" w:rsidTr="00E21399">
        <w:tc>
          <w:tcPr>
            <w:tcW w:w="1841" w:type="dxa"/>
          </w:tcPr>
          <w:p w14:paraId="5E0CF88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数据库对比</w:t>
            </w:r>
          </w:p>
        </w:tc>
        <w:tc>
          <w:tcPr>
            <w:tcW w:w="6681" w:type="dxa"/>
          </w:tcPr>
          <w:p w14:paraId="32A654D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确定Hash和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之间的关系</w:t>
            </w:r>
          </w:p>
        </w:tc>
      </w:tr>
      <w:tr w:rsidR="00722716" w14:paraId="55C57464" w14:textId="77777777" w:rsidTr="00E21399">
        <w:tc>
          <w:tcPr>
            <w:tcW w:w="1841" w:type="dxa"/>
          </w:tcPr>
          <w:p w14:paraId="0ADD218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攻击者分析</w:t>
            </w:r>
          </w:p>
        </w:tc>
        <w:tc>
          <w:tcPr>
            <w:tcW w:w="6681" w:type="dxa"/>
          </w:tcPr>
          <w:p w14:paraId="605C737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攻击者使用的工具、国家/黑客组织归属、MITRE ATT&amp;CK中的攻击技术</w:t>
            </w:r>
          </w:p>
        </w:tc>
      </w:tr>
      <w:tr w:rsidR="00722716" w14:paraId="69F830A3" w14:textId="77777777" w:rsidTr="00E21399">
        <w:tc>
          <w:tcPr>
            <w:tcW w:w="1841" w:type="dxa"/>
          </w:tcPr>
          <w:p w14:paraId="130EFEF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malware分析</w:t>
            </w:r>
          </w:p>
        </w:tc>
        <w:tc>
          <w:tcPr>
            <w:tcW w:w="6681" w:type="dxa"/>
          </w:tcPr>
          <w:p w14:paraId="41580D0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查找关联的domain、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</w:p>
        </w:tc>
      </w:tr>
    </w:tbl>
    <w:p w14:paraId="716EC36A" w14:textId="77777777" w:rsidR="00722716" w:rsidRDefault="00722716" w:rsidP="00722716"/>
    <w:p w14:paraId="414BB06B" w14:textId="77777777" w:rsidR="00722716" w:rsidRDefault="00722716" w:rsidP="00722716"/>
    <w:p w14:paraId="0FBBDCE7" w14:textId="77777777" w:rsidR="00722716" w:rsidRDefault="00722716" w:rsidP="00722716"/>
    <w:p w14:paraId="35165034" w14:textId="77777777" w:rsidR="00722716" w:rsidRDefault="00722716" w:rsidP="00722716">
      <w:r>
        <w:rPr>
          <w:rFonts w:hint="eastAsia"/>
          <w:noProof/>
        </w:rPr>
        <w:lastRenderedPageBreak/>
        <w:drawing>
          <wp:inline distT="0" distB="0" distL="114300" distR="114300" wp14:anchorId="3E6DAEF7" wp14:editId="10DE0317">
            <wp:extent cx="5134610" cy="4818380"/>
            <wp:effectExtent l="0" t="0" r="8890" b="1270"/>
            <wp:docPr id="1" name="图片 1" descr="a8f85d5ffba9a7c9c44a3ccd2e8e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f85d5ffba9a7c9c44a3ccd2e8e860"/>
                    <pic:cNvPicPr>
                      <a:picLocks noChangeAspect="1"/>
                    </pic:cNvPicPr>
                  </pic:nvPicPr>
                  <pic:blipFill>
                    <a:blip r:embed="rId11"/>
                    <a:srcRect l="25394" t="29732" r="1844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9CE7" w14:textId="77777777" w:rsidR="00722716" w:rsidRDefault="00722716" w:rsidP="00722716"/>
    <w:p w14:paraId="560324BB" w14:textId="77777777" w:rsidR="00722716" w:rsidRDefault="00722716" w:rsidP="00722716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51"/>
        <w:gridCol w:w="1997"/>
        <w:gridCol w:w="1686"/>
        <w:gridCol w:w="3462"/>
      </w:tblGrid>
      <w:tr w:rsidR="00722716" w14:paraId="0993ED65" w14:textId="77777777" w:rsidTr="00E21399">
        <w:tc>
          <w:tcPr>
            <w:tcW w:w="1161" w:type="dxa"/>
          </w:tcPr>
          <w:p w14:paraId="51A4F97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节点</w:t>
            </w:r>
          </w:p>
        </w:tc>
        <w:tc>
          <w:tcPr>
            <w:tcW w:w="2016" w:type="dxa"/>
          </w:tcPr>
          <w:p w14:paraId="41033AC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关系</w:t>
            </w:r>
          </w:p>
        </w:tc>
        <w:tc>
          <w:tcPr>
            <w:tcW w:w="1686" w:type="dxa"/>
          </w:tcPr>
          <w:p w14:paraId="33F2910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节点</w:t>
            </w:r>
          </w:p>
        </w:tc>
        <w:tc>
          <w:tcPr>
            <w:tcW w:w="3659" w:type="dxa"/>
          </w:tcPr>
          <w:p w14:paraId="7BB27DE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获取信息</w:t>
            </w:r>
          </w:p>
        </w:tc>
      </w:tr>
      <w:tr w:rsidR="00722716" w14:paraId="527455E6" w14:textId="77777777" w:rsidTr="00E21399">
        <w:tc>
          <w:tcPr>
            <w:tcW w:w="1161" w:type="dxa"/>
          </w:tcPr>
          <w:p w14:paraId="0B06E84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</w:p>
        </w:tc>
        <w:tc>
          <w:tcPr>
            <w:tcW w:w="2016" w:type="dxa"/>
          </w:tcPr>
          <w:p w14:paraId="2309A23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SHARED</w:t>
            </w:r>
          </w:p>
        </w:tc>
        <w:tc>
          <w:tcPr>
            <w:tcW w:w="1686" w:type="dxa"/>
          </w:tcPr>
          <w:p w14:paraId="43A006B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dmain</w:t>
            </w:r>
            <w:proofErr w:type="spellEnd"/>
          </w:p>
        </w:tc>
        <w:tc>
          <w:tcPr>
            <w:tcW w:w="3659" w:type="dxa"/>
          </w:tcPr>
          <w:p w14:paraId="6D2DACC8" w14:textId="77777777" w:rsidR="00722716" w:rsidRDefault="00722716" w:rsidP="00722716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DNS查询：IP地址共用、ASN 相同、CNAME 重合</w:t>
            </w:r>
          </w:p>
          <w:p w14:paraId="0C4A77DC" w14:textId="77777777" w:rsidR="00722716" w:rsidRDefault="00722716" w:rsidP="00722716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证书分析：TLS/SSL证书共用</w:t>
            </w:r>
          </w:p>
          <w:p w14:paraId="1FE4E87F" w14:textId="77777777" w:rsidR="00722716" w:rsidRDefault="00722716" w:rsidP="00722716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Whois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查询：注册信息相同或关联（如邮箱、注册商）</w:t>
            </w:r>
          </w:p>
          <w:p w14:paraId="2BB8251B" w14:textId="77777777" w:rsidR="00722716" w:rsidRDefault="00722716" w:rsidP="00722716">
            <w:pPr>
              <w:numPr>
                <w:ilvl w:val="0"/>
                <w:numId w:val="3"/>
              </w:num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Web 指纹：HTTP 响应特征相同</w:t>
            </w:r>
          </w:p>
        </w:tc>
      </w:tr>
      <w:tr w:rsidR="00722716" w14:paraId="5987779E" w14:textId="77777777" w:rsidTr="00E21399">
        <w:tc>
          <w:tcPr>
            <w:tcW w:w="1161" w:type="dxa"/>
          </w:tcPr>
          <w:p w14:paraId="5410314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C3F004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RESOLVES</w:t>
            </w:r>
          </w:p>
        </w:tc>
        <w:tc>
          <w:tcPr>
            <w:tcW w:w="1686" w:type="dxa"/>
          </w:tcPr>
          <w:p w14:paraId="67FB7AD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3659" w:type="dxa"/>
          </w:tcPr>
          <w:p w14:paraId="35A36C8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DNS查询：将domain解析成一个或多个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722716" w14:paraId="312BCCBC" w14:textId="77777777" w:rsidTr="00E21399">
        <w:tc>
          <w:tcPr>
            <w:tcW w:w="1161" w:type="dxa"/>
          </w:tcPr>
          <w:p w14:paraId="3D04DCE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7E9BC1C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ttl_info</w:t>
            </w:r>
            <w:proofErr w:type="spellEnd"/>
          </w:p>
        </w:tc>
        <w:tc>
          <w:tcPr>
            <w:tcW w:w="1686" w:type="dxa"/>
          </w:tcPr>
          <w:p w14:paraId="386658D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ttl</w:t>
            </w:r>
            <w:proofErr w:type="spellEnd"/>
          </w:p>
        </w:tc>
        <w:tc>
          <w:tcPr>
            <w:tcW w:w="3659" w:type="dxa"/>
          </w:tcPr>
          <w:p w14:paraId="496B370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DNS查询：恶意域名往往设置较低 TTL以实现</w:t>
            </w:r>
            <w:r>
              <w:rPr>
                <w:rStyle w:val="af3"/>
                <w:rFonts w:ascii="宋体" w:eastAsia="宋体" w:hAnsi="宋体" w:cs="宋体" w:hint="eastAsia"/>
                <w:sz w:val="21"/>
                <w:szCs w:val="21"/>
              </w:rPr>
              <w:t>快速变换IP地址</w:t>
            </w:r>
          </w:p>
        </w:tc>
      </w:tr>
      <w:tr w:rsidR="00722716" w14:paraId="1D6E51A5" w14:textId="77777777" w:rsidTr="00E21399">
        <w:tc>
          <w:tcPr>
            <w:tcW w:w="1161" w:type="dxa"/>
          </w:tcPr>
          <w:p w14:paraId="785A080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30F4176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POINTS_TO</w:t>
            </w:r>
          </w:p>
        </w:tc>
        <w:tc>
          <w:tcPr>
            <w:tcW w:w="1686" w:type="dxa"/>
          </w:tcPr>
          <w:p w14:paraId="1F323F8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3659" w:type="dxa"/>
          </w:tcPr>
          <w:p w14:paraId="65BCF77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HTTP 状态码重定向（状态码30x）：Domain重定向至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</w:tc>
      </w:tr>
      <w:tr w:rsidR="00722716" w14:paraId="2A7C2C2C" w14:textId="77777777" w:rsidTr="00E21399">
        <w:tc>
          <w:tcPr>
            <w:tcW w:w="1161" w:type="dxa"/>
          </w:tcPr>
          <w:p w14:paraId="2C3EF05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59846A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Has_scan</w:t>
            </w:r>
            <w:proofErr w:type="spellEnd"/>
          </w:p>
        </w:tc>
        <w:tc>
          <w:tcPr>
            <w:tcW w:w="1686" w:type="dxa"/>
          </w:tcPr>
          <w:p w14:paraId="3DDB3BD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portscandomain</w:t>
            </w:r>
            <w:proofErr w:type="spellEnd"/>
          </w:p>
        </w:tc>
        <w:tc>
          <w:tcPr>
            <w:tcW w:w="3659" w:type="dxa"/>
          </w:tcPr>
          <w:p w14:paraId="1E93E31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端口扫描：通过端口扫描，可以检测目标主机上的开放端口，并确定这些端口上运行的服务及其版本。如果相关服务和版本报告了CVE（计算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机安全漏洞），则可以指出被扫描主机上的漏洞。</w:t>
            </w:r>
          </w:p>
        </w:tc>
      </w:tr>
      <w:tr w:rsidR="00722716" w14:paraId="07755E01" w14:textId="77777777" w:rsidTr="00E21399">
        <w:tc>
          <w:tcPr>
            <w:tcW w:w="1161" w:type="dxa"/>
          </w:tcPr>
          <w:p w14:paraId="78B751A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2BC439F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HAS_SCAN_RESULT</w:t>
            </w:r>
          </w:p>
        </w:tc>
        <w:tc>
          <w:tcPr>
            <w:tcW w:w="1686" w:type="dxa"/>
          </w:tcPr>
          <w:p w14:paraId="21F007C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</w:p>
        </w:tc>
        <w:tc>
          <w:tcPr>
            <w:tcW w:w="3659" w:type="dxa"/>
          </w:tcPr>
          <w:p w14:paraId="10682C3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端口扫描</w:t>
            </w:r>
          </w:p>
        </w:tc>
      </w:tr>
      <w:tr w:rsidR="00722716" w14:paraId="0586038A" w14:textId="77777777" w:rsidTr="00E21399">
        <w:tc>
          <w:tcPr>
            <w:tcW w:w="1161" w:type="dxa"/>
          </w:tcPr>
          <w:p w14:paraId="3CA3F0E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785EA683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PROTECTED </w:t>
            </w:r>
          </w:p>
        </w:tc>
        <w:tc>
          <w:tcPr>
            <w:tcW w:w="1686" w:type="dxa"/>
          </w:tcPr>
          <w:p w14:paraId="6226D77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ssl</w:t>
            </w:r>
            <w:proofErr w:type="spellEnd"/>
          </w:p>
        </w:tc>
        <w:tc>
          <w:tcPr>
            <w:tcW w:w="3659" w:type="dxa"/>
          </w:tcPr>
          <w:p w14:paraId="0723DA9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证书分析：系统会尝试连接到首选的HTTPS端口，如80、443、2082、4443、5000、8008、8080、8443、9443和10443。如果成功建立连接，将计算证书的指纹。</w:t>
            </w:r>
          </w:p>
        </w:tc>
      </w:tr>
      <w:tr w:rsidR="00722716" w14:paraId="00A20264" w14:textId="77777777" w:rsidTr="00E21399">
        <w:tc>
          <w:tcPr>
            <w:tcW w:w="1161" w:type="dxa"/>
          </w:tcPr>
          <w:p w14:paraId="0142847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6FDFF5E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LOOKUP</w:t>
            </w:r>
          </w:p>
        </w:tc>
        <w:tc>
          <w:tcPr>
            <w:tcW w:w="1686" w:type="dxa"/>
          </w:tcPr>
          <w:p w14:paraId="7DE9C61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whoisdomain</w:t>
            </w:r>
            <w:proofErr w:type="spellEnd"/>
          </w:p>
        </w:tc>
        <w:tc>
          <w:tcPr>
            <w:tcW w:w="3659" w:type="dxa"/>
          </w:tcPr>
          <w:p w14:paraId="0C61024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whois</w:t>
            </w:r>
            <w:proofErr w:type="spellEnd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查询</w:t>
            </w:r>
          </w:p>
        </w:tc>
      </w:tr>
      <w:tr w:rsidR="00722716" w14:paraId="7A97F014" w14:textId="77777777" w:rsidTr="00E21399">
        <w:tc>
          <w:tcPr>
            <w:tcW w:w="1161" w:type="dxa"/>
          </w:tcPr>
          <w:p w14:paraId="6242759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2AA5213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ASSOCIATED_WITH</w:t>
            </w:r>
          </w:p>
        </w:tc>
        <w:tc>
          <w:tcPr>
            <w:tcW w:w="1686" w:type="dxa"/>
          </w:tcPr>
          <w:p w14:paraId="1BF7B1E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</w:t>
            </w:r>
          </w:p>
        </w:tc>
        <w:tc>
          <w:tcPr>
            <w:tcW w:w="3659" w:type="dxa"/>
          </w:tcPr>
          <w:p w14:paraId="087138A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域名被用于传播或C2通信</w:t>
            </w:r>
          </w:p>
        </w:tc>
      </w:tr>
      <w:tr w:rsidR="00722716" w14:paraId="35E30E23" w14:textId="77777777" w:rsidTr="00E21399">
        <w:tc>
          <w:tcPr>
            <w:tcW w:w="1161" w:type="dxa"/>
          </w:tcPr>
          <w:p w14:paraId="31E2280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2016" w:type="dxa"/>
          </w:tcPr>
          <w:p w14:paraId="4C274D1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HOSTS</w:t>
            </w:r>
          </w:p>
        </w:tc>
        <w:tc>
          <w:tcPr>
            <w:tcW w:w="1686" w:type="dxa"/>
          </w:tcPr>
          <w:p w14:paraId="1AC476E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</w:p>
        </w:tc>
        <w:tc>
          <w:tcPr>
            <w:tcW w:w="3659" w:type="dxa"/>
          </w:tcPr>
          <w:p w14:paraId="7E12E4D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被动DNS/主机记录分析</w:t>
            </w:r>
          </w:p>
        </w:tc>
      </w:tr>
      <w:tr w:rsidR="00722716" w14:paraId="53E6C635" w14:textId="77777777" w:rsidTr="00E21399">
        <w:tc>
          <w:tcPr>
            <w:tcW w:w="1161" w:type="dxa"/>
          </w:tcPr>
          <w:p w14:paraId="62A2275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1CCDBA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communicate</w:t>
            </w:r>
          </w:p>
        </w:tc>
        <w:tc>
          <w:tcPr>
            <w:tcW w:w="1686" w:type="dxa"/>
          </w:tcPr>
          <w:p w14:paraId="2B143AD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3659" w:type="dxa"/>
          </w:tcPr>
          <w:p w14:paraId="422300E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流量通信日志分析：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Netflow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pcap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等提取IP对,查询</w:t>
            </w: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间的通讯关系和活跃状态</w:t>
            </w:r>
          </w:p>
        </w:tc>
      </w:tr>
      <w:tr w:rsidR="00722716" w14:paraId="0BC305A8" w14:textId="77777777" w:rsidTr="00E21399">
        <w:tc>
          <w:tcPr>
            <w:tcW w:w="1161" w:type="dxa"/>
          </w:tcPr>
          <w:p w14:paraId="574EB7B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1EBE1B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asn_info</w:t>
            </w:r>
            <w:proofErr w:type="spellEnd"/>
          </w:p>
        </w:tc>
        <w:tc>
          <w:tcPr>
            <w:tcW w:w="1686" w:type="dxa"/>
          </w:tcPr>
          <w:p w14:paraId="513F26A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ans</w:t>
            </w:r>
            <w:proofErr w:type="spellEnd"/>
          </w:p>
        </w:tc>
        <w:tc>
          <w:tcPr>
            <w:tcW w:w="3659" w:type="dxa"/>
          </w:tcPr>
          <w:p w14:paraId="7EBBF56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ASN查询：IP归属自治系统</w:t>
            </w:r>
          </w:p>
        </w:tc>
      </w:tr>
      <w:tr w:rsidR="00722716" w14:paraId="78AAD11D" w14:textId="77777777" w:rsidTr="00E21399">
        <w:tc>
          <w:tcPr>
            <w:tcW w:w="1161" w:type="dxa"/>
          </w:tcPr>
          <w:p w14:paraId="53BCB43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95A153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PROTECTED </w:t>
            </w:r>
          </w:p>
        </w:tc>
        <w:tc>
          <w:tcPr>
            <w:tcW w:w="1686" w:type="dxa"/>
          </w:tcPr>
          <w:p w14:paraId="5FEDCA0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ssl</w:t>
            </w:r>
            <w:proofErr w:type="spellEnd"/>
          </w:p>
        </w:tc>
        <w:tc>
          <w:tcPr>
            <w:tcW w:w="3659" w:type="dxa"/>
          </w:tcPr>
          <w:p w14:paraId="406B8A7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证书分析</w:t>
            </w:r>
          </w:p>
        </w:tc>
      </w:tr>
      <w:tr w:rsidR="00722716" w14:paraId="603D92AC" w14:textId="77777777" w:rsidTr="00E21399">
        <w:tc>
          <w:tcPr>
            <w:tcW w:w="1161" w:type="dxa"/>
          </w:tcPr>
          <w:p w14:paraId="4C252AF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48EF03A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Has_scan</w:t>
            </w:r>
            <w:proofErr w:type="spellEnd"/>
          </w:p>
        </w:tc>
        <w:tc>
          <w:tcPr>
            <w:tcW w:w="1686" w:type="dxa"/>
          </w:tcPr>
          <w:p w14:paraId="146BEC0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portscanip</w:t>
            </w:r>
            <w:proofErr w:type="spellEnd"/>
          </w:p>
        </w:tc>
        <w:tc>
          <w:tcPr>
            <w:tcW w:w="3659" w:type="dxa"/>
          </w:tcPr>
          <w:p w14:paraId="0B4B3BB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端口扫描</w:t>
            </w:r>
          </w:p>
        </w:tc>
      </w:tr>
      <w:tr w:rsidR="00722716" w14:paraId="0ECE3FD7" w14:textId="77777777" w:rsidTr="00E21399">
        <w:trPr>
          <w:trHeight w:val="90"/>
        </w:trPr>
        <w:tc>
          <w:tcPr>
            <w:tcW w:w="1161" w:type="dxa"/>
          </w:tcPr>
          <w:p w14:paraId="3530B21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282DF66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HAS_SCAN_RESULT</w:t>
            </w:r>
          </w:p>
        </w:tc>
        <w:tc>
          <w:tcPr>
            <w:tcW w:w="1686" w:type="dxa"/>
          </w:tcPr>
          <w:p w14:paraId="065193A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Cve</w:t>
            </w:r>
            <w:proofErr w:type="spellEnd"/>
          </w:p>
        </w:tc>
        <w:tc>
          <w:tcPr>
            <w:tcW w:w="3659" w:type="dxa"/>
          </w:tcPr>
          <w:p w14:paraId="029AFC5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端口扫描</w:t>
            </w:r>
          </w:p>
        </w:tc>
      </w:tr>
      <w:tr w:rsidR="00722716" w14:paraId="1CA306E6" w14:textId="77777777" w:rsidTr="00E21399">
        <w:tc>
          <w:tcPr>
            <w:tcW w:w="1161" w:type="dxa"/>
          </w:tcPr>
          <w:p w14:paraId="1973C61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0984416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LOOKUP</w:t>
            </w:r>
          </w:p>
        </w:tc>
        <w:tc>
          <w:tcPr>
            <w:tcW w:w="1686" w:type="dxa"/>
          </w:tcPr>
          <w:p w14:paraId="31CE7B8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whoisip</w:t>
            </w:r>
            <w:proofErr w:type="spellEnd"/>
          </w:p>
        </w:tc>
        <w:tc>
          <w:tcPr>
            <w:tcW w:w="3659" w:type="dxa"/>
          </w:tcPr>
          <w:p w14:paraId="5965420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whois</w:t>
            </w:r>
            <w:proofErr w:type="spellEnd"/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查询</w:t>
            </w:r>
          </w:p>
        </w:tc>
      </w:tr>
      <w:tr w:rsidR="00722716" w14:paraId="3EDBFDA4" w14:textId="77777777" w:rsidTr="00E21399">
        <w:tc>
          <w:tcPr>
            <w:tcW w:w="1161" w:type="dxa"/>
          </w:tcPr>
          <w:p w14:paraId="354C5EC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4DDDAF9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ASSOCIATED_WITH</w:t>
            </w:r>
          </w:p>
        </w:tc>
        <w:tc>
          <w:tcPr>
            <w:tcW w:w="1686" w:type="dxa"/>
          </w:tcPr>
          <w:p w14:paraId="4CA735B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</w:t>
            </w:r>
          </w:p>
        </w:tc>
        <w:tc>
          <w:tcPr>
            <w:tcW w:w="3659" w:type="dxa"/>
          </w:tcPr>
          <w:p w14:paraId="45C5585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与恶意软件通信或投递地址</w:t>
            </w:r>
          </w:p>
        </w:tc>
      </w:tr>
      <w:tr w:rsidR="00722716" w14:paraId="33B70E31" w14:textId="77777777" w:rsidTr="00E21399">
        <w:tc>
          <w:tcPr>
            <w:tcW w:w="1161" w:type="dxa"/>
          </w:tcPr>
          <w:p w14:paraId="189E613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2016" w:type="dxa"/>
          </w:tcPr>
          <w:p w14:paraId="0F0405E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HOSTED_BY</w:t>
            </w:r>
          </w:p>
        </w:tc>
        <w:tc>
          <w:tcPr>
            <w:tcW w:w="1686" w:type="dxa"/>
          </w:tcPr>
          <w:p w14:paraId="2863F62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domain</w:t>
            </w:r>
          </w:p>
        </w:tc>
        <w:tc>
          <w:tcPr>
            <w:tcW w:w="3659" w:type="dxa"/>
          </w:tcPr>
          <w:p w14:paraId="1DE6A0E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域名绑定URL</w:t>
            </w:r>
          </w:p>
        </w:tc>
      </w:tr>
      <w:tr w:rsidR="00722716" w14:paraId="3C3A1362" w14:textId="77777777" w:rsidTr="00E21399">
        <w:tc>
          <w:tcPr>
            <w:tcW w:w="1161" w:type="dxa"/>
          </w:tcPr>
          <w:p w14:paraId="10A82C9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1EC37EF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HOSTED_ON</w:t>
            </w:r>
          </w:p>
        </w:tc>
        <w:tc>
          <w:tcPr>
            <w:tcW w:w="1686" w:type="dxa"/>
          </w:tcPr>
          <w:p w14:paraId="4CE98E1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3659" w:type="dxa"/>
          </w:tcPr>
          <w:p w14:paraId="36FDA89B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HTTP请求IP反查</w:t>
            </w:r>
          </w:p>
        </w:tc>
      </w:tr>
      <w:tr w:rsidR="00722716" w14:paraId="7CEB5821" w14:textId="77777777" w:rsidTr="00E21399">
        <w:trPr>
          <w:trHeight w:val="321"/>
        </w:trPr>
        <w:tc>
          <w:tcPr>
            <w:tcW w:w="1161" w:type="dxa"/>
          </w:tcPr>
          <w:p w14:paraId="1B065E9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5E684F8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REDIRECTS_TO</w:t>
            </w:r>
          </w:p>
        </w:tc>
        <w:tc>
          <w:tcPr>
            <w:tcW w:w="1686" w:type="dxa"/>
          </w:tcPr>
          <w:p w14:paraId="62BED09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url</w:t>
            </w:r>
            <w:proofErr w:type="spellEnd"/>
          </w:p>
        </w:tc>
        <w:tc>
          <w:tcPr>
            <w:tcW w:w="3659" w:type="dxa"/>
          </w:tcPr>
          <w:p w14:paraId="4D56258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HTTP 状态码重定向</w:t>
            </w:r>
          </w:p>
        </w:tc>
      </w:tr>
      <w:tr w:rsidR="00722716" w14:paraId="1D8FA499" w14:textId="77777777" w:rsidTr="00E21399">
        <w:tc>
          <w:tcPr>
            <w:tcW w:w="1161" w:type="dxa"/>
          </w:tcPr>
          <w:p w14:paraId="6BA0D5E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143A2E86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ASSOCIATED_WITH</w:t>
            </w:r>
          </w:p>
        </w:tc>
        <w:tc>
          <w:tcPr>
            <w:tcW w:w="1686" w:type="dxa"/>
          </w:tcPr>
          <w:p w14:paraId="1717820E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</w:t>
            </w:r>
          </w:p>
        </w:tc>
        <w:tc>
          <w:tcPr>
            <w:tcW w:w="3659" w:type="dxa"/>
          </w:tcPr>
          <w:p w14:paraId="7BE50F7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URL为恶意负载承载或回传地址</w:t>
            </w:r>
          </w:p>
        </w:tc>
      </w:tr>
      <w:tr w:rsidR="00722716" w14:paraId="409BD60F" w14:textId="77777777" w:rsidTr="00E21399">
        <w:tc>
          <w:tcPr>
            <w:tcW w:w="1161" w:type="dxa"/>
          </w:tcPr>
          <w:p w14:paraId="2AAA3D0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5FF3046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CONTAINS_FILE</w:t>
            </w:r>
          </w:p>
        </w:tc>
        <w:tc>
          <w:tcPr>
            <w:tcW w:w="1686" w:type="dxa"/>
          </w:tcPr>
          <w:p w14:paraId="08FD2111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file</w:t>
            </w:r>
          </w:p>
        </w:tc>
        <w:tc>
          <w:tcPr>
            <w:tcW w:w="3659" w:type="dxa"/>
          </w:tcPr>
          <w:p w14:paraId="71EA326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下载行为分析：恶意文件落地链接</w:t>
            </w:r>
          </w:p>
        </w:tc>
      </w:tr>
      <w:tr w:rsidR="00722716" w14:paraId="5C43A6C3" w14:textId="77777777" w:rsidTr="00E21399">
        <w:trPr>
          <w:trHeight w:val="309"/>
        </w:trPr>
        <w:tc>
          <w:tcPr>
            <w:tcW w:w="1161" w:type="dxa"/>
          </w:tcPr>
          <w:p w14:paraId="356FCC0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file</w:t>
            </w:r>
          </w:p>
        </w:tc>
        <w:tc>
          <w:tcPr>
            <w:tcW w:w="2016" w:type="dxa"/>
          </w:tcPr>
          <w:p w14:paraId="1CF3D6F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IDENTIFIES</w:t>
            </w:r>
          </w:p>
        </w:tc>
        <w:tc>
          <w:tcPr>
            <w:tcW w:w="1686" w:type="dxa"/>
          </w:tcPr>
          <w:p w14:paraId="518A2C6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hash</w:t>
            </w:r>
          </w:p>
        </w:tc>
        <w:tc>
          <w:tcPr>
            <w:tcW w:w="3659" w:type="dxa"/>
          </w:tcPr>
          <w:p w14:paraId="3CD541A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Hash为文件指纹</w:t>
            </w:r>
          </w:p>
        </w:tc>
      </w:tr>
      <w:tr w:rsidR="00722716" w14:paraId="5C78543D" w14:textId="77777777" w:rsidTr="00E21399">
        <w:tc>
          <w:tcPr>
            <w:tcW w:w="1161" w:type="dxa"/>
          </w:tcPr>
          <w:p w14:paraId="2A61688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75F4974D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ASSOCIATED_WITH</w:t>
            </w:r>
          </w:p>
        </w:tc>
        <w:tc>
          <w:tcPr>
            <w:tcW w:w="1686" w:type="dxa"/>
          </w:tcPr>
          <w:p w14:paraId="435D5A03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</w:t>
            </w:r>
          </w:p>
        </w:tc>
        <w:tc>
          <w:tcPr>
            <w:tcW w:w="3659" w:type="dxa"/>
          </w:tcPr>
          <w:p w14:paraId="6F52F47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文件归属某恶意家族</w:t>
            </w:r>
          </w:p>
        </w:tc>
      </w:tr>
      <w:tr w:rsidR="00722716" w14:paraId="519DE69A" w14:textId="77777777" w:rsidTr="00E21399">
        <w:tc>
          <w:tcPr>
            <w:tcW w:w="1161" w:type="dxa"/>
          </w:tcPr>
          <w:p w14:paraId="0F44833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hash</w:t>
            </w:r>
          </w:p>
        </w:tc>
        <w:tc>
          <w:tcPr>
            <w:tcW w:w="2016" w:type="dxa"/>
          </w:tcPr>
          <w:p w14:paraId="526A099A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EXPLOITS</w:t>
            </w:r>
          </w:p>
        </w:tc>
        <w:tc>
          <w:tcPr>
            <w:tcW w:w="1686" w:type="dxa"/>
          </w:tcPr>
          <w:p w14:paraId="48FF3D20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</w:p>
        </w:tc>
        <w:tc>
          <w:tcPr>
            <w:tcW w:w="3659" w:type="dxa"/>
          </w:tcPr>
          <w:p w14:paraId="02D8C8D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cve</w:t>
            </w:r>
            <w:proofErr w:type="spellEnd"/>
            <w:r>
              <w:rPr>
                <w:rFonts w:ascii="宋体" w:eastAsia="宋体" w:hAnsi="宋体" w:cs="宋体" w:hint="eastAsia"/>
                <w:sz w:val="21"/>
                <w:szCs w:val="21"/>
              </w:rPr>
              <w:t>数据库对比</w:t>
            </w:r>
          </w:p>
        </w:tc>
      </w:tr>
      <w:tr w:rsidR="00722716" w14:paraId="1802C4AF" w14:textId="77777777" w:rsidTr="00E21399">
        <w:tc>
          <w:tcPr>
            <w:tcW w:w="1161" w:type="dxa"/>
          </w:tcPr>
          <w:p w14:paraId="31A47D83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attacker</w:t>
            </w:r>
          </w:p>
        </w:tc>
        <w:tc>
          <w:tcPr>
            <w:tcW w:w="2016" w:type="dxa"/>
          </w:tcPr>
          <w:p w14:paraId="0E6FD3B9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USES_MALWARE</w:t>
            </w:r>
          </w:p>
        </w:tc>
        <w:tc>
          <w:tcPr>
            <w:tcW w:w="1686" w:type="dxa"/>
          </w:tcPr>
          <w:p w14:paraId="731A1E78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malware</w:t>
            </w:r>
          </w:p>
        </w:tc>
        <w:tc>
          <w:tcPr>
            <w:tcW w:w="3659" w:type="dxa"/>
          </w:tcPr>
          <w:p w14:paraId="4C0FDF9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攻击者使用的工具</w:t>
            </w:r>
          </w:p>
        </w:tc>
      </w:tr>
      <w:tr w:rsidR="00722716" w14:paraId="7F44967F" w14:textId="77777777" w:rsidTr="00E21399">
        <w:tc>
          <w:tcPr>
            <w:tcW w:w="1161" w:type="dxa"/>
          </w:tcPr>
          <w:p w14:paraId="3D4032F5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62EFC27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ATTRIBUTED_TO</w:t>
            </w:r>
          </w:p>
        </w:tc>
        <w:tc>
          <w:tcPr>
            <w:tcW w:w="1686" w:type="dxa"/>
          </w:tcPr>
          <w:p w14:paraId="2304F4F4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apt</w:t>
            </w:r>
          </w:p>
        </w:tc>
        <w:tc>
          <w:tcPr>
            <w:tcW w:w="3659" w:type="dxa"/>
          </w:tcPr>
          <w:p w14:paraId="1035E95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国家/黑客组织归属分析</w:t>
            </w:r>
          </w:p>
        </w:tc>
      </w:tr>
      <w:tr w:rsidR="00722716" w14:paraId="41DD65D9" w14:textId="77777777" w:rsidTr="00E21399">
        <w:tc>
          <w:tcPr>
            <w:tcW w:w="1161" w:type="dxa"/>
          </w:tcPr>
          <w:p w14:paraId="054E90AF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2016" w:type="dxa"/>
          </w:tcPr>
          <w:p w14:paraId="32113782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HAS_TACTIC</w:t>
            </w:r>
          </w:p>
        </w:tc>
        <w:tc>
          <w:tcPr>
            <w:tcW w:w="1686" w:type="dxa"/>
          </w:tcPr>
          <w:p w14:paraId="598B36F7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technique</w:t>
            </w:r>
          </w:p>
        </w:tc>
        <w:tc>
          <w:tcPr>
            <w:tcW w:w="3659" w:type="dxa"/>
          </w:tcPr>
          <w:p w14:paraId="4CC8792C" w14:textId="77777777" w:rsidR="00722716" w:rsidRDefault="00722716" w:rsidP="00E21399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使用MITRE ATT&amp;CK中的攻击技术</w:t>
            </w:r>
          </w:p>
        </w:tc>
      </w:tr>
    </w:tbl>
    <w:p w14:paraId="65992001" w14:textId="77777777" w:rsidR="00722716" w:rsidRDefault="00722716" w:rsidP="00722716"/>
    <w:p w14:paraId="4E537422" w14:textId="77777777" w:rsidR="00722716" w:rsidRPr="00722716" w:rsidRDefault="00722716" w:rsidP="00F36621">
      <w:pPr>
        <w:spacing w:line="360" w:lineRule="auto"/>
        <w:rPr>
          <w:rFonts w:hint="eastAsia"/>
        </w:rPr>
      </w:pPr>
    </w:p>
    <w:p w14:paraId="2EC81371" w14:textId="77777777" w:rsidR="00071D57" w:rsidRPr="00E84968" w:rsidRDefault="00071D57" w:rsidP="00F36621">
      <w:pPr>
        <w:spacing w:line="360" w:lineRule="auto"/>
        <w:rPr>
          <w:rFonts w:hint="eastAsia"/>
        </w:rPr>
      </w:pPr>
    </w:p>
    <w:sectPr w:rsidR="00071D57" w:rsidRPr="00E849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10074" w14:textId="77777777" w:rsidR="00F44F5F" w:rsidRDefault="00F44F5F" w:rsidP="00E84968">
      <w:pPr>
        <w:rPr>
          <w:rFonts w:hint="eastAsia"/>
        </w:rPr>
      </w:pPr>
      <w:r>
        <w:separator/>
      </w:r>
    </w:p>
  </w:endnote>
  <w:endnote w:type="continuationSeparator" w:id="0">
    <w:p w14:paraId="257F052C" w14:textId="77777777" w:rsidR="00F44F5F" w:rsidRDefault="00F44F5F" w:rsidP="00E849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1CE41" w14:textId="77777777" w:rsidR="00F44F5F" w:rsidRDefault="00F44F5F" w:rsidP="00E84968">
      <w:pPr>
        <w:rPr>
          <w:rFonts w:hint="eastAsia"/>
        </w:rPr>
      </w:pPr>
      <w:r>
        <w:separator/>
      </w:r>
    </w:p>
  </w:footnote>
  <w:footnote w:type="continuationSeparator" w:id="0">
    <w:p w14:paraId="320EA036" w14:textId="77777777" w:rsidR="00F44F5F" w:rsidRDefault="00F44F5F" w:rsidP="00E849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E95F"/>
    <w:multiLevelType w:val="singleLevel"/>
    <w:tmpl w:val="057DE9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0E134A1"/>
    <w:multiLevelType w:val="multilevel"/>
    <w:tmpl w:val="6966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30106"/>
    <w:multiLevelType w:val="hybridMultilevel"/>
    <w:tmpl w:val="F50EE2EE"/>
    <w:lvl w:ilvl="0" w:tplc="93DAB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78312687">
    <w:abstractNumId w:val="1"/>
  </w:num>
  <w:num w:numId="2" w16cid:durableId="267591229">
    <w:abstractNumId w:val="2"/>
  </w:num>
  <w:num w:numId="3" w16cid:durableId="107690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31"/>
    <w:rsid w:val="00071D57"/>
    <w:rsid w:val="000B62AD"/>
    <w:rsid w:val="000C1563"/>
    <w:rsid w:val="00213B0D"/>
    <w:rsid w:val="006A35BD"/>
    <w:rsid w:val="00722716"/>
    <w:rsid w:val="00914431"/>
    <w:rsid w:val="0094271F"/>
    <w:rsid w:val="00A36B88"/>
    <w:rsid w:val="00A54E7E"/>
    <w:rsid w:val="00B115C1"/>
    <w:rsid w:val="00B63CE4"/>
    <w:rsid w:val="00BF5242"/>
    <w:rsid w:val="00BF5C70"/>
    <w:rsid w:val="00E84968"/>
    <w:rsid w:val="00EA4425"/>
    <w:rsid w:val="00F36621"/>
    <w:rsid w:val="00F44F5F"/>
    <w:rsid w:val="00F7539F"/>
    <w:rsid w:val="00F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5A24FB"/>
  <w15:chartTrackingRefBased/>
  <w15:docId w15:val="{0FBAA9C5-4B0E-4D0C-B04F-301788B8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4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4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4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43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43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43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43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43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43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44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4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4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443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443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443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443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443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443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44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4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443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44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44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44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44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44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4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44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443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849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849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84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84968"/>
    <w:rPr>
      <w:sz w:val="18"/>
      <w:szCs w:val="18"/>
    </w:rPr>
  </w:style>
  <w:style w:type="table" w:styleId="af2">
    <w:name w:val="Table Grid"/>
    <w:basedOn w:val="a1"/>
    <w:qFormat/>
    <w:rsid w:val="0072271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qFormat/>
    <w:rsid w:val="0072271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1216</Words>
  <Characters>2262</Characters>
  <Application>Microsoft Office Word</Application>
  <DocSecurity>0</DocSecurity>
  <Lines>323</Lines>
  <Paragraphs>316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jiarun ma</dc:creator>
  <cp:keywords/>
  <dc:description/>
  <cp:lastModifiedBy>jiarun ma</cp:lastModifiedBy>
  <cp:revision>7</cp:revision>
  <dcterms:created xsi:type="dcterms:W3CDTF">2025-06-27T03:44:00Z</dcterms:created>
  <dcterms:modified xsi:type="dcterms:W3CDTF">2025-06-27T07:50:00Z</dcterms:modified>
</cp:coreProperties>
</file>