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FB35E" w14:textId="5633EB69" w:rsidR="00B63CE4" w:rsidRDefault="00B63CE4" w:rsidP="00F36621">
      <w:pPr>
        <w:spacing w:line="360" w:lineRule="auto"/>
        <w:rPr>
          <w:rFonts w:hint="eastAsia"/>
        </w:rPr>
      </w:pPr>
      <w:r>
        <w:rPr>
          <w:rFonts w:hint="eastAsia"/>
        </w:rPr>
        <w:t>2025-0</w:t>
      </w:r>
      <w:r w:rsidR="00DB154C">
        <w:rPr>
          <w:rFonts w:hint="eastAsia"/>
        </w:rPr>
        <w:t>7</w:t>
      </w:r>
      <w:r>
        <w:rPr>
          <w:rFonts w:hint="eastAsia"/>
        </w:rPr>
        <w:t>-</w:t>
      </w:r>
      <w:r w:rsidR="00DB154C">
        <w:rPr>
          <w:rFonts w:hint="eastAsia"/>
        </w:rPr>
        <w:t>04</w:t>
      </w:r>
      <w:r>
        <w:rPr>
          <w:rFonts w:hint="eastAsia"/>
        </w:rPr>
        <w:t>周报</w:t>
      </w:r>
    </w:p>
    <w:p w14:paraId="59D0EB99" w14:textId="77777777" w:rsidR="00B63CE4" w:rsidRDefault="00B63CE4" w:rsidP="00F36621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马嘉润</w:t>
      </w:r>
    </w:p>
    <w:p w14:paraId="40893E80" w14:textId="6C2F9442" w:rsidR="0025680F" w:rsidRPr="0025680F" w:rsidRDefault="00B63CE4" w:rsidP="0025680F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1.</w:t>
      </w:r>
      <w:r w:rsidR="0025680F" w:rsidRPr="0025680F">
        <w:t xml:space="preserve"> </w:t>
      </w:r>
      <w:r w:rsidR="0025680F" w:rsidRPr="0025680F">
        <w:rPr>
          <w:szCs w:val="21"/>
        </w:rPr>
        <w:t>爬虫</w:t>
      </w:r>
      <w:r w:rsidR="0025680F">
        <w:rPr>
          <w:rFonts w:hint="eastAsia"/>
          <w:szCs w:val="21"/>
        </w:rPr>
        <w:t>脚本的自动化和前后端的部署</w:t>
      </w:r>
    </w:p>
    <w:p w14:paraId="6BE6EF5E" w14:textId="3208AFEB" w:rsidR="00B63CE4" w:rsidRDefault="0025680F">
      <w:pPr>
        <w:rPr>
          <w:rFonts w:hint="eastAsia"/>
        </w:rPr>
      </w:pPr>
      <w:r>
        <w:rPr>
          <w:rFonts w:hint="eastAsia"/>
        </w:rPr>
        <w:t>本周主要工作是将服务器上爬虫脚本进行优化，添加了原始数据的自动化入库的操作，目前在</w:t>
      </w:r>
      <w:proofErr w:type="gramStart"/>
      <w:r>
        <w:rPr>
          <w:rFonts w:hint="eastAsia"/>
        </w:rPr>
        <w:t>本地对</w:t>
      </w:r>
      <w:proofErr w:type="gramEnd"/>
      <w:r>
        <w:rPr>
          <w:rFonts w:hint="eastAsia"/>
        </w:rPr>
        <w:t>整个爬虫系统进行测试，看能否完成每日更新，数据入库和上传</w:t>
      </w:r>
      <w:proofErr w:type="spellStart"/>
      <w:r>
        <w:rPr>
          <w:rFonts w:hint="eastAsia"/>
        </w:rPr>
        <w:t>obs</w:t>
      </w:r>
      <w:proofErr w:type="spellEnd"/>
      <w:r>
        <w:rPr>
          <w:rFonts w:hint="eastAsia"/>
        </w:rPr>
        <w:t>的整体流程。</w:t>
      </w:r>
    </w:p>
    <w:p w14:paraId="7F044B8C" w14:textId="2DCB8881" w:rsidR="0025680F" w:rsidRDefault="0025680F">
      <w:pPr>
        <w:rPr>
          <w:rFonts w:hint="eastAsia"/>
        </w:rPr>
      </w:pPr>
    </w:p>
    <w:p w14:paraId="6AC30181" w14:textId="77777777" w:rsidR="0025680F" w:rsidRDefault="0025680F">
      <w:pPr>
        <w:rPr>
          <w:rFonts w:hint="eastAsia"/>
        </w:rPr>
      </w:pPr>
    </w:p>
    <w:p w14:paraId="6BDD5837" w14:textId="6E8E5403" w:rsidR="00331DAC" w:rsidRDefault="00331DAC">
      <w:pPr>
        <w:rPr>
          <w:rFonts w:hint="eastAsia"/>
        </w:rPr>
      </w:pPr>
      <w:r>
        <w:rPr>
          <w:rFonts w:hint="eastAsia"/>
        </w:rPr>
        <w:t>结构化</w:t>
      </w:r>
      <w:proofErr w:type="gramStart"/>
      <w:r>
        <w:rPr>
          <w:rFonts w:hint="eastAsia"/>
        </w:rPr>
        <w:t>数据爬取时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），</w:t>
      </w:r>
      <w:r w:rsidR="00C24AA2">
        <w:rPr>
          <w:rFonts w:hint="eastAsia"/>
        </w:rPr>
        <w:t>会在本地cache文件夹中存入</w:t>
      </w:r>
      <w:proofErr w:type="spellStart"/>
      <w:r w:rsidR="00C24AA2">
        <w:rPr>
          <w:rFonts w:hint="eastAsia"/>
        </w:rPr>
        <w:t>github</w:t>
      </w:r>
      <w:proofErr w:type="spellEnd"/>
      <w:r w:rsidR="00C24AA2">
        <w:rPr>
          <w:rFonts w:hint="eastAsia"/>
        </w:rPr>
        <w:t>的信息，这是结构化数据更新的一个依据，</w:t>
      </w:r>
      <w:r w:rsidR="00207BED">
        <w:rPr>
          <w:rFonts w:hint="eastAsia"/>
        </w:rPr>
        <w:t>cache文件夹很大，目前服务器存储空间不够，我们在看可以怎么优化存储空间。</w:t>
      </w:r>
    </w:p>
    <w:p w14:paraId="57019173" w14:textId="77777777" w:rsidR="00331DAC" w:rsidRDefault="00331DAC">
      <w:pPr>
        <w:rPr>
          <w:rFonts w:hint="eastAsia"/>
        </w:rPr>
      </w:pPr>
    </w:p>
    <w:p w14:paraId="15ED7CC0" w14:textId="77777777" w:rsidR="00331DAC" w:rsidRPr="00331DAC" w:rsidRDefault="00331DAC">
      <w:pPr>
        <w:rPr>
          <w:rFonts w:hint="eastAsia"/>
        </w:rPr>
      </w:pPr>
    </w:p>
    <w:p w14:paraId="483476AA" w14:textId="395BC1C0" w:rsidR="0025680F" w:rsidRDefault="000B35CE">
      <w:pPr>
        <w:rPr>
          <w:rFonts w:hint="eastAsia"/>
        </w:rPr>
      </w:pPr>
      <w:r>
        <w:rPr>
          <w:rFonts w:hint="eastAsia"/>
        </w:rPr>
        <w:t>服务器的防火墙需要</w:t>
      </w:r>
      <w:r w:rsidR="00B00883">
        <w:rPr>
          <w:rFonts w:hint="eastAsia"/>
        </w:rPr>
        <w:t>开放8080，3000，3306这几个端口。</w:t>
      </w:r>
    </w:p>
    <w:p w14:paraId="50E5379E" w14:textId="00679BD8" w:rsidR="0025680F" w:rsidRPr="00B63CE4" w:rsidRDefault="000B35CE">
      <w:pPr>
        <w:rPr>
          <w:rFonts w:hint="eastAsia"/>
        </w:rPr>
      </w:pPr>
      <w:r>
        <w:rPr>
          <w:noProof/>
        </w:rPr>
        <w:drawing>
          <wp:inline distT="0" distB="0" distL="0" distR="0" wp14:anchorId="21D2612C" wp14:editId="6A37461C">
            <wp:extent cx="5274310" cy="2951480"/>
            <wp:effectExtent l="0" t="0" r="2540" b="1270"/>
            <wp:docPr id="322206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06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8FE4" w14:textId="77777777" w:rsidR="00B63CE4" w:rsidRDefault="00B63CE4">
      <w:pPr>
        <w:rPr>
          <w:rFonts w:hint="eastAsia"/>
        </w:rPr>
      </w:pPr>
    </w:p>
    <w:p w14:paraId="25BC97CB" w14:textId="77777777" w:rsidR="00B63CE4" w:rsidRDefault="00B63CE4">
      <w:pPr>
        <w:rPr>
          <w:rFonts w:hint="eastAsia"/>
        </w:rPr>
      </w:pPr>
    </w:p>
    <w:p w14:paraId="1CB190AC" w14:textId="77777777" w:rsidR="006F5F4F" w:rsidRDefault="006F5F4F">
      <w:pPr>
        <w:rPr>
          <w:rFonts w:hint="eastAsia"/>
        </w:rPr>
      </w:pPr>
    </w:p>
    <w:p w14:paraId="3FEF509B" w14:textId="77777777" w:rsidR="006F5F4F" w:rsidRDefault="006F5F4F">
      <w:pPr>
        <w:rPr>
          <w:rFonts w:hint="eastAsia"/>
        </w:rPr>
      </w:pPr>
    </w:p>
    <w:p w14:paraId="608C34F6" w14:textId="77777777" w:rsidR="006F5F4F" w:rsidRDefault="006F5F4F">
      <w:pPr>
        <w:rPr>
          <w:rFonts w:hint="eastAsia"/>
        </w:rPr>
      </w:pPr>
    </w:p>
    <w:p w14:paraId="7C8A321C" w14:textId="77777777" w:rsidR="006F5F4F" w:rsidRDefault="006F5F4F">
      <w:pPr>
        <w:rPr>
          <w:rFonts w:hint="eastAsia"/>
        </w:rPr>
      </w:pPr>
    </w:p>
    <w:p w14:paraId="18ADBD98" w14:textId="77777777" w:rsidR="006F5F4F" w:rsidRDefault="006F5F4F">
      <w:pPr>
        <w:rPr>
          <w:rFonts w:hint="eastAsia"/>
        </w:rPr>
      </w:pPr>
    </w:p>
    <w:p w14:paraId="646F45F2" w14:textId="77777777" w:rsidR="006F5F4F" w:rsidRDefault="006F5F4F">
      <w:pPr>
        <w:rPr>
          <w:rFonts w:hint="eastAsia"/>
        </w:rPr>
      </w:pPr>
    </w:p>
    <w:p w14:paraId="43CB4635" w14:textId="77777777" w:rsidR="006F5F4F" w:rsidRDefault="006F5F4F">
      <w:pPr>
        <w:rPr>
          <w:rFonts w:hint="eastAsia"/>
        </w:rPr>
      </w:pPr>
    </w:p>
    <w:p w14:paraId="0D5BD2AA" w14:textId="77777777" w:rsidR="006F5F4F" w:rsidRDefault="006F5F4F">
      <w:pPr>
        <w:rPr>
          <w:rFonts w:hint="eastAsia"/>
        </w:rPr>
      </w:pPr>
    </w:p>
    <w:p w14:paraId="17BB6ADC" w14:textId="77777777" w:rsidR="006F5F4F" w:rsidRDefault="006F5F4F">
      <w:pPr>
        <w:rPr>
          <w:rFonts w:hint="eastAsia"/>
        </w:rPr>
      </w:pPr>
    </w:p>
    <w:p w14:paraId="59467F2A" w14:textId="77777777" w:rsidR="006F5F4F" w:rsidRDefault="006F5F4F">
      <w:pPr>
        <w:rPr>
          <w:rFonts w:hint="eastAsia"/>
        </w:rPr>
      </w:pPr>
    </w:p>
    <w:p w14:paraId="2D189ED5" w14:textId="77777777" w:rsidR="006F5F4F" w:rsidRDefault="006F5F4F">
      <w:pPr>
        <w:rPr>
          <w:rFonts w:hint="eastAsia"/>
        </w:rPr>
      </w:pPr>
    </w:p>
    <w:p w14:paraId="16C77E10" w14:textId="77777777" w:rsidR="006F5F4F" w:rsidRDefault="006F5F4F">
      <w:pPr>
        <w:rPr>
          <w:rFonts w:hint="eastAsia"/>
        </w:rPr>
      </w:pPr>
    </w:p>
    <w:p w14:paraId="463F32AA" w14:textId="77777777" w:rsidR="006F5F4F" w:rsidRDefault="006F5F4F" w:rsidP="006F5F4F">
      <w:pPr>
        <w:rPr>
          <w:rFonts w:hint="eastAsia"/>
        </w:rPr>
      </w:pPr>
      <w:r>
        <w:rPr>
          <w:rFonts w:hint="eastAsia"/>
        </w:rPr>
        <w:t>曾家豪-本周工作</w:t>
      </w:r>
    </w:p>
    <w:p w14:paraId="01878206" w14:textId="77777777" w:rsidR="006F5F4F" w:rsidRDefault="006F5F4F" w:rsidP="006F5F4F">
      <w:pPr>
        <w:pStyle w:val="a9"/>
        <w:numPr>
          <w:ilvl w:val="0"/>
          <w:numId w:val="4"/>
        </w:numPr>
        <w:spacing w:after="160" w:line="278" w:lineRule="auto"/>
        <w:jc w:val="left"/>
        <w:rPr>
          <w:rFonts w:hint="eastAsia"/>
        </w:rPr>
      </w:pPr>
      <w:r>
        <w:rPr>
          <w:rFonts w:hint="eastAsia"/>
        </w:rPr>
        <w:lastRenderedPageBreak/>
        <w:t>负责结构化数据转化后自动化入库的工作</w:t>
      </w:r>
    </w:p>
    <w:p w14:paraId="4693C0A0" w14:textId="77777777" w:rsidR="006F5F4F" w:rsidRDefault="006F5F4F" w:rsidP="006F5F4F">
      <w:pPr>
        <w:rPr>
          <w:rFonts w:hint="eastAsia"/>
        </w:rPr>
      </w:pPr>
      <w:r>
        <w:rPr>
          <w:rFonts w:hint="eastAsia"/>
        </w:rPr>
        <w:t>具体的逻辑是，在爬虫线程全部休眠后，处理结构化数据，将结构化数据按对应的字段，统一转化为csv文件，然后自动化存储入库，然后将转化后的csv文件删除，最后调用</w:t>
      </w:r>
      <w:proofErr w:type="spellStart"/>
      <w:r>
        <w:rPr>
          <w:rFonts w:hint="eastAsia"/>
        </w:rPr>
        <w:t>obs</w:t>
      </w:r>
      <w:proofErr w:type="spellEnd"/>
      <w:r>
        <w:rPr>
          <w:rFonts w:hint="eastAsia"/>
        </w:rPr>
        <w:t>上传原始文件。</w:t>
      </w:r>
    </w:p>
    <w:p w14:paraId="2D51868E" w14:textId="77777777" w:rsidR="006F5F4F" w:rsidRDefault="006F5F4F" w:rsidP="006F5F4F">
      <w:pPr>
        <w:rPr>
          <w:rFonts w:hint="eastAsia"/>
        </w:rPr>
      </w:pPr>
      <w:proofErr w:type="spellStart"/>
      <w:r>
        <w:rPr>
          <w:rFonts w:hint="eastAsia"/>
        </w:rPr>
        <w:t>Iocparser.execute</w:t>
      </w:r>
      <w:proofErr w:type="spellEnd"/>
      <w:r>
        <w:rPr>
          <w:rFonts w:hint="eastAsia"/>
        </w:rPr>
        <w:t>执行结构化数据的转换工作</w:t>
      </w:r>
    </w:p>
    <w:p w14:paraId="2BA3BF04" w14:textId="77777777" w:rsidR="006F5F4F" w:rsidRDefault="006F5F4F" w:rsidP="006F5F4F">
      <w:pPr>
        <w:rPr>
          <w:rFonts w:hint="eastAsia"/>
        </w:rPr>
      </w:pPr>
      <w:proofErr w:type="spellStart"/>
      <w:r>
        <w:rPr>
          <w:rFonts w:hint="eastAsia"/>
        </w:rPr>
        <w:t>to_mysql.execute</w:t>
      </w:r>
      <w:proofErr w:type="spellEnd"/>
      <w:r>
        <w:rPr>
          <w:rFonts w:hint="eastAsia"/>
        </w:rPr>
        <w:t>执行数据库自动化入库的工作</w:t>
      </w:r>
    </w:p>
    <w:p w14:paraId="43E3D698" w14:textId="77777777" w:rsidR="006F5F4F" w:rsidRDefault="006F5F4F" w:rsidP="006F5F4F">
      <w:pPr>
        <w:rPr>
          <w:rFonts w:hint="eastAsia"/>
        </w:rPr>
      </w:pPr>
      <w:r>
        <w:rPr>
          <w:noProof/>
        </w:rPr>
        <w:drawing>
          <wp:inline distT="0" distB="0" distL="0" distR="0" wp14:anchorId="21DC7230" wp14:editId="2115713C">
            <wp:extent cx="5274310" cy="2103120"/>
            <wp:effectExtent l="0" t="0" r="2540" b="0"/>
            <wp:docPr id="787535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3548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4C67" w14:textId="77777777" w:rsidR="006F5F4F" w:rsidRDefault="006F5F4F" w:rsidP="006F5F4F">
      <w:pPr>
        <w:rPr>
          <w:rFonts w:hint="eastAsia"/>
        </w:rPr>
      </w:pPr>
      <w:r w:rsidRPr="00496C9B">
        <w:rPr>
          <w:noProof/>
        </w:rPr>
        <w:drawing>
          <wp:inline distT="0" distB="0" distL="0" distR="0" wp14:anchorId="4EA5BD73" wp14:editId="20DB06F8">
            <wp:extent cx="5274310" cy="2014855"/>
            <wp:effectExtent l="0" t="0" r="2540" b="4445"/>
            <wp:docPr id="1996346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D452" w14:textId="77777777" w:rsidR="006F5F4F" w:rsidRDefault="006F5F4F" w:rsidP="006F5F4F">
      <w:pPr>
        <w:pStyle w:val="a9"/>
        <w:numPr>
          <w:ilvl w:val="0"/>
          <w:numId w:val="4"/>
        </w:numPr>
        <w:spacing w:after="160" w:line="278" w:lineRule="auto"/>
        <w:jc w:val="left"/>
        <w:rPr>
          <w:rFonts w:hint="eastAsia"/>
        </w:rPr>
      </w:pPr>
      <w:r>
        <w:rPr>
          <w:rFonts w:hint="eastAsia"/>
        </w:rPr>
        <w:t>完成了neo4j图形数据库的安装</w:t>
      </w:r>
    </w:p>
    <w:p w14:paraId="5A0D43E0" w14:textId="77777777" w:rsidR="006F5F4F" w:rsidRDefault="006F5F4F" w:rsidP="006F5F4F">
      <w:pPr>
        <w:rPr>
          <w:rFonts w:hint="eastAsia"/>
        </w:rPr>
      </w:pPr>
      <w:r>
        <w:rPr>
          <w:noProof/>
        </w:rPr>
        <w:drawing>
          <wp:inline distT="0" distB="0" distL="0" distR="0" wp14:anchorId="0AA4130B" wp14:editId="537B30BC">
            <wp:extent cx="5274310" cy="2562860"/>
            <wp:effectExtent l="0" t="0" r="2540" b="8890"/>
            <wp:docPr id="1897129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2993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CC67" w14:textId="77777777" w:rsidR="006F5F4F" w:rsidRDefault="006F5F4F" w:rsidP="006F5F4F">
      <w:pPr>
        <w:rPr>
          <w:rFonts w:hint="eastAsia"/>
        </w:rPr>
      </w:pPr>
    </w:p>
    <w:p w14:paraId="5C3B7810" w14:textId="77777777" w:rsidR="006F5F4F" w:rsidRDefault="006F5F4F" w:rsidP="006F5F4F">
      <w:pPr>
        <w:rPr>
          <w:rFonts w:hint="eastAsia"/>
        </w:rPr>
      </w:pPr>
      <w:r>
        <w:rPr>
          <w:rFonts w:hint="eastAsia"/>
        </w:rPr>
        <w:lastRenderedPageBreak/>
        <w:t>冯世玲-本周工作</w:t>
      </w:r>
    </w:p>
    <w:p w14:paraId="7079E62F" w14:textId="77777777" w:rsidR="006F5F4F" w:rsidRDefault="006F5F4F" w:rsidP="006F5F4F">
      <w:pPr>
        <w:pStyle w:val="a9"/>
        <w:ind w:left="0"/>
        <w:rPr>
          <w:rFonts w:hint="eastAsia"/>
        </w:rPr>
      </w:pPr>
      <w:r>
        <w:rPr>
          <w:rFonts w:hint="eastAsia"/>
        </w:rPr>
        <w:t>负责非结构化数据转化后自动化入库的工作</w:t>
      </w:r>
    </w:p>
    <w:p w14:paraId="0F809A41" w14:textId="77777777" w:rsidR="006F5F4F" w:rsidRDefault="006F5F4F" w:rsidP="006F5F4F">
      <w:pPr>
        <w:rPr>
          <w:rFonts w:hint="eastAsia"/>
        </w:rPr>
      </w:pPr>
    </w:p>
    <w:p w14:paraId="53AA68C8" w14:textId="77777777" w:rsidR="006F5F4F" w:rsidRDefault="006F5F4F" w:rsidP="006F5F4F">
      <w:pPr>
        <w:pStyle w:val="af4"/>
        <w:widowControl/>
        <w:rPr>
          <w:rFonts w:cstheme="minorBidi" w:hint="eastAsia"/>
          <w:kern w:val="2"/>
          <w:sz w:val="22"/>
        </w:rPr>
      </w:pPr>
      <w:r>
        <w:rPr>
          <w:rFonts w:cstheme="minorBidi" w:hint="eastAsia"/>
          <w:kern w:val="2"/>
          <w:sz w:val="22"/>
        </w:rPr>
        <w:t>遍历以日期为单位划分的</w:t>
      </w:r>
      <w:proofErr w:type="spellStart"/>
      <w:r>
        <w:rPr>
          <w:rFonts w:cstheme="minorBidi" w:hint="eastAsia"/>
          <w:kern w:val="2"/>
          <w:sz w:val="22"/>
        </w:rPr>
        <w:t>origin_link</w:t>
      </w:r>
      <w:proofErr w:type="spellEnd"/>
      <w:r>
        <w:rPr>
          <w:rFonts w:cstheme="minorBidi" w:hint="eastAsia"/>
          <w:kern w:val="2"/>
          <w:sz w:val="22"/>
        </w:rPr>
        <w:t>路径，逐层读取每个来源（source）的哈希命名文件，提取其中的安全文章链接信息，并根据路径规则查找对应的图片资源文件名列表；随后结合文章哈希值生成对应的OBS路径信息，统一封装为数据库插入记录。该过程通过</w:t>
      </w:r>
      <w:proofErr w:type="spellStart"/>
      <w:r>
        <w:rPr>
          <w:rFonts w:cstheme="minorBidi" w:hint="eastAsia"/>
          <w:kern w:val="2"/>
          <w:sz w:val="22"/>
        </w:rPr>
        <w:t>process_data</w:t>
      </w:r>
      <w:proofErr w:type="spellEnd"/>
      <w:r>
        <w:rPr>
          <w:rFonts w:cstheme="minorBidi" w:hint="eastAsia"/>
          <w:kern w:val="2"/>
          <w:sz w:val="22"/>
        </w:rPr>
        <w:t>()主函数完成任务调度，并使用线程池（</w:t>
      </w:r>
      <w:proofErr w:type="spellStart"/>
      <w:r>
        <w:rPr>
          <w:rFonts w:cstheme="minorBidi" w:hint="eastAsia"/>
          <w:kern w:val="2"/>
          <w:sz w:val="22"/>
        </w:rPr>
        <w:t>ThreadPoolExecutor</w:t>
      </w:r>
      <w:proofErr w:type="spellEnd"/>
      <w:r>
        <w:rPr>
          <w:rFonts w:cstheme="minorBidi" w:hint="eastAsia"/>
          <w:kern w:val="2"/>
          <w:sz w:val="22"/>
        </w:rPr>
        <w:t>）并发调用</w:t>
      </w:r>
      <w:proofErr w:type="spellStart"/>
      <w:r>
        <w:rPr>
          <w:rFonts w:cstheme="minorBidi" w:hint="eastAsia"/>
          <w:kern w:val="2"/>
          <w:sz w:val="22"/>
        </w:rPr>
        <w:t>insert_to_db</w:t>
      </w:r>
      <w:proofErr w:type="spellEnd"/>
      <w:r>
        <w:rPr>
          <w:rFonts w:cstheme="minorBidi" w:hint="eastAsia"/>
          <w:kern w:val="2"/>
          <w:sz w:val="22"/>
        </w:rPr>
        <w:t>()将记录写入MySQL数据库。</w:t>
      </w:r>
    </w:p>
    <w:p w14:paraId="4B82B133" w14:textId="77777777" w:rsidR="006F5F4F" w:rsidRDefault="006F5F4F" w:rsidP="006F5F4F">
      <w:pPr>
        <w:pStyle w:val="af4"/>
        <w:widowControl/>
        <w:jc w:val="center"/>
        <w:rPr>
          <w:rFonts w:cstheme="minorBidi" w:hint="eastAsia"/>
          <w:kern w:val="2"/>
          <w:sz w:val="22"/>
        </w:rPr>
      </w:pPr>
      <w:r>
        <w:rPr>
          <w:rFonts w:cstheme="minorBidi" w:hint="eastAsia"/>
          <w:noProof/>
          <w:kern w:val="2"/>
          <w:sz w:val="22"/>
        </w:rPr>
        <w:drawing>
          <wp:inline distT="0" distB="0" distL="114300" distR="114300" wp14:anchorId="38098ECA" wp14:editId="61B7A3D6">
            <wp:extent cx="3152775" cy="1696720"/>
            <wp:effectExtent l="0" t="0" r="0" b="8255"/>
            <wp:docPr id="1" name="图片 1" descr="175161262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516126225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C49F" w14:textId="77777777" w:rsidR="006F5F4F" w:rsidRDefault="006F5F4F" w:rsidP="006F5F4F">
      <w:pPr>
        <w:pStyle w:val="af4"/>
        <w:widowControl/>
        <w:rPr>
          <w:rFonts w:cstheme="minorBidi" w:hint="eastAsia"/>
          <w:kern w:val="2"/>
          <w:sz w:val="22"/>
        </w:rPr>
      </w:pPr>
      <w:r>
        <w:rPr>
          <w:rFonts w:cstheme="minorBidi" w:hint="eastAsia"/>
          <w:kern w:val="2"/>
          <w:sz w:val="22"/>
        </w:rPr>
        <w:t>为保证时间信息的准确性，修改了原始时间字段的处理逻辑：在遍历到每个日期文件夹时，通过读取当前系统时间生成完整的“年月日 + 时分秒”格式时间戳（</w:t>
      </w:r>
      <w:proofErr w:type="spellStart"/>
      <w:r>
        <w:rPr>
          <w:rFonts w:cstheme="minorBidi" w:hint="eastAsia"/>
          <w:kern w:val="2"/>
          <w:sz w:val="22"/>
        </w:rPr>
        <w:t>created_time</w:t>
      </w:r>
      <w:proofErr w:type="spellEnd"/>
      <w:r>
        <w:rPr>
          <w:rFonts w:cstheme="minorBidi" w:hint="eastAsia"/>
          <w:kern w:val="2"/>
          <w:sz w:val="22"/>
        </w:rPr>
        <w:t>），再将其转为datetime对象并存入数据库。</w:t>
      </w:r>
    </w:p>
    <w:p w14:paraId="5087F275" w14:textId="77777777" w:rsidR="006F5F4F" w:rsidRDefault="006F5F4F" w:rsidP="006F5F4F">
      <w:pPr>
        <w:pStyle w:val="af4"/>
        <w:widowControl/>
        <w:rPr>
          <w:rFonts w:cstheme="minorBidi" w:hint="eastAsia"/>
          <w:kern w:val="2"/>
          <w:sz w:val="22"/>
        </w:rPr>
      </w:pPr>
      <w:r>
        <w:rPr>
          <w:rFonts w:cstheme="minorBidi" w:hint="eastAsia"/>
          <w:noProof/>
          <w:kern w:val="2"/>
          <w:sz w:val="22"/>
        </w:rPr>
        <w:drawing>
          <wp:inline distT="0" distB="0" distL="114300" distR="114300" wp14:anchorId="5D153B62" wp14:editId="1293F4FF">
            <wp:extent cx="1219200" cy="1765300"/>
            <wp:effectExtent l="0" t="0" r="0" b="6350"/>
            <wp:docPr id="2" name="图片 2" descr="47270d2e424fa293b6badb32561a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7270d2e424fa293b6badb32561a4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 w:hint="eastAsia"/>
          <w:kern w:val="2"/>
          <w:sz w:val="22"/>
        </w:rPr>
        <w:t xml:space="preserve">     </w:t>
      </w:r>
      <w:r>
        <w:rPr>
          <w:rFonts w:cstheme="minorBidi"/>
          <w:noProof/>
          <w:kern w:val="2"/>
          <w:sz w:val="22"/>
        </w:rPr>
        <w:drawing>
          <wp:inline distT="0" distB="0" distL="114300" distR="114300" wp14:anchorId="512A9EAC" wp14:editId="6B1603A0">
            <wp:extent cx="1357630" cy="2072005"/>
            <wp:effectExtent l="0" t="0" r="4445" b="4445"/>
            <wp:docPr id="3" name="图片 3" descr="7c22297032732eabf3814211ca2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c22297032732eabf3814211ca224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6586" w14:textId="77777777" w:rsidR="006F5F4F" w:rsidRDefault="006F5F4F" w:rsidP="006F5F4F">
      <w:pPr>
        <w:rPr>
          <w:rFonts w:hint="eastAsia"/>
        </w:rPr>
      </w:pPr>
    </w:p>
    <w:p w14:paraId="5BD645C3" w14:textId="77777777" w:rsidR="006F5F4F" w:rsidRDefault="006F5F4F">
      <w:pPr>
        <w:rPr>
          <w:rFonts w:hint="eastAsia"/>
        </w:rPr>
      </w:pPr>
    </w:p>
    <w:p w14:paraId="670F410E" w14:textId="77777777" w:rsidR="00B63CE4" w:rsidRDefault="00B63CE4">
      <w:pPr>
        <w:rPr>
          <w:rFonts w:hint="eastAsia"/>
        </w:rPr>
      </w:pPr>
    </w:p>
    <w:sectPr w:rsidR="00B63C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EDA8D9" w14:textId="77777777" w:rsidR="00C30750" w:rsidRDefault="00C30750" w:rsidP="00E84968">
      <w:pPr>
        <w:rPr>
          <w:rFonts w:hint="eastAsia"/>
        </w:rPr>
      </w:pPr>
      <w:r>
        <w:separator/>
      </w:r>
    </w:p>
  </w:endnote>
  <w:endnote w:type="continuationSeparator" w:id="0">
    <w:p w14:paraId="7C1A3E77" w14:textId="77777777" w:rsidR="00C30750" w:rsidRDefault="00C30750" w:rsidP="00E8496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040A3" w14:textId="77777777" w:rsidR="00C30750" w:rsidRDefault="00C30750" w:rsidP="00E84968">
      <w:pPr>
        <w:rPr>
          <w:rFonts w:hint="eastAsia"/>
        </w:rPr>
      </w:pPr>
      <w:r>
        <w:separator/>
      </w:r>
    </w:p>
  </w:footnote>
  <w:footnote w:type="continuationSeparator" w:id="0">
    <w:p w14:paraId="6DB8FAFC" w14:textId="77777777" w:rsidR="00C30750" w:rsidRDefault="00C30750" w:rsidP="00E8496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DE95F"/>
    <w:multiLevelType w:val="singleLevel"/>
    <w:tmpl w:val="057DE95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2D5E32C0"/>
    <w:multiLevelType w:val="multilevel"/>
    <w:tmpl w:val="2D5E3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0E134A1"/>
    <w:multiLevelType w:val="multilevel"/>
    <w:tmpl w:val="6966E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D30106"/>
    <w:multiLevelType w:val="hybridMultilevel"/>
    <w:tmpl w:val="F50EE2EE"/>
    <w:lvl w:ilvl="0" w:tplc="93DAB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78312687">
    <w:abstractNumId w:val="2"/>
  </w:num>
  <w:num w:numId="2" w16cid:durableId="267591229">
    <w:abstractNumId w:val="3"/>
  </w:num>
  <w:num w:numId="3" w16cid:durableId="1076902385">
    <w:abstractNumId w:val="0"/>
  </w:num>
  <w:num w:numId="4" w16cid:durableId="18927626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431"/>
    <w:rsid w:val="00071D57"/>
    <w:rsid w:val="000B35CE"/>
    <w:rsid w:val="000B62AD"/>
    <w:rsid w:val="000C1563"/>
    <w:rsid w:val="00207BED"/>
    <w:rsid w:val="00213B0D"/>
    <w:rsid w:val="0025680F"/>
    <w:rsid w:val="002F64B7"/>
    <w:rsid w:val="00331DAC"/>
    <w:rsid w:val="00533984"/>
    <w:rsid w:val="006A35BD"/>
    <w:rsid w:val="006D1956"/>
    <w:rsid w:val="006F5F4F"/>
    <w:rsid w:val="006F6929"/>
    <w:rsid w:val="00722716"/>
    <w:rsid w:val="007427A7"/>
    <w:rsid w:val="008B4A21"/>
    <w:rsid w:val="00914431"/>
    <w:rsid w:val="0094271F"/>
    <w:rsid w:val="00A36B88"/>
    <w:rsid w:val="00A54E7E"/>
    <w:rsid w:val="00B00883"/>
    <w:rsid w:val="00B115C1"/>
    <w:rsid w:val="00B63CE4"/>
    <w:rsid w:val="00B857A0"/>
    <w:rsid w:val="00BF5242"/>
    <w:rsid w:val="00BF5C70"/>
    <w:rsid w:val="00C24AA2"/>
    <w:rsid w:val="00C30750"/>
    <w:rsid w:val="00DB154C"/>
    <w:rsid w:val="00E14702"/>
    <w:rsid w:val="00E84968"/>
    <w:rsid w:val="00EA4425"/>
    <w:rsid w:val="00EB2C16"/>
    <w:rsid w:val="00F36621"/>
    <w:rsid w:val="00F44F5F"/>
    <w:rsid w:val="00F7539F"/>
    <w:rsid w:val="00FC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5A24FB"/>
  <w15:chartTrackingRefBased/>
  <w15:docId w15:val="{0FBAA9C5-4B0E-4D0C-B04F-301788B8B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443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44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443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443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443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443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443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443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443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443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144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144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1443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1443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1443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1443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1443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1443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1443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144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443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1443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144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1443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1443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1443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144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1443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1443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8496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8496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849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84968"/>
    <w:rPr>
      <w:sz w:val="18"/>
      <w:szCs w:val="18"/>
    </w:rPr>
  </w:style>
  <w:style w:type="table" w:styleId="af2">
    <w:name w:val="Table Grid"/>
    <w:basedOn w:val="a1"/>
    <w:qFormat/>
    <w:rsid w:val="00722716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0"/>
    <w:qFormat/>
    <w:rsid w:val="00722716"/>
    <w:rPr>
      <w:b/>
    </w:rPr>
  </w:style>
  <w:style w:type="paragraph" w:styleId="af4">
    <w:name w:val="Normal (Web)"/>
    <w:basedOn w:val="a"/>
    <w:uiPriority w:val="99"/>
    <w:semiHidden/>
    <w:unhideWhenUsed/>
    <w:rsid w:val="006F5F4F"/>
    <w:pPr>
      <w:spacing w:beforeAutospacing="1" w:afterAutospacing="1" w:line="278" w:lineRule="auto"/>
      <w:jc w:val="left"/>
    </w:pPr>
    <w:rPr>
      <w:rFonts w:cs="Times New Roman"/>
      <w:kern w:val="0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3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366</Words>
  <Characters>462</Characters>
  <Application>Microsoft Office Word</Application>
  <DocSecurity>0</DocSecurity>
  <Lines>33</Lines>
  <Paragraphs>16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jiarun ma</dc:creator>
  <cp:keywords/>
  <dc:description/>
  <cp:lastModifiedBy>jiarun ma</cp:lastModifiedBy>
  <cp:revision>13</cp:revision>
  <dcterms:created xsi:type="dcterms:W3CDTF">2025-06-27T03:44:00Z</dcterms:created>
  <dcterms:modified xsi:type="dcterms:W3CDTF">2025-07-04T07:39:00Z</dcterms:modified>
</cp:coreProperties>
</file>