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gzmp45wn63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Тестовое задание для Junior ML-инженера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jhtlc7mhsfm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Задание 1.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Контекст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 работаете над проектом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etoai.ru</w:t>
        </w:r>
      </w:hyperlink>
      <w:r w:rsidDel="00000000" w:rsidR="00000000" w:rsidRPr="00000000">
        <w:rPr>
          <w:rtl w:val="0"/>
        </w:rPr>
        <w:t xml:space="preserve">, который анализирует диалоги между клиентами и менеджерами и создает задачи в CRM для поддержания договоренностей с клиентами.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Недавно поступили жалобы от пользователей, что задачи формулируются неправильно. Проблема локализована на уровне LLM-модели: необходимо доработать используемый промт.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Ваши задачи: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Работа с данными: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Предоставлен CSV-файл с диалогами и обратной связью от клиентов.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https://docs.google.com/spreadsheets/d/1kxoGhGT-e_jPaFJ4Po7giixzFzogLowDBDi_C2pbvME/edit?usp=sharing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Загрузите данные, проведите их очистку и предобработку (например, удаление лишних символов, нормализация текста).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Отладка промта: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Напишите новый промт для OpenAI модели, чтобы она создавала более релевантные задачи на основе диалогов.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Разработайте скрипт на Python, который: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Загружает и предобрабатывает датасет.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Отправляет диалоги с новым промтом в OpenAI API.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Выводит результаты.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Важно!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задании не ожидается от вас получить production ready Промт. Для нас важны три аспекта: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умеете ли вы работать с данными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ваши подходы и навыки к написанию промтом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не забываете ли вы про задачу. Наша задача отладить промт, а значит в конце нам как-то нужно понять “хорошо” он отработал или “плохо”. Критерии и подходы можно написать в сопроводительной записке, это ок)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ayeh1tj91ed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Задание 2.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Представим, что вы с командой решили, что пора двигать продукт дальше. Следующей итерацией вы решили сделать, чтобы ваш сервис не только ставил задачи на менеджеров в CRM, но и какие-то из задач закрывал сам. Например, если нужно клиенту напомнить о встрече — напомнил или если клиент “потерялся” и не ответил на сообщение менеджера, то пингануть клиента.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Расскажите, пожалуйста, как вы считаете насколько реальна эта задача?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бы вы подступились к реализации?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В этом задании важны направления ваших рассуждений, их структурность и обоснованность. Ничего кодить здесь не нужно)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toai.ru/" TargetMode="External"/><Relationship Id="rId7" Type="http://schemas.openxmlformats.org/officeDocument/2006/relationships/hyperlink" Target="http://etoai.ru/" TargetMode="External"/><Relationship Id="rId8" Type="http://schemas.openxmlformats.org/officeDocument/2006/relationships/hyperlink" Target="https://docs.google.com/spreadsheets/d/1kxoGhGT-e_jPaFJ4Po7giixzFzogLowDBDi_C2pbvM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