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56" w:rsidRP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SVEUČILIŠTE JOSIPA JURJA STROSSMAYERA U OSIJEKU ELEKTROTEHNIČKI FAKULTET</w:t>
      </w:r>
    </w:p>
    <w:p w:rsid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Sveučilišni studij</w:t>
      </w:r>
    </w:p>
    <w:p w:rsidR="00E37256" w:rsidRDefault="00E37256" w:rsidP="00E37256">
      <w:pPr>
        <w:jc w:val="center"/>
        <w:rPr>
          <w:b/>
          <w:sz w:val="28"/>
          <w:szCs w:val="28"/>
        </w:rPr>
      </w:pPr>
    </w:p>
    <w:p w:rsidR="00E37256" w:rsidRDefault="00E37256" w:rsidP="00E37256"/>
    <w:p w:rsidR="00E37256" w:rsidRDefault="00E37256" w:rsidP="00E37256"/>
    <w:p w:rsidR="00E37256" w:rsidRDefault="00E37256" w:rsidP="00E37256"/>
    <w:p w:rsidR="00E37256" w:rsidRDefault="00E37256" w:rsidP="00E37256"/>
    <w:p w:rsidR="00CF332B" w:rsidRPr="00CF332B" w:rsidRDefault="00580702" w:rsidP="00E37256">
      <w:pPr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SIFT</w:t>
      </w:r>
    </w:p>
    <w:p w:rsidR="00E37256" w:rsidRPr="00E37256" w:rsidRDefault="00CF332B" w:rsidP="00E37256">
      <w:pPr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Vježba </w:t>
      </w:r>
      <w:r w:rsidR="00580702">
        <w:rPr>
          <w:b/>
          <w:sz w:val="28"/>
          <w:szCs w:val="28"/>
          <w:shd w:val="clear" w:color="auto" w:fill="FFFFFF"/>
        </w:rPr>
        <w:t>4</w:t>
      </w: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Pr="00E37256" w:rsidRDefault="00E37256" w:rsidP="00E37256">
      <w:pPr>
        <w:jc w:val="center"/>
        <w:rPr>
          <w:b/>
          <w:sz w:val="32"/>
          <w:szCs w:val="32"/>
          <w:shd w:val="clear" w:color="auto" w:fill="FFFFFF"/>
        </w:rPr>
      </w:pPr>
      <w:r w:rsidRPr="00E37256">
        <w:rPr>
          <w:b/>
          <w:sz w:val="32"/>
          <w:szCs w:val="32"/>
          <w:shd w:val="clear" w:color="auto" w:fill="FFFFFF"/>
        </w:rPr>
        <w:t>Antonio Lončar</w:t>
      </w: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067213" w:rsidRDefault="00067213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jc w:val="center"/>
        <w:rPr>
          <w:rFonts w:cs="Times New Roman"/>
          <w:b/>
          <w:sz w:val="28"/>
          <w:szCs w:val="28"/>
          <w:shd w:val="clear" w:color="auto" w:fill="FFFFFF"/>
        </w:rPr>
      </w:pPr>
      <w:r w:rsidRPr="00E37256">
        <w:rPr>
          <w:rFonts w:cs="Times New Roman"/>
          <w:b/>
          <w:sz w:val="28"/>
          <w:szCs w:val="28"/>
          <w:shd w:val="clear" w:color="auto" w:fill="FFFFFF"/>
        </w:rPr>
        <w:t>Osijek, 2015</w:t>
      </w:r>
      <w:r>
        <w:rPr>
          <w:rFonts w:cs="Times New Roman"/>
          <w:b/>
          <w:sz w:val="28"/>
          <w:szCs w:val="28"/>
          <w:shd w:val="clear" w:color="auto" w:fill="FFFFFF"/>
        </w:rPr>
        <w:t>.</w:t>
      </w:r>
      <w:r>
        <w:rPr>
          <w:rFonts w:cs="Times New Roman"/>
          <w:b/>
          <w:sz w:val="28"/>
          <w:szCs w:val="28"/>
          <w:shd w:val="clear" w:color="auto" w:fill="FFFFFF"/>
        </w:rPr>
        <w:br w:type="page"/>
      </w:r>
    </w:p>
    <w:p w:rsidR="00E37256" w:rsidRDefault="00CF332B" w:rsidP="00CF332B">
      <w:pPr>
        <w:pStyle w:val="Heading1"/>
      </w:pPr>
      <w:r>
        <w:lastRenderedPageBreak/>
        <w:t xml:space="preserve">Zadatak i </w:t>
      </w:r>
      <w:r w:rsidR="00067213">
        <w:t>r</w:t>
      </w:r>
      <w:r>
        <w:t>ješenje</w:t>
      </w:r>
    </w:p>
    <w:p w:rsidR="00D645B9" w:rsidRDefault="004B21D0" w:rsidP="004B21D0">
      <w:pPr>
        <w:rPr>
          <w:color w:val="000000"/>
        </w:rPr>
      </w:pPr>
      <w:r>
        <w:t>O</w:t>
      </w:r>
      <w:r>
        <w:t>mogućava se korisniku da mišem označi dio slike koji sadrži objekt od interesa, nakon čega se detektiraju SIFT značajke za označeni dio prve slike i SIFT značajke za cijelu drugu sliku. Treba označiti i prikazati značajke dobivene na obje slike te pravcima povezati slične značajke dobivene usporedbom.</w:t>
      </w:r>
      <w:r>
        <w:t xml:space="preserve"> </w:t>
      </w:r>
      <w:r>
        <w:rPr>
          <w:color w:val="000000"/>
        </w:rPr>
        <w:t>Klikom na četvrti gumb “</w:t>
      </w:r>
      <w:r>
        <w:rPr>
          <w:b/>
          <w:bCs/>
          <w:color w:val="000000"/>
        </w:rPr>
        <w:t>RANSAC</w:t>
      </w:r>
      <w:r>
        <w:rPr>
          <w:color w:val="000000"/>
        </w:rPr>
        <w:t xml:space="preserve">” pokreće se algoritam temeljen na RANSAC-pristupu koji na temelju geometrijskih ograničenja izbacuje </w:t>
      </w:r>
      <w:r>
        <w:rPr>
          <w:color w:val="000000"/>
        </w:rPr>
        <w:t>krivo sparene značajke dobivene.</w:t>
      </w:r>
    </w:p>
    <w:p w:rsidR="004B21D0" w:rsidRDefault="004B21D0" w:rsidP="004B21D0">
      <w:pPr>
        <w:pStyle w:val="Heading2"/>
      </w:pPr>
      <w:r>
        <w:t>Rješenje</w:t>
      </w:r>
    </w:p>
    <w:p w:rsidR="004B21D0" w:rsidRDefault="004B21D0" w:rsidP="004B21D0">
      <w:r>
        <w:t xml:space="preserve">Značajke na slici i modelu, odnosno roi-u su detektirane pomoću </w:t>
      </w:r>
      <w:r w:rsidRPr="004B21D0">
        <w:rPr>
          <w:i/>
        </w:rPr>
        <w:t>SiftFeatureDtetector</w:t>
      </w:r>
      <w:r>
        <w:t xml:space="preserve"> </w:t>
      </w:r>
      <w:r w:rsidR="00670AA8">
        <w:t>objekta</w:t>
      </w:r>
      <w:r>
        <w:t xml:space="preserve"> i spremljene u vektor </w:t>
      </w:r>
      <w:r w:rsidRPr="004B21D0">
        <w:rPr>
          <w:i/>
        </w:rPr>
        <w:t>KeyPoint</w:t>
      </w:r>
      <w:r>
        <w:t xml:space="preserve">-a. Nakon toga pomoću SiftDescriptorExtractor </w:t>
      </w:r>
      <w:r w:rsidR="00670AA8">
        <w:t>objekta</w:t>
      </w:r>
      <w:r>
        <w:t xml:space="preserve"> su određeni desktriptori modela i scene koji za ulaz prima vektor </w:t>
      </w:r>
      <w:r w:rsidRPr="004B21D0">
        <w:rPr>
          <w:i/>
        </w:rPr>
        <w:t>Keypoint</w:t>
      </w:r>
      <w:r>
        <w:t>-a.</w:t>
      </w:r>
      <w:r>
        <w:br/>
        <w:t xml:space="preserve">Sparivanje deskriptora modela i scene je izvedeno sparivanjem deskriptora kojima je </w:t>
      </w:r>
      <w:r w:rsidR="00670AA8" w:rsidRPr="00670AA8">
        <w:rPr>
          <w:i/>
        </w:rPr>
        <w:t>udaljenost</w:t>
      </w:r>
      <w:r>
        <w:t xml:space="preserve">. </w:t>
      </w:r>
    </w:p>
    <w:p w:rsidR="00670AA8" w:rsidRDefault="004B21D0" w:rsidP="004B21D0">
      <w:r>
        <w:t>Algoritam je sljedeći:</w:t>
      </w:r>
    </w:p>
    <w:p w:rsidR="004B21D0" w:rsidRDefault="004B21D0" w:rsidP="004B21D0">
      <w:pPr>
        <w:pStyle w:val="ListParagraph"/>
        <w:numPr>
          <w:ilvl w:val="0"/>
          <w:numId w:val="3"/>
        </w:numPr>
      </w:pPr>
      <w:r>
        <w:t xml:space="preserve">Izaberi </w:t>
      </w:r>
      <w:r w:rsidR="00670AA8">
        <w:t>n-ti redak model deskriptora</w:t>
      </w:r>
    </w:p>
    <w:p w:rsidR="00670AA8" w:rsidRDefault="00670AA8" w:rsidP="00670AA8">
      <w:pPr>
        <w:pStyle w:val="ListParagraph"/>
        <w:numPr>
          <w:ilvl w:val="0"/>
          <w:numId w:val="3"/>
        </w:numPr>
      </w:pPr>
      <w:r>
        <w:t>Prođi kroz scene deskriptor i napravi razliku svakog rednka sa n-tim redkom model deskrpitora</w:t>
      </w:r>
    </w:p>
    <w:p w:rsidR="00670AA8" w:rsidRDefault="00670AA8" w:rsidP="00670AA8">
      <w:pPr>
        <w:pStyle w:val="ListParagraph"/>
        <w:numPr>
          <w:ilvl w:val="0"/>
          <w:numId w:val="3"/>
        </w:numPr>
      </w:pPr>
      <w:r>
        <w:t>Odredi L2-normu, redak koji ima najmanju vrijednost spari sa n-tim redkom model deskriptora</w:t>
      </w:r>
    </w:p>
    <w:p w:rsidR="00670AA8" w:rsidRDefault="00670AA8" w:rsidP="00670AA8">
      <w:pPr>
        <w:pStyle w:val="ListParagraph"/>
        <w:numPr>
          <w:ilvl w:val="0"/>
          <w:numId w:val="3"/>
        </w:numPr>
      </w:pPr>
      <w:r>
        <w:t>Povećaj n-ti redak model deskriptora za jedan</w:t>
      </w:r>
    </w:p>
    <w:p w:rsidR="00670AA8" w:rsidRDefault="00670AA8" w:rsidP="00670AA8">
      <w:pPr>
        <w:pStyle w:val="ListParagraph"/>
        <w:numPr>
          <w:ilvl w:val="0"/>
          <w:numId w:val="3"/>
        </w:numPr>
      </w:pPr>
      <w:r>
        <w:t>Ponavljaj sve dok ne dođeš do kraja model deskriptora.</w:t>
      </w:r>
    </w:p>
    <w:p w:rsidR="00670AA8" w:rsidRDefault="00670AA8" w:rsidP="00670AA8">
      <w:pPr>
        <w:rPr>
          <w:i/>
        </w:rPr>
      </w:pPr>
      <w:r>
        <w:t xml:space="preserve">U sklopu ovoga labosa napravio sam funkciju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L2paring(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modelDesc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sceneDesc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0AA8">
        <w:t>koja je izvršavala sparivanje</w:t>
      </w:r>
      <w:r>
        <w:t xml:space="preserve">, ali kasnije sma shvatio da OpenCV ima gotov objekt koji radi sparivanje pono brze i efikasnije. Klasa za sparivanje deskriptora je </w:t>
      </w:r>
      <w:r w:rsidRPr="00670AA8">
        <w:rPr>
          <w:i/>
        </w:rPr>
        <w:t>BFMatcher</w:t>
      </w:r>
      <w:r>
        <w:t xml:space="preserve"> i treba u konsturktoru objekta naznačiti da radi </w:t>
      </w:r>
      <w:r w:rsidRPr="00670AA8">
        <w:rPr>
          <w:i/>
        </w:rPr>
        <w:t>NORM_L2</w:t>
      </w:r>
      <w:r>
        <w:rPr>
          <w:i/>
        </w:rPr>
        <w:t xml:space="preserve"> </w:t>
      </w:r>
      <w:r w:rsidRPr="00670AA8">
        <w:t>sparivanje</w:t>
      </w:r>
      <w:r>
        <w:rPr>
          <w:i/>
        </w:rPr>
        <w:t>.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</w:pPr>
      <w:r>
        <w:t>Ransac funckija koja izbacuje krivo sparene značajke ima sljedeći oblike: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ransac(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sceneKeypoints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ransacMatches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3E5E" w:rsidRDefault="008E3E5E">
      <w:pPr>
        <w:spacing w:before="0" w:line="276" w:lineRule="auto"/>
        <w:jc w:val="left"/>
        <w:rPr>
          <w:highlight w:val="white"/>
        </w:rPr>
      </w:pPr>
      <w:r>
        <w:rPr>
          <w:highlight w:val="white"/>
        </w:rPr>
        <w:br w:type="page"/>
      </w:r>
    </w:p>
    <w:p w:rsidR="008E3E5E" w:rsidRDefault="008E3E5E" w:rsidP="008E3E5E">
      <w:pPr>
        <w:rPr>
          <w:highlight w:val="white"/>
        </w:rPr>
      </w:pPr>
      <w:r>
        <w:rPr>
          <w:highlight w:val="white"/>
        </w:rPr>
        <w:lastRenderedPageBreak/>
        <w:t>alrumenti funckije su sljedeći:</w:t>
      </w:r>
    </w:p>
    <w:p w:rsidR="008E3E5E" w:rsidRDefault="008E3E5E" w:rsidP="008E3E5E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matches – parovi koji imaju krivo sparenih značajki</w:t>
      </w:r>
    </w:p>
    <w:p w:rsidR="008E3E5E" w:rsidRDefault="008E3E5E" w:rsidP="008E3E5E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modelKeypoints – Keypoint-i modela</w:t>
      </w:r>
    </w:p>
    <w:p w:rsidR="008E3E5E" w:rsidRDefault="008E3E5E" w:rsidP="008E3E5E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sceneKeypoints – Keypoint-i</w:t>
      </w:r>
    </w:p>
    <w:p w:rsidR="008E3E5E" w:rsidRDefault="008E3E5E" w:rsidP="008E3E5E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ita – varijabla gdje se sprema translaciski vektor</w:t>
      </w:r>
    </w:p>
    <w:p w:rsidR="008E3E5E" w:rsidRDefault="008E3E5E" w:rsidP="008E3E5E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alfa – varijabla gdje se sprema kut za rotacijsku matricu</w:t>
      </w:r>
    </w:p>
    <w:p w:rsidR="008E3E5E" w:rsidRDefault="008E3E5E" w:rsidP="008E3E5E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sig – faktor skaliranja</w:t>
      </w:r>
    </w:p>
    <w:p w:rsidR="008E3E5E" w:rsidRDefault="008E3E5E" w:rsidP="008E3E5E">
      <w:pPr>
        <w:pStyle w:val="ListParagraph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ransacMatches – varijabla gdje se sprema novi vektor sa izbačenim krivim parovima</w:t>
      </w:r>
    </w:p>
    <w:p w:rsidR="008E3E5E" w:rsidRDefault="008E3E5E" w:rsidP="008E3E5E">
      <w:pPr>
        <w:spacing w:before="0" w:line="276" w:lineRule="auto"/>
        <w:jc w:val="left"/>
      </w:pPr>
      <w:r>
        <w:rPr>
          <w:highlight w:val="white"/>
        </w:rPr>
        <w:t xml:space="preserve">Pošto </w:t>
      </w:r>
      <w:r w:rsidRPr="008E3E5E">
        <w:rPr>
          <w:i/>
          <w:highlight w:val="white"/>
        </w:rPr>
        <w:t>ransac</w:t>
      </w:r>
      <w:r>
        <w:rPr>
          <w:highlight w:val="white"/>
        </w:rPr>
        <w:t xml:space="preserve"> funkcija vraća vektor DMatch sparenih parova isto kao što vraća i OpenCV objekt za sparivanje, crtanje tih parova možemo izvesti OpenCV funkcijom  </w:t>
      </w:r>
      <w:r w:rsidRPr="008E3E5E">
        <w:rPr>
          <w:i/>
          <w:highlight w:val="white"/>
        </w:rPr>
        <w:t>drawMatches</w:t>
      </w:r>
      <w:r>
        <w:rPr>
          <w:highlight w:val="white"/>
        </w:rPr>
        <w:t>. Na sljedečoj slici možemo vidjeti sa lijeve strane</w:t>
      </w:r>
      <w:r>
        <w:t xml:space="preserve"> sparivanje nakon ransac funkcije, a sad desne strane sparivanje bez ransac funkcije. </w:t>
      </w:r>
    </w:p>
    <w:p w:rsidR="008E3E5E" w:rsidRDefault="008E3E5E" w:rsidP="008E3E5E">
      <w:pPr>
        <w:spacing w:before="0" w:line="276" w:lineRule="auto"/>
        <w:jc w:val="left"/>
      </w:pPr>
    </w:p>
    <w:p w:rsidR="008E3E5E" w:rsidRDefault="008E3E5E" w:rsidP="008E3E5E">
      <w:pPr>
        <w:spacing w:before="0" w:line="276" w:lineRule="auto"/>
        <w:jc w:val="left"/>
        <w:rPr>
          <w:highlight w:val="white"/>
        </w:rPr>
      </w:pPr>
      <w:r>
        <w:rPr>
          <w:noProof/>
          <w:lang w:eastAsia="hr-HR"/>
        </w:rPr>
        <w:drawing>
          <wp:inline distT="0" distB="0" distL="0" distR="0">
            <wp:extent cx="5937885" cy="2018665"/>
            <wp:effectExtent l="0" t="0" r="5715" b="635"/>
            <wp:docPr id="1" name="Picture 1" descr="C:\Users\XXX\Desktop\rans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X\Desktop\ransa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5E" w:rsidRDefault="008E3E5E" w:rsidP="008E3E5E">
      <w:pPr>
        <w:spacing w:before="0" w:line="276" w:lineRule="auto"/>
        <w:jc w:val="center"/>
        <w:rPr>
          <w:highlight w:val="white"/>
        </w:rPr>
      </w:pPr>
      <w:r>
        <w:rPr>
          <w:highlight w:val="white"/>
        </w:rPr>
        <w:t>Slika 1.1. Sparivanje značajki modela i scene.</w:t>
      </w:r>
    </w:p>
    <w:p w:rsidR="008E3E5E" w:rsidRDefault="008E3E5E">
      <w:pPr>
        <w:spacing w:before="0" w:line="276" w:lineRule="auto"/>
        <w:jc w:val="left"/>
        <w:rPr>
          <w:highlight w:val="white"/>
        </w:rPr>
      </w:pPr>
      <w:r>
        <w:rPr>
          <w:highlight w:val="white"/>
        </w:rPr>
        <w:br w:type="page"/>
      </w:r>
    </w:p>
    <w:p w:rsidR="008E3E5E" w:rsidRDefault="008E3E5E" w:rsidP="008E3E5E">
      <w:pPr>
        <w:pStyle w:val="Heading1"/>
        <w:rPr>
          <w:highlight w:val="white"/>
        </w:rPr>
      </w:pPr>
      <w:r>
        <w:rPr>
          <w:highlight w:val="white"/>
        </w:rPr>
        <w:lastRenderedPageBreak/>
        <w:t>Ransac funkcija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ransac(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sceneKeypoints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ransacMatches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bestMatch, tempBestMatches;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.size(), r1, r2;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nOfIteration = round(log(1 - 0.99)/log(1 - pow( 1 - 0.7, 2)));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//0.99 - željena vjerojatnost odabira ispravnih parova; 0.7 - procjenjeni postotak neispravnih parova u matches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="005556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epsilon = 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mj(2, 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mi(2, 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mk(2, 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ml(2, 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alfa, sigma, sigmaStar;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cd2(2, 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cd4(2, 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matDeltaUV(2, 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vecDeltaUV(2, 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ItA(1, 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Ralfa(2, 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wstar(1, 3,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model1, model2;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scena1, scena2;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 &gt; 0)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nOfIteration; i++)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 = rand() % size;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 = rand() % size;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(r1 == r2);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model1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.at(r1).queryIdx;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scena1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.at(r1).trainIdx;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model2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.at(r2).queryIdx;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scena2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.at(r2).trainIdx;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.at(model1).pt.x;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&gt;(1,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.at(model1).pt.y;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mj.at&lt;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sceneKeypoints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.at(scena1).pt.x;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mj.at&lt;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&gt;(1,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sceneKeypoints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.at(scena1).pt.y;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mk.at&lt;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.at(model2).pt.x;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mk.at&lt;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&gt;(1,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.at(model2).pt.y;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ml.at&lt;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sceneKeypoints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.at(scena2).pt.x;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ml.at&lt;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&gt;(1,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sceneKeypoints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.at(scena2).pt.y;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(abs(norm(mi - mk) - norm(mj - ml)) &lt;= epsilon)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vecDeltaUV = ml - mj;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matDeltaUV.col(0) = mk - mi;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matDeltaUV.at&lt;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&gt;(0, 1) = -matDeltaUV.at&lt;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0);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matDeltaUV.at&lt;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1) = matDeltaUV.at&lt;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&gt;(0, 0);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cd4.col(0) = matDeltaUV.inv()*vecDeltaUV;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cd4.at&lt;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&gt;(0, 1) = -cd4.at&lt;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0);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cd4.at&lt;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1) = cd4.at&lt;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&gt;(0, 0);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cd2 = cd4.col(0);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alfa = atan2(cd2.at&lt;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0), cd2.at&lt;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&gt;(0, 0));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 = sqrtl(powl(cd2.at&lt;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0), 2) + powl(cd2.at&lt;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&gt;(0, 0), 2));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ItA = mj - cd4*mi;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Ralfa.at&lt;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&gt;(0, 0) = cosh(alfa);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Ralfa.at&lt;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0) = sinh(alfa);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Ralfa.at&lt;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&gt;(0, 1) = -Ralfa.at&lt;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0);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Ralfa.at&lt;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1) = Ralfa.at&lt;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&gt;(0, 0);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.at(i).queryIdx;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scenei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.at(i).trainIdx;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.at(modeli).pt.x;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&gt;(1,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modelKeypoints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.at(modeli).pt.y;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mj.at&lt;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sceneKeypoints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.at(scenei).pt.x;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mj.at&lt;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&gt;(1, 0)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sceneKeypoints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.at(scenei).pt.y;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(norm(mj - (sigma*Ralfa*mi + ItA)) &lt;= epsilon)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tempBestMatches.push_back(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.at(i));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(tempBestMatches.size() &gt; bestMatch.size())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bestMatch = tempBestMatches;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tempBestMatches.clear();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ItA;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alfa;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sigma;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ransacMatches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bestMatch;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cd2.release();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cd4.release();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matDeltaUV.release();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vecDeltaUV.release();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ItA.release();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Ralfa.release();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wstar.release();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mi.release();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mj.release();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ml.release();</w:t>
      </w:r>
    </w:p>
    <w:p w:rsidR="008E3E5E" w:rsidRDefault="008E3E5E" w:rsidP="008E3E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mk.release();</w:t>
      </w:r>
    </w:p>
    <w:p w:rsidR="008E3E5E" w:rsidRPr="008E3E5E" w:rsidRDefault="008E3E5E" w:rsidP="008E3E5E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E3E5E" w:rsidRPr="008E3E5E" w:rsidSect="002B4CE9">
      <w:footerReference w:type="default" r:id="rId10"/>
      <w:footerReference w:type="first" r:id="rId11"/>
      <w:pgSz w:w="11906" w:h="16838" w:code="9"/>
      <w:pgMar w:top="1418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C33" w:rsidRDefault="00D56C33" w:rsidP="00235A16">
      <w:pPr>
        <w:spacing w:before="0" w:after="0" w:line="240" w:lineRule="auto"/>
      </w:pPr>
      <w:r>
        <w:separator/>
      </w:r>
    </w:p>
  </w:endnote>
  <w:endnote w:type="continuationSeparator" w:id="0">
    <w:p w:rsidR="00D56C33" w:rsidRDefault="00D56C33" w:rsidP="00235A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984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72D" w:rsidRDefault="009F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6E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F372D" w:rsidRDefault="009F37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460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72D" w:rsidRDefault="009F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372D" w:rsidRDefault="009F3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C33" w:rsidRDefault="00D56C33" w:rsidP="00235A16">
      <w:pPr>
        <w:spacing w:before="0" w:after="0" w:line="240" w:lineRule="auto"/>
      </w:pPr>
      <w:r>
        <w:separator/>
      </w:r>
    </w:p>
  </w:footnote>
  <w:footnote w:type="continuationSeparator" w:id="0">
    <w:p w:rsidR="00D56C33" w:rsidRDefault="00D56C33" w:rsidP="00235A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FE8"/>
    <w:multiLevelType w:val="hybridMultilevel"/>
    <w:tmpl w:val="F41448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179CA"/>
    <w:multiLevelType w:val="hybridMultilevel"/>
    <w:tmpl w:val="FD7656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B15FA"/>
    <w:multiLevelType w:val="hybridMultilevel"/>
    <w:tmpl w:val="99D4D084"/>
    <w:lvl w:ilvl="0" w:tplc="290C3C4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C3A92"/>
    <w:multiLevelType w:val="multilevel"/>
    <w:tmpl w:val="1D68810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9C"/>
    <w:rsid w:val="00067213"/>
    <w:rsid w:val="001C41FB"/>
    <w:rsid w:val="00235A16"/>
    <w:rsid w:val="0024046E"/>
    <w:rsid w:val="002B4CE9"/>
    <w:rsid w:val="00315429"/>
    <w:rsid w:val="00317B9C"/>
    <w:rsid w:val="00373A12"/>
    <w:rsid w:val="003A67BE"/>
    <w:rsid w:val="004B21D0"/>
    <w:rsid w:val="004E75A0"/>
    <w:rsid w:val="005556EE"/>
    <w:rsid w:val="00580702"/>
    <w:rsid w:val="00605ADF"/>
    <w:rsid w:val="00670AA8"/>
    <w:rsid w:val="006F7CEE"/>
    <w:rsid w:val="00702CA7"/>
    <w:rsid w:val="00763C74"/>
    <w:rsid w:val="008750A6"/>
    <w:rsid w:val="008E3E5E"/>
    <w:rsid w:val="009F34F9"/>
    <w:rsid w:val="009F372D"/>
    <w:rsid w:val="00AB4370"/>
    <w:rsid w:val="00BF2C86"/>
    <w:rsid w:val="00CF332B"/>
    <w:rsid w:val="00D00D46"/>
    <w:rsid w:val="00D56C33"/>
    <w:rsid w:val="00D645B9"/>
    <w:rsid w:val="00E37256"/>
    <w:rsid w:val="00E74BAB"/>
    <w:rsid w:val="00E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B2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B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81F59-E58F-4BDF-B072-9606003F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Lončar</dc:creator>
  <cp:keywords/>
  <dc:description/>
  <cp:lastModifiedBy>Antonio Lončar</cp:lastModifiedBy>
  <cp:revision>13</cp:revision>
  <dcterms:created xsi:type="dcterms:W3CDTF">2015-06-04T19:24:00Z</dcterms:created>
  <dcterms:modified xsi:type="dcterms:W3CDTF">2015-07-04T15:27:00Z</dcterms:modified>
</cp:coreProperties>
</file>