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0500" w14:textId="0F077066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0FA995D5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Идеја: Онлине изложба фотографија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1295A597" w:rsidR="00800964" w:rsidRDefault="002A4CBB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  <w:lang w:val="sr-Cyrl-RS"/>
        </w:rPr>
        <w:t>Предраг Лончаревић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Проф. Др. Един Долићанин</w:t>
      </w:r>
      <w:r w:rsidR="00B54006">
        <w:rPr>
          <w:rFonts w:ascii="Times New Roman" w:eastAsia="Times New Roman" w:hAnsi="Times New Roman" w:cs="Times New Roman"/>
          <w:b/>
        </w:rPr>
        <w:t xml:space="preserve">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>
        <w:rPr>
          <w:rFonts w:ascii="Times New Roman" w:eastAsia="Times New Roman" w:hAnsi="Times New Roman" w:cs="Times New Roman"/>
          <w:b/>
          <w:lang w:val="sr-Cyrl-RS"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ab/>
        <w:t>Др. Алдина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17BF872D" w14:textId="38D186BF" w:rsidR="00800964" w:rsidRDefault="008F25A4" w:rsidP="00C15767">
      <w:pPr>
        <w:spacing w:after="0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lastRenderedPageBreak/>
        <w:t>Предлог пројекта који ће бити развијан током курса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: </w:t>
      </w:r>
      <w:r w:rsidR="00B54006">
        <w:t xml:space="preserve"> </w:t>
      </w:r>
    </w:p>
    <w:p w14:paraId="1C785503" w14:textId="1979BAA0" w:rsidR="00800964" w:rsidRDefault="00B33651" w:rsidP="00C15767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Инспирисан протеклим временски периодом, где су нам многе свакодневне активности биле ускраћене због мера предострожности, за идеју приликом израде </w:t>
      </w:r>
      <w:r w:rsidR="00B14A4C"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пројекта из наведеног предмета узео сам „Онлине изложба фотографија“</w:t>
      </w:r>
      <w:r w:rsidR="00B54006" w:rsidRPr="00B5400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1CC48366" w14:textId="12EF1BC3" w:rsidR="00672B0B" w:rsidRPr="008703AD" w:rsidRDefault="00672B0B" w:rsidP="0036605B">
      <w:pPr>
        <w:tabs>
          <w:tab w:val="left" w:pos="6497"/>
        </w:tabs>
        <w:rPr>
          <w:lang w:val="sr-Cyrl-RS"/>
        </w:rPr>
      </w:pPr>
    </w:p>
    <w:p w14:paraId="002F3BC7" w14:textId="615B8131" w:rsidR="00D32F09" w:rsidRDefault="00672B0B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пис пројектног задатка:</w:t>
      </w:r>
    </w:p>
    <w:p w14:paraId="7306885B" w14:textId="2A527FAA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Онјалн изложба фотографија је идеја која има за задатак уштеду времена и као и доступност са свог паметног уређаја или компјутера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32206D">
        <w:rPr>
          <w:rFonts w:ascii="Times New Roman" w:hAnsi="Times New Roman" w:cs="Times New Roman"/>
          <w:sz w:val="28"/>
          <w:szCs w:val="28"/>
          <w:lang w:val="sr-Cyrl-RS"/>
        </w:rPr>
        <w:t xml:space="preserve"> На сајту ће бити доступне информације о актуелним изложбама. Услов за пријаву ће бити регистација. По истеку рока актуелне изложбе, корисник чија фотографија </w:t>
      </w:r>
      <w:r w:rsidR="009F61EC">
        <w:rPr>
          <w:rFonts w:ascii="Times New Roman" w:hAnsi="Times New Roman" w:cs="Times New Roman"/>
          <w:sz w:val="28"/>
          <w:szCs w:val="28"/>
          <w:lang w:val="sr-Cyrl-RS"/>
        </w:rPr>
        <w:t>има највише свиђања ће бити награђена.</w:t>
      </w:r>
    </w:p>
    <w:p w14:paraId="2C7592FA" w14:textId="77777777" w:rsidR="00C15767" w:rsidRDefault="00C15767" w:rsidP="00C15767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35944D53" w14:textId="77777777" w:rsidR="00C15767" w:rsidRPr="00354017" w:rsidRDefault="00C15767" w:rsidP="00C15767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Предлог техника:</w:t>
      </w:r>
    </w:p>
    <w:p w14:paraId="15672E17" w14:textId="77777777" w:rsidR="00C15767" w:rsidRPr="00B54006" w:rsidRDefault="00C15767" w:rsidP="00C15767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1432825C" w14:textId="77777777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47071AD" w14:textId="0E781264" w:rsidR="00672B0B" w:rsidRDefault="00D32F09" w:rsidP="0036605B">
      <w:pPr>
        <w:tabs>
          <w:tab w:val="left" w:pos="6497"/>
        </w:tabs>
      </w:pPr>
      <w:bookmarkStart w:id="0" w:name="_Hlk8579364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Досег </w:t>
      </w:r>
      <w:r w:rsidR="001D465C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пр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ојектног задатка који ће бити решаван:</w:t>
      </w:r>
      <w:bookmarkEnd w:id="0"/>
    </w:p>
    <w:p w14:paraId="2F516F46" w14:textId="39F1986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Идеја је да када корисник уђе на почетну страницу, добије потребен информације о активној пријави за изложбу. </w:t>
      </w:r>
    </w:p>
    <w:p w14:paraId="7DF206AB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Да би корисник учествовао у изложби и поделио своју фотографију, потребно је да предходно буде регистова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>н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, а затим пријављен.</w:t>
      </w:r>
    </w:p>
    <w:p w14:paraId="1BD43C33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Након пријаве корисник може поделити своју фотографију. На страници где ће бити подељене фотографије, пост ће имати аутора, датум постављања, број „лајкова“, као и саму фотографију.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14:paraId="3FEA3660" w14:textId="10264F31" w:rsidR="009F61EC" w:rsidRDefault="00B8602D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На крају </w:t>
      </w:r>
      <w:r w:rsidR="00B54006" w:rsidRPr="00B54006">
        <w:rPr>
          <w:rFonts w:ascii="Times New Roman" w:hAnsi="Times New Roman" w:cs="Times New Roman"/>
          <w:sz w:val="28"/>
          <w:szCs w:val="28"/>
          <w:lang w:val="sr-Cyrl-RS"/>
        </w:rPr>
        <w:t>изложбе, фотографија са највише „лајкова“ ће бити награђена.</w:t>
      </w:r>
    </w:p>
    <w:p w14:paraId="601982C6" w14:textId="0C2845B5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1" w:name="_Hlk85794389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Корисници система:</w:t>
      </w:r>
    </w:p>
    <w:bookmarkEnd w:id="1"/>
    <w:p w14:paraId="5A7B904A" w14:textId="3CD28E8D" w:rsidR="00354017" w:rsidRDefault="00354017" w:rsidP="00354017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Посетилац апликације (нерегистровани корисник)</w:t>
      </w:r>
    </w:p>
    <w:p w14:paraId="00FEBF7F" w14:textId="0ADD349E" w:rsidR="00354017" w:rsidRDefault="00354017" w:rsidP="00354017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Пријављени корисник</w:t>
      </w:r>
    </w:p>
    <w:p w14:paraId="6338525C" w14:textId="719F1F46" w:rsidR="00354017" w:rsidRDefault="00354017" w:rsidP="00354017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Администратор</w:t>
      </w:r>
    </w:p>
    <w:p w14:paraId="007FAE47" w14:textId="7B03E481" w:rsidR="00354017" w:rsidRDefault="00354017" w:rsidP="00354017">
      <w:pPr>
        <w:pStyle w:val="ListParagraph"/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5F62320E" w14:textId="55273367" w:rsidR="00C05300" w:rsidRDefault="00C05300" w:rsidP="00354017">
      <w:pPr>
        <w:pStyle w:val="ListParagraph"/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534011C4" w14:textId="77777777" w:rsidR="00C15767" w:rsidRDefault="00C15767" w:rsidP="0036605B">
      <w:pPr>
        <w:tabs>
          <w:tab w:val="left" w:pos="6497"/>
        </w:tabs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9FB605B" w14:textId="28B8C3E6" w:rsidR="002F1C80" w:rsidRDefault="00354017" w:rsidP="0036605B">
      <w:pPr>
        <w:tabs>
          <w:tab w:val="left" w:pos="6497"/>
        </w:tabs>
        <w:rPr>
          <w:rFonts w:ascii="Times New Roman" w:eastAsia="Times New Roman" w:hAnsi="Times New Roman" w:cs="Times New Roman"/>
          <w:b/>
          <w:sz w:val="36"/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lastRenderedPageBreak/>
        <w:t>Објашњење корисника система</w:t>
      </w:r>
    </w:p>
    <w:p w14:paraId="746BC920" w14:textId="77777777" w:rsidR="00354017" w:rsidRDefault="00354017" w:rsidP="00354017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354017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Посетилац апликације</w:t>
      </w:r>
      <w:r w:rsidRPr="00354017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</w:t>
      </w:r>
      <w:r w:rsidRPr="00354017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(нерегистровани корисник)</w:t>
      </w:r>
      <w:r w:rsidRPr="00354017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sr-Cyrl-RS"/>
        </w:rPr>
        <w:t>Има увид у актуелне изложбе и има могућност регистрације на платформу. Нема могућност учествовања у изложби јер није регистрован.</w:t>
      </w:r>
    </w:p>
    <w:p w14:paraId="0C960EDE" w14:textId="77777777" w:rsidR="00354017" w:rsidRDefault="00354017" w:rsidP="00354017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354017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Пријављени корисник</w:t>
      </w: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sr-Cyrl-RS"/>
        </w:rPr>
        <w:t>Има могућност да учествује у жељеној изложби коју бира из списка доступних, које су разврстане по категоријама. Поред тога, може и да „лајкује“ постављене објаве.</w:t>
      </w:r>
    </w:p>
    <w:p w14:paraId="51AEBF85" w14:textId="08653116" w:rsidR="00354017" w:rsidRDefault="0035401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 xml:space="preserve">Администратор 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- Има увид у информације о регистрованим корисницима, као и уклањања истих. Такође, има могућност и уклањања објава и окончања излозбе. Након окончања изложбе Администратор је дужан да на основу броја „лајкова“ прогласи победника и контактира га на маил који је доступан</w:t>
      </w:r>
      <w:r w:rsidR="00C05300">
        <w:rPr>
          <w:rFonts w:ascii="Times New Roman" w:hAnsi="Times New Roman" w:cs="Times New Roman"/>
          <w:sz w:val="28"/>
          <w:szCs w:val="28"/>
          <w:lang w:val="sr-Cyrl-RS"/>
        </w:rPr>
        <w:t xml:space="preserve"> у оквиру информација о  кориснику.</w:t>
      </w:r>
    </w:p>
    <w:p w14:paraId="2AA170C3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5F249C0" w14:textId="7FFB5519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2" w:name="_Hlk85794938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Чланови тима:</w:t>
      </w:r>
    </w:p>
    <w:p w14:paraId="4B18841B" w14:textId="0F61C8A4" w:rsidR="008623BB" w:rsidRDefault="00C0530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Назив тима: „ФДТеам“</w:t>
      </w:r>
    </w:p>
    <w:p w14:paraId="072C0D23" w14:textId="6C95893B" w:rsidR="008623BB" w:rsidRDefault="00C05300" w:rsidP="008623B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623BB">
        <w:rPr>
          <w:rFonts w:ascii="Times New Roman" w:hAnsi="Times New Roman" w:cs="Times New Roman"/>
          <w:sz w:val="28"/>
          <w:szCs w:val="28"/>
          <w:lang w:val="sr-Cyrl-RS"/>
        </w:rPr>
        <w:t xml:space="preserve">Чланови </w:t>
      </w:r>
      <w:r w:rsidR="008623BB" w:rsidRPr="008623BB">
        <w:rPr>
          <w:rFonts w:ascii="Times New Roman" w:hAnsi="Times New Roman" w:cs="Times New Roman"/>
          <w:sz w:val="28"/>
          <w:szCs w:val="28"/>
          <w:lang w:val="sr-Cyrl-RS"/>
        </w:rPr>
        <w:t xml:space="preserve">тима су: </w:t>
      </w:r>
    </w:p>
    <w:p w14:paraId="16E07B73" w14:textId="6F527494" w:rsid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Предраг Лончаревић – програмер, власник идеје и вођа пројекта;</w:t>
      </w:r>
    </w:p>
    <w:p w14:paraId="3E9AD91D" w14:textId="7F5ECF9B" w:rsidR="009F61EC" w:rsidRPr="00C15767" w:rsidRDefault="008623BB" w:rsidP="0036605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 w:rsidRPr="00C15767">
        <w:rPr>
          <w:rFonts w:ascii="Times New Roman" w:hAnsi="Times New Roman" w:cs="Times New Roman"/>
          <w:sz w:val="28"/>
          <w:szCs w:val="28"/>
          <w:lang w:val="sr-Cyrl-RS"/>
        </w:rPr>
        <w:t xml:space="preserve">Алдина </w:t>
      </w:r>
      <w:r w:rsidR="00C53A29" w:rsidRPr="00C15767">
        <w:rPr>
          <w:rFonts w:ascii="Times New Roman" w:hAnsi="Times New Roman" w:cs="Times New Roman"/>
          <w:sz w:val="28"/>
          <w:szCs w:val="28"/>
          <w:lang w:val="sr-Cyrl-RS"/>
        </w:rPr>
        <w:t>Авдић</w:t>
      </w:r>
      <w:r w:rsidRPr="00C15767">
        <w:rPr>
          <w:rFonts w:ascii="Times New Roman" w:hAnsi="Times New Roman" w:cs="Times New Roman"/>
          <w:sz w:val="28"/>
          <w:szCs w:val="28"/>
          <w:lang w:val="sr-Cyrl-RS"/>
        </w:rPr>
        <w:t xml:space="preserve"> – стручни консултант и ментор.</w:t>
      </w:r>
      <w:bookmarkEnd w:id="2"/>
    </w:p>
    <w:p w14:paraId="43F79B1B" w14:textId="5BF6636B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3" w:name="_Hlk85795101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Образложење избора вође тима:</w:t>
      </w:r>
      <w:bookmarkEnd w:id="3"/>
    </w:p>
    <w:p w14:paraId="1F1467E4" w14:textId="190535FC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4" w:name="_Hlk85795169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Избор вође тима је итекако јасан. </w:t>
      </w:r>
      <w:bookmarkEnd w:id="4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Он тежи ка олакшању и праћењу актуелних трендова. Идеја </w:t>
      </w:r>
      <w:r w:rsidR="00260505">
        <w:rPr>
          <w:rFonts w:ascii="Times New Roman" w:hAnsi="Times New Roman" w:cs="Times New Roman"/>
          <w:sz w:val="28"/>
          <w:szCs w:val="28"/>
          <w:lang w:val="sr-Cyrl-RS"/>
        </w:rPr>
        <w:t>пружа могућност да</w:t>
      </w:r>
      <w:r w:rsidR="00436469">
        <w:rPr>
          <w:rFonts w:ascii="Times New Roman" w:hAnsi="Times New Roman" w:cs="Times New Roman"/>
          <w:sz w:val="28"/>
          <w:szCs w:val="28"/>
        </w:rPr>
        <w:t xml:space="preserve"> </w:t>
      </w:r>
      <w:r w:rsidR="00436469">
        <w:rPr>
          <w:rFonts w:ascii="Times New Roman" w:hAnsi="Times New Roman" w:cs="Times New Roman"/>
          <w:sz w:val="28"/>
          <w:szCs w:val="28"/>
          <w:lang w:val="sr-Cyrl-RS"/>
        </w:rPr>
        <w:t>кандидати који желе да учествују могу бити из осталих градова, држава итд...</w:t>
      </w:r>
    </w:p>
    <w:p w14:paraId="2AD19944" w14:textId="05A3CAC2" w:rsidR="00C05300" w:rsidRDefault="00C0530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Рад 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тима:</w:t>
      </w:r>
    </w:p>
    <w:p w14:paraId="5CBCC021" w14:textId="77777777" w:rsidR="00C05300" w:rsidRDefault="00C0530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14"/>
      </w:tblGrid>
      <w:tr w:rsidR="00C05300" w14:paraId="5EC1CC86" w14:textId="77777777" w:rsidTr="00C05300">
        <w:tc>
          <w:tcPr>
            <w:tcW w:w="4514" w:type="dxa"/>
          </w:tcPr>
          <w:p w14:paraId="745789AA" w14:textId="72A63665" w:rsidR="00C05300" w:rsidRDefault="00C05300" w:rsidP="0036605B">
            <w:pPr>
              <w:tabs>
                <w:tab w:val="left" w:pos="6497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Cyrl-RS"/>
              </w:rPr>
              <w:t>ДАНИ</w:t>
            </w:r>
          </w:p>
        </w:tc>
        <w:tc>
          <w:tcPr>
            <w:tcW w:w="4514" w:type="dxa"/>
          </w:tcPr>
          <w:p w14:paraId="5D4943FB" w14:textId="1902E4B3" w:rsidR="00C05300" w:rsidRDefault="00C05300" w:rsidP="0036605B">
            <w:pPr>
              <w:tabs>
                <w:tab w:val="left" w:pos="6497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sr-Cyrl-RS"/>
              </w:rPr>
              <w:t>ВРЕМЕ(ПРОСЕК)</w:t>
            </w:r>
          </w:p>
        </w:tc>
      </w:tr>
      <w:tr w:rsidR="00C05300" w14:paraId="6DE6ADA9" w14:textId="77777777" w:rsidTr="00C05300">
        <w:tc>
          <w:tcPr>
            <w:tcW w:w="4514" w:type="dxa"/>
          </w:tcPr>
          <w:p w14:paraId="4BD01070" w14:textId="33730F57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Cyrl-R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Понедељак</w:t>
            </w:r>
          </w:p>
        </w:tc>
        <w:tc>
          <w:tcPr>
            <w:tcW w:w="4514" w:type="dxa"/>
          </w:tcPr>
          <w:p w14:paraId="081377C6" w14:textId="5AC63E78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Latn-R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36"/>
                <w:szCs w:val="36"/>
                <w:lang w:val="sr-Latn-RS"/>
              </w:rPr>
              <w:t>h</w:t>
            </w:r>
          </w:p>
        </w:tc>
      </w:tr>
      <w:tr w:rsidR="00C05300" w14:paraId="17A6E39E" w14:textId="77777777" w:rsidTr="00C05300">
        <w:tc>
          <w:tcPr>
            <w:tcW w:w="4514" w:type="dxa"/>
          </w:tcPr>
          <w:p w14:paraId="45A11837" w14:textId="6EDA737C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Cyrl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Уторак</w:t>
            </w:r>
          </w:p>
        </w:tc>
        <w:tc>
          <w:tcPr>
            <w:tcW w:w="4514" w:type="dxa"/>
          </w:tcPr>
          <w:p w14:paraId="502ADE81" w14:textId="6E276E4D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Latn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Latn-RS"/>
              </w:rPr>
              <w:t>4h</w:t>
            </w:r>
          </w:p>
        </w:tc>
      </w:tr>
      <w:tr w:rsidR="00C05300" w14:paraId="734A5B77" w14:textId="77777777" w:rsidTr="00C05300">
        <w:tc>
          <w:tcPr>
            <w:tcW w:w="4514" w:type="dxa"/>
          </w:tcPr>
          <w:p w14:paraId="7876D553" w14:textId="5257BED7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Cyrl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Среда</w:t>
            </w:r>
          </w:p>
        </w:tc>
        <w:tc>
          <w:tcPr>
            <w:tcW w:w="4514" w:type="dxa"/>
          </w:tcPr>
          <w:p w14:paraId="01E2C273" w14:textId="5ECC98B1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Latn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Latn-RS"/>
              </w:rPr>
              <w:t>3h</w:t>
            </w:r>
          </w:p>
        </w:tc>
      </w:tr>
      <w:tr w:rsidR="00C05300" w14:paraId="23D0A22E" w14:textId="77777777" w:rsidTr="00C05300">
        <w:tc>
          <w:tcPr>
            <w:tcW w:w="4514" w:type="dxa"/>
          </w:tcPr>
          <w:p w14:paraId="2FA2F05B" w14:textId="67B77FE0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Cyrl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Четвртак</w:t>
            </w:r>
          </w:p>
        </w:tc>
        <w:tc>
          <w:tcPr>
            <w:tcW w:w="4514" w:type="dxa"/>
          </w:tcPr>
          <w:p w14:paraId="18EBA975" w14:textId="5CE41DB4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Latn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Latn-RS"/>
              </w:rPr>
              <w:t>4h</w:t>
            </w:r>
          </w:p>
        </w:tc>
      </w:tr>
      <w:tr w:rsidR="00C05300" w14:paraId="2A0AC4BB" w14:textId="77777777" w:rsidTr="00C05300">
        <w:tc>
          <w:tcPr>
            <w:tcW w:w="4514" w:type="dxa"/>
          </w:tcPr>
          <w:p w14:paraId="06A3CC16" w14:textId="7E0C390D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Cyrl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Петак</w:t>
            </w:r>
          </w:p>
        </w:tc>
        <w:tc>
          <w:tcPr>
            <w:tcW w:w="4514" w:type="dxa"/>
          </w:tcPr>
          <w:p w14:paraId="54D9291B" w14:textId="5F2380EE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Latn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Latn-RS"/>
              </w:rPr>
              <w:t>2h</w:t>
            </w:r>
          </w:p>
        </w:tc>
      </w:tr>
      <w:tr w:rsidR="00C05300" w14:paraId="60FA20F9" w14:textId="77777777" w:rsidTr="00C05300">
        <w:tc>
          <w:tcPr>
            <w:tcW w:w="4514" w:type="dxa"/>
          </w:tcPr>
          <w:p w14:paraId="7A29FE31" w14:textId="5A619D70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Cyrl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Cyrl-RS"/>
              </w:rPr>
              <w:t>Просек сати за недељу дана</w:t>
            </w:r>
          </w:p>
        </w:tc>
        <w:tc>
          <w:tcPr>
            <w:tcW w:w="4514" w:type="dxa"/>
          </w:tcPr>
          <w:p w14:paraId="380989D9" w14:textId="2332956E" w:rsidR="00C05300" w:rsidRPr="00C05300" w:rsidRDefault="00C05300" w:rsidP="00C05300">
            <w:pPr>
              <w:tabs>
                <w:tab w:val="left" w:pos="6497"/>
              </w:tabs>
              <w:jc w:val="center"/>
              <w:rPr>
                <w:rFonts w:ascii="Times New Roman" w:hAnsi="Times New Roman" w:cs="Times New Roman"/>
                <w:sz w:val="36"/>
                <w:szCs w:val="36"/>
                <w:lang w:val="sr-Latn-RS"/>
              </w:rPr>
            </w:pPr>
            <w:r w:rsidRPr="00C05300">
              <w:rPr>
                <w:rFonts w:ascii="Times New Roman" w:hAnsi="Times New Roman" w:cs="Times New Roman"/>
                <w:sz w:val="36"/>
                <w:szCs w:val="36"/>
                <w:lang w:val="sr-Latn-RS"/>
              </w:rPr>
              <w:t>20h</w:t>
            </w:r>
          </w:p>
        </w:tc>
      </w:tr>
    </w:tbl>
    <w:p w14:paraId="0A7A1CF1" w14:textId="5B300B96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36"/>
          <w:szCs w:val="36"/>
          <w:lang w:val="sr-Cyrl-RS"/>
        </w:rPr>
      </w:pPr>
      <w:bookmarkStart w:id="5" w:name="_Hlk8579543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lastRenderedPageBreak/>
        <w:t>Начин комуникације тима</w:t>
      </w:r>
      <w:r w:rsidR="00B8602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:</w:t>
      </w:r>
    </w:p>
    <w:p w14:paraId="7229667C" w14:textId="70B934C3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Начин на који ће тим комуницирати је искључиво преко актуелне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whatsapp </w:t>
      </w:r>
      <w:r>
        <w:rPr>
          <w:rFonts w:ascii="Times New Roman" w:hAnsi="Times New Roman" w:cs="Times New Roman"/>
          <w:sz w:val="28"/>
          <w:szCs w:val="28"/>
          <w:lang w:val="sr-Cyrl-RS"/>
        </w:rPr>
        <w:t>групе, за мање битније ствари које је могуће решити на наведени начин.</w:t>
      </w:r>
    </w:p>
    <w:p w14:paraId="47918EAB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Након сваке недеље ће се одржавати састанци у просторијама које су предвиђене за састанке приликом реализације пројекта.</w:t>
      </w:r>
    </w:p>
    <w:p w14:paraId="680E21D0" w14:textId="5193CD73" w:rsidR="00AD07D6" w:rsidRPr="00B54006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Такође, биће доступан контакт телефон и мејл вође тима.</w:t>
      </w:r>
    </w:p>
    <w:bookmarkEnd w:id="5"/>
    <w:p w14:paraId="6061E17B" w14:textId="7711BDC4" w:rsidR="00AD07D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3F9D4C3" w14:textId="5D3955E1" w:rsidR="00672B0B" w:rsidRDefault="00C05300" w:rsidP="0036605B">
      <w:pPr>
        <w:tabs>
          <w:tab w:val="left" w:pos="6497"/>
        </w:tabs>
        <w:rPr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Начин комуникације коришћени за доношење одлука у току развоја и решавање конкретних проблема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:</w:t>
      </w:r>
    </w:p>
    <w:p w14:paraId="10CF58A5" w14:textId="57925946" w:rsidR="00C05300" w:rsidRDefault="00C05300" w:rsidP="00C05300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Емаил</w:t>
      </w:r>
    </w:p>
    <w:p w14:paraId="7D886BB5" w14:textId="3CF1F23A" w:rsidR="00C05300" w:rsidRDefault="00C05300" w:rsidP="00C05300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Консултације</w:t>
      </w:r>
    </w:p>
    <w:p w14:paraId="28E6689F" w14:textId="77777777" w:rsidR="00C15767" w:rsidRDefault="00C15767" w:rsidP="00C15767">
      <w:pPr>
        <w:pStyle w:val="ListParagraph"/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0C97EB3C" w14:textId="77777777" w:rsidR="00C15767" w:rsidRDefault="00C15767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Изглед апликације:</w:t>
      </w:r>
    </w:p>
    <w:p w14:paraId="4B68DC11" w14:textId="5521CBE5" w:rsidR="00C05300" w:rsidRPr="00C15767" w:rsidRDefault="00C15767" w:rsidP="0036605B">
      <w:pPr>
        <w:tabs>
          <w:tab w:val="left" w:pos="649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CEEFBC8" wp14:editId="38E39A2D">
            <wp:extent cx="5382883" cy="4621154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754" cy="46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300" w:rsidRPr="00C15767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2194"/>
    <w:multiLevelType w:val="hybridMultilevel"/>
    <w:tmpl w:val="A61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C5E34"/>
    <w:multiLevelType w:val="hybridMultilevel"/>
    <w:tmpl w:val="5B8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82BA6"/>
    <w:multiLevelType w:val="hybridMultilevel"/>
    <w:tmpl w:val="4F36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50AFF"/>
    <w:multiLevelType w:val="hybridMultilevel"/>
    <w:tmpl w:val="394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38B1"/>
    <w:multiLevelType w:val="hybridMultilevel"/>
    <w:tmpl w:val="3E14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07BF5"/>
    <w:multiLevelType w:val="hybridMultilevel"/>
    <w:tmpl w:val="69D4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54938">
    <w:abstractNumId w:val="7"/>
  </w:num>
  <w:num w:numId="2" w16cid:durableId="63916042">
    <w:abstractNumId w:val="1"/>
  </w:num>
  <w:num w:numId="3" w16cid:durableId="2023126340">
    <w:abstractNumId w:val="6"/>
  </w:num>
  <w:num w:numId="4" w16cid:durableId="1178957384">
    <w:abstractNumId w:val="0"/>
  </w:num>
  <w:num w:numId="5" w16cid:durableId="2086804271">
    <w:abstractNumId w:val="4"/>
  </w:num>
  <w:num w:numId="6" w16cid:durableId="742483727">
    <w:abstractNumId w:val="5"/>
  </w:num>
  <w:num w:numId="7" w16cid:durableId="1295259434">
    <w:abstractNumId w:val="8"/>
  </w:num>
  <w:num w:numId="8" w16cid:durableId="178854175">
    <w:abstractNumId w:val="2"/>
  </w:num>
  <w:num w:numId="9" w16cid:durableId="1452700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1D465C"/>
    <w:rsid w:val="00231546"/>
    <w:rsid w:val="00260505"/>
    <w:rsid w:val="002A4CBB"/>
    <w:rsid w:val="002C6127"/>
    <w:rsid w:val="002F1C80"/>
    <w:rsid w:val="0032206D"/>
    <w:rsid w:val="0033144E"/>
    <w:rsid w:val="00354017"/>
    <w:rsid w:val="0036605B"/>
    <w:rsid w:val="00436469"/>
    <w:rsid w:val="00672B0B"/>
    <w:rsid w:val="007945F2"/>
    <w:rsid w:val="00800964"/>
    <w:rsid w:val="008623BB"/>
    <w:rsid w:val="008703AD"/>
    <w:rsid w:val="008F25A4"/>
    <w:rsid w:val="009F61EC"/>
    <w:rsid w:val="00A92171"/>
    <w:rsid w:val="00AD07D6"/>
    <w:rsid w:val="00AF2694"/>
    <w:rsid w:val="00B14A4C"/>
    <w:rsid w:val="00B33651"/>
    <w:rsid w:val="00B54006"/>
    <w:rsid w:val="00B8602D"/>
    <w:rsid w:val="00C05300"/>
    <w:rsid w:val="00C15767"/>
    <w:rsid w:val="00C53A29"/>
    <w:rsid w:val="00CB6DAE"/>
    <w:rsid w:val="00D32F09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623BB"/>
    <w:pPr>
      <w:ind w:left="720"/>
      <w:contextualSpacing/>
    </w:pPr>
  </w:style>
  <w:style w:type="table" w:styleId="TableGrid">
    <w:name w:val="Table Grid"/>
    <w:basedOn w:val="TableNormal"/>
    <w:uiPriority w:val="39"/>
    <w:rsid w:val="00C05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Predrag Lončarević</cp:lastModifiedBy>
  <cp:revision>2</cp:revision>
  <dcterms:created xsi:type="dcterms:W3CDTF">2022-11-03T10:53:00Z</dcterms:created>
  <dcterms:modified xsi:type="dcterms:W3CDTF">2022-11-03T10:53:00Z</dcterms:modified>
</cp:coreProperties>
</file>