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FE8E" w14:textId="15198A8E" w:rsidR="00BE577C" w:rsidRPr="00BE502A" w:rsidRDefault="00BE577C" w:rsidP="00BE577C">
      <w:pPr>
        <w:jc w:val="center"/>
        <w:rPr>
          <w:b/>
          <w:bCs/>
        </w:rPr>
      </w:pPr>
      <w:r w:rsidRPr="00BE502A">
        <w:rPr>
          <w:b/>
          <w:bCs/>
        </w:rPr>
        <w:t>“NON_VOTERS_USA” QUESTIONS CODING</w:t>
      </w:r>
    </w:p>
    <w:p w14:paraId="3E1E3672" w14:textId="4F3EDF08" w:rsidR="00EF5842" w:rsidRDefault="00EF5842" w:rsidP="00EF5842">
      <w:pPr>
        <w:rPr>
          <w:b/>
          <w:bCs/>
        </w:rPr>
      </w:pPr>
    </w:p>
    <w:p w14:paraId="04E53BEA" w14:textId="76D76C2C" w:rsidR="00431ED9" w:rsidRDefault="00431ED9" w:rsidP="00431ED9">
      <w:pPr>
        <w:jc w:val="center"/>
        <w:rPr>
          <w:b/>
          <w:bCs/>
        </w:rPr>
      </w:pPr>
      <w:r>
        <w:rPr>
          <w:b/>
          <w:bCs/>
        </w:rPr>
        <w:t>Political questions:</w:t>
      </w:r>
    </w:p>
    <w:p w14:paraId="46B0920C" w14:textId="77777777" w:rsidR="00431ED9" w:rsidRPr="00BE502A" w:rsidRDefault="00431ED9" w:rsidP="00431ED9">
      <w:pPr>
        <w:jc w:val="center"/>
        <w:rPr>
          <w:b/>
          <w:bCs/>
        </w:rPr>
      </w:pPr>
    </w:p>
    <w:p w14:paraId="0318EBA1" w14:textId="29214CF4" w:rsidR="0037659E" w:rsidRPr="00BE502A" w:rsidRDefault="0037659E" w:rsidP="0037659E">
      <w:pPr>
        <w:jc w:val="center"/>
        <w:rPr>
          <w:b/>
          <w:bCs/>
        </w:rPr>
      </w:pPr>
      <w:r w:rsidRPr="00BE502A">
        <w:rPr>
          <w:b/>
          <w:bCs/>
        </w:rPr>
        <w:t>Question 3:</w:t>
      </w:r>
    </w:p>
    <w:p w14:paraId="12BCD1FC" w14:textId="77777777" w:rsidR="00871C62" w:rsidRPr="00BE502A" w:rsidRDefault="00871C62" w:rsidP="0037659E">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9D0572" w:rsidRPr="00BE502A" w14:paraId="6A213723" w14:textId="77777777" w:rsidTr="00871C62">
        <w:tc>
          <w:tcPr>
            <w:tcW w:w="1129" w:type="dxa"/>
          </w:tcPr>
          <w:p w14:paraId="5ED475DD" w14:textId="2D33E4B2" w:rsidR="009D0572" w:rsidRPr="00BE502A" w:rsidRDefault="009D0572" w:rsidP="00C82276">
            <w:pPr>
              <w:jc w:val="right"/>
              <w:rPr>
                <w:b/>
                <w:bCs/>
              </w:rPr>
            </w:pPr>
            <w:r w:rsidRPr="00BE502A">
              <w:rPr>
                <w:b/>
                <w:bCs/>
              </w:rPr>
              <w:t>CODE</w:t>
            </w:r>
          </w:p>
        </w:tc>
        <w:tc>
          <w:tcPr>
            <w:tcW w:w="8221" w:type="dxa"/>
          </w:tcPr>
          <w:p w14:paraId="17BA88DD" w14:textId="37A30352" w:rsidR="009D0572" w:rsidRPr="00BE502A" w:rsidRDefault="009D0572" w:rsidP="00BE577C">
            <w:pPr>
              <w:rPr>
                <w:b/>
                <w:bCs/>
              </w:rPr>
            </w:pPr>
            <w:r w:rsidRPr="00BE502A">
              <w:rPr>
                <w:b/>
                <w:bCs/>
              </w:rPr>
              <w:t>STRING</w:t>
            </w:r>
          </w:p>
        </w:tc>
      </w:tr>
      <w:tr w:rsidR="009D0572" w:rsidRPr="00BE502A" w14:paraId="2A3DBD50" w14:textId="77777777" w:rsidTr="00871C62">
        <w:tc>
          <w:tcPr>
            <w:tcW w:w="1129" w:type="dxa"/>
          </w:tcPr>
          <w:p w14:paraId="174D240A" w14:textId="1771BA2E" w:rsidR="009D0572" w:rsidRPr="00BE502A" w:rsidRDefault="009D0572" w:rsidP="00C82276">
            <w:pPr>
              <w:jc w:val="right"/>
            </w:pPr>
            <w:r w:rsidRPr="00BE502A">
              <w:rPr>
                <w:b/>
                <w:bCs/>
              </w:rPr>
              <w:t>q3</w:t>
            </w:r>
          </w:p>
        </w:tc>
        <w:tc>
          <w:tcPr>
            <w:tcW w:w="8221" w:type="dxa"/>
          </w:tcPr>
          <w:p w14:paraId="056C63CF" w14:textId="331BA733" w:rsidR="009D0572" w:rsidRPr="00BE502A" w:rsidRDefault="009D0572" w:rsidP="00BE577C">
            <w:r w:rsidRPr="00BE502A">
              <w:t>How much do you agree or disagree with the following statements?</w:t>
            </w:r>
          </w:p>
        </w:tc>
      </w:tr>
      <w:tr w:rsidR="009D0572" w:rsidRPr="00BE502A" w14:paraId="1A78D6E3" w14:textId="77777777" w:rsidTr="00871C62">
        <w:tc>
          <w:tcPr>
            <w:tcW w:w="1129" w:type="dxa"/>
          </w:tcPr>
          <w:p w14:paraId="1D9479FC" w14:textId="2FAF1B99" w:rsidR="009D0572" w:rsidRPr="00BE502A" w:rsidRDefault="009D0572" w:rsidP="00C82276">
            <w:pPr>
              <w:jc w:val="right"/>
            </w:pPr>
            <w:r w:rsidRPr="00BE502A">
              <w:t>q3_1</w:t>
            </w:r>
          </w:p>
        </w:tc>
        <w:tc>
          <w:tcPr>
            <w:tcW w:w="8221" w:type="dxa"/>
          </w:tcPr>
          <w:p w14:paraId="64187CCE" w14:textId="16F029CC" w:rsidR="009D0572" w:rsidRPr="00BE502A" w:rsidRDefault="009D0572" w:rsidP="00BE577C">
            <w:r w:rsidRPr="00BE502A">
              <w:t>Systemic racism is a problem in the United States.</w:t>
            </w:r>
          </w:p>
        </w:tc>
      </w:tr>
      <w:tr w:rsidR="009D0572" w:rsidRPr="00BE502A" w14:paraId="0C375C41" w14:textId="77777777" w:rsidTr="00871C62">
        <w:tc>
          <w:tcPr>
            <w:tcW w:w="1129" w:type="dxa"/>
          </w:tcPr>
          <w:p w14:paraId="28D87318" w14:textId="0AB899EA" w:rsidR="009D0572" w:rsidRPr="00BE502A" w:rsidRDefault="009D0572" w:rsidP="00C82276">
            <w:pPr>
              <w:jc w:val="right"/>
            </w:pPr>
            <w:r w:rsidRPr="00BE502A">
              <w:t>q3_2</w:t>
            </w:r>
          </w:p>
        </w:tc>
        <w:tc>
          <w:tcPr>
            <w:tcW w:w="8221" w:type="dxa"/>
          </w:tcPr>
          <w:p w14:paraId="50B9DAE3" w14:textId="77777777" w:rsidR="009D0572" w:rsidRPr="00BE502A" w:rsidRDefault="009D0572" w:rsidP="009D0572">
            <w:r w:rsidRPr="00BE502A">
              <w:t xml:space="preserve">Systemic racism in policing is a bigger problem than violence and vandalism </w:t>
            </w:r>
          </w:p>
          <w:p w14:paraId="12C43524" w14:textId="2D087C7C" w:rsidR="009D0572" w:rsidRPr="00BE502A" w:rsidRDefault="009D0572" w:rsidP="009D0572">
            <w:r w:rsidRPr="00BE502A">
              <w:t>in protests.</w:t>
            </w:r>
          </w:p>
        </w:tc>
      </w:tr>
      <w:tr w:rsidR="009D0572" w:rsidRPr="00BE502A" w14:paraId="3FFE32AC" w14:textId="77777777" w:rsidTr="00871C62">
        <w:tc>
          <w:tcPr>
            <w:tcW w:w="1129" w:type="dxa"/>
          </w:tcPr>
          <w:p w14:paraId="42DAE99A" w14:textId="6E906F0B" w:rsidR="009D0572" w:rsidRPr="00BE502A" w:rsidRDefault="009D0572" w:rsidP="00C82276">
            <w:pPr>
              <w:jc w:val="right"/>
            </w:pPr>
            <w:r w:rsidRPr="00BE502A">
              <w:t>q3_3</w:t>
            </w:r>
          </w:p>
        </w:tc>
        <w:tc>
          <w:tcPr>
            <w:tcW w:w="8221" w:type="dxa"/>
          </w:tcPr>
          <w:p w14:paraId="6340976E" w14:textId="357CEEA8" w:rsidR="009D0572" w:rsidRPr="00BE502A" w:rsidRDefault="009D0572" w:rsidP="009D0572">
            <w:r w:rsidRPr="00BE502A">
              <w:t>Society as a whole has become too soft and feminine.</w:t>
            </w:r>
          </w:p>
        </w:tc>
      </w:tr>
      <w:tr w:rsidR="009D0572" w:rsidRPr="00BE502A" w14:paraId="53AF2CAC" w14:textId="77777777" w:rsidTr="00871C62">
        <w:tc>
          <w:tcPr>
            <w:tcW w:w="1129" w:type="dxa"/>
          </w:tcPr>
          <w:p w14:paraId="15EAD6EA" w14:textId="5B4B8EF7" w:rsidR="009D0572" w:rsidRPr="00BE502A" w:rsidRDefault="009D0572" w:rsidP="00C82276">
            <w:pPr>
              <w:jc w:val="right"/>
            </w:pPr>
            <w:r w:rsidRPr="00BE502A">
              <w:t>q3_4</w:t>
            </w:r>
          </w:p>
        </w:tc>
        <w:tc>
          <w:tcPr>
            <w:tcW w:w="8221" w:type="dxa"/>
          </w:tcPr>
          <w:p w14:paraId="038AA5BB" w14:textId="77777777" w:rsidR="009D0572" w:rsidRPr="00BE502A" w:rsidRDefault="009D0572" w:rsidP="009D0572">
            <w:r w:rsidRPr="00BE502A">
              <w:t xml:space="preserve">The mainstream media is more interested in making money than telling the </w:t>
            </w:r>
          </w:p>
          <w:p w14:paraId="7904B8DE" w14:textId="77777777" w:rsidR="009D0572" w:rsidRPr="00BE502A" w:rsidRDefault="009D0572" w:rsidP="009D0572">
            <w:r w:rsidRPr="00BE502A">
              <w:t>truth.</w:t>
            </w:r>
          </w:p>
          <w:p w14:paraId="6D438E18" w14:textId="77777777" w:rsidR="009D0572" w:rsidRPr="00BE502A" w:rsidRDefault="009D0572" w:rsidP="009D0572"/>
        </w:tc>
      </w:tr>
      <w:tr w:rsidR="009D0572" w:rsidRPr="00BE502A" w14:paraId="1D1A8A06" w14:textId="77777777" w:rsidTr="00871C62">
        <w:tc>
          <w:tcPr>
            <w:tcW w:w="1129" w:type="dxa"/>
          </w:tcPr>
          <w:p w14:paraId="0251A95D" w14:textId="4FEAE386" w:rsidR="009D0572" w:rsidRPr="00BE502A" w:rsidRDefault="009D0572" w:rsidP="00C82276">
            <w:pPr>
              <w:jc w:val="right"/>
            </w:pPr>
            <w:r w:rsidRPr="00BE502A">
              <w:t>q3_5</w:t>
            </w:r>
          </w:p>
        </w:tc>
        <w:tc>
          <w:tcPr>
            <w:tcW w:w="8221" w:type="dxa"/>
          </w:tcPr>
          <w:p w14:paraId="11DB1753" w14:textId="5C30E29E" w:rsidR="009D0572" w:rsidRPr="00BE502A" w:rsidRDefault="009D0572" w:rsidP="009D0572">
            <w:r w:rsidRPr="00BE502A">
              <w:t>Traditional parties and politicians don’t care about people like me.</w:t>
            </w:r>
          </w:p>
        </w:tc>
      </w:tr>
      <w:tr w:rsidR="009D0572" w:rsidRPr="00BE502A" w14:paraId="39131800" w14:textId="77777777" w:rsidTr="00871C62">
        <w:tc>
          <w:tcPr>
            <w:tcW w:w="1129" w:type="dxa"/>
          </w:tcPr>
          <w:p w14:paraId="1E2DBB82" w14:textId="5F51B248" w:rsidR="009D0572" w:rsidRPr="00BE502A" w:rsidRDefault="009D0572" w:rsidP="00C82276">
            <w:pPr>
              <w:jc w:val="right"/>
            </w:pPr>
            <w:r w:rsidRPr="00BE502A">
              <w:t>q3_6</w:t>
            </w:r>
          </w:p>
        </w:tc>
        <w:tc>
          <w:tcPr>
            <w:tcW w:w="8221" w:type="dxa"/>
          </w:tcPr>
          <w:p w14:paraId="0B531F4C" w14:textId="77777777" w:rsidR="009D0572" w:rsidRPr="00BE502A" w:rsidRDefault="009D0572" w:rsidP="009D0572">
            <w:r w:rsidRPr="00BE502A">
              <w:t xml:space="preserve">The way people talk needs to change with the times to be more sensitive to </w:t>
            </w:r>
          </w:p>
          <w:p w14:paraId="5B7F2DF6" w14:textId="0EE46986" w:rsidR="009D0572" w:rsidRPr="00BE502A" w:rsidRDefault="009D0572" w:rsidP="009D0572">
            <w:r w:rsidRPr="00BE502A">
              <w:t>people with different backgrounds.</w:t>
            </w:r>
          </w:p>
        </w:tc>
      </w:tr>
    </w:tbl>
    <w:p w14:paraId="09A7BD2B" w14:textId="77777777" w:rsidR="00871C62" w:rsidRPr="00BE502A" w:rsidRDefault="00871C62" w:rsidP="00BE577C"/>
    <w:p w14:paraId="61890279" w14:textId="2388CFE1" w:rsidR="0037659E" w:rsidRPr="00BE502A" w:rsidRDefault="0037659E" w:rsidP="0037659E">
      <w:pPr>
        <w:jc w:val="center"/>
      </w:pPr>
      <w:r w:rsidRPr="00BE502A">
        <w:t>Agree/disagree Likert scale (</w:t>
      </w:r>
      <w:r w:rsidRPr="00BE502A">
        <w:rPr>
          <w:b/>
          <w:bCs/>
        </w:rPr>
        <w:t>Question 3</w:t>
      </w:r>
      <w:r w:rsidRPr="00BE502A">
        <w:t>)</w:t>
      </w:r>
      <w:r w:rsidR="00B02E3D" w:rsidRPr="00BE502A">
        <w:t>:</w:t>
      </w:r>
    </w:p>
    <w:p w14:paraId="3C52B921" w14:textId="77777777" w:rsidR="00B02E3D" w:rsidRPr="00BE502A" w:rsidRDefault="00B02E3D" w:rsidP="0037659E">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37659E" w:rsidRPr="00BE502A" w14:paraId="56DE7DDA" w14:textId="77777777" w:rsidTr="00B02E3D">
        <w:tc>
          <w:tcPr>
            <w:tcW w:w="1129" w:type="dxa"/>
          </w:tcPr>
          <w:p w14:paraId="3CAE3FA5" w14:textId="77777777" w:rsidR="0037659E" w:rsidRPr="00BE502A" w:rsidRDefault="0037659E" w:rsidP="00730AAB">
            <w:pPr>
              <w:jc w:val="right"/>
              <w:rPr>
                <w:b/>
                <w:bCs/>
              </w:rPr>
            </w:pPr>
            <w:r w:rsidRPr="00BE502A">
              <w:rPr>
                <w:b/>
                <w:bCs/>
              </w:rPr>
              <w:t>CODE</w:t>
            </w:r>
          </w:p>
        </w:tc>
        <w:tc>
          <w:tcPr>
            <w:tcW w:w="8221" w:type="dxa"/>
          </w:tcPr>
          <w:p w14:paraId="03CC7CDB" w14:textId="77777777" w:rsidR="0037659E" w:rsidRPr="00BE502A" w:rsidRDefault="0037659E" w:rsidP="00040E37">
            <w:pPr>
              <w:rPr>
                <w:b/>
                <w:bCs/>
              </w:rPr>
            </w:pPr>
            <w:r w:rsidRPr="00BE502A">
              <w:rPr>
                <w:b/>
                <w:bCs/>
              </w:rPr>
              <w:t>STRING</w:t>
            </w:r>
          </w:p>
        </w:tc>
      </w:tr>
      <w:tr w:rsidR="0037659E" w:rsidRPr="00BE502A" w14:paraId="13EFE4DF" w14:textId="77777777" w:rsidTr="00B02E3D">
        <w:tc>
          <w:tcPr>
            <w:tcW w:w="1129" w:type="dxa"/>
          </w:tcPr>
          <w:p w14:paraId="308EF90D" w14:textId="3CE4E8BD" w:rsidR="0037659E" w:rsidRPr="00BE502A" w:rsidRDefault="00381506" w:rsidP="00730AAB">
            <w:pPr>
              <w:jc w:val="right"/>
            </w:pPr>
            <w:r w:rsidRPr="00BE502A">
              <w:t>1</w:t>
            </w:r>
          </w:p>
        </w:tc>
        <w:tc>
          <w:tcPr>
            <w:tcW w:w="8221" w:type="dxa"/>
          </w:tcPr>
          <w:p w14:paraId="77F52DED" w14:textId="267493B5" w:rsidR="0037659E" w:rsidRPr="00BE502A" w:rsidRDefault="00381506" w:rsidP="00040E37">
            <w:r w:rsidRPr="00BE502A">
              <w:t>Strongly agree</w:t>
            </w:r>
          </w:p>
        </w:tc>
      </w:tr>
      <w:tr w:rsidR="0037659E" w:rsidRPr="00BE502A" w14:paraId="6E535ABB" w14:textId="77777777" w:rsidTr="00B02E3D">
        <w:tc>
          <w:tcPr>
            <w:tcW w:w="1129" w:type="dxa"/>
          </w:tcPr>
          <w:p w14:paraId="752BF794" w14:textId="1730C396" w:rsidR="0037659E" w:rsidRPr="00BE502A" w:rsidRDefault="00381506" w:rsidP="00730AAB">
            <w:pPr>
              <w:jc w:val="right"/>
            </w:pPr>
            <w:r w:rsidRPr="00BE502A">
              <w:t>2</w:t>
            </w:r>
          </w:p>
        </w:tc>
        <w:tc>
          <w:tcPr>
            <w:tcW w:w="8221" w:type="dxa"/>
          </w:tcPr>
          <w:p w14:paraId="32C5EE4A" w14:textId="66045DF6" w:rsidR="0037659E" w:rsidRPr="00BE502A" w:rsidRDefault="00381506" w:rsidP="00040E37">
            <w:r w:rsidRPr="00BE502A">
              <w:t>Somewhat agree</w:t>
            </w:r>
          </w:p>
        </w:tc>
      </w:tr>
      <w:tr w:rsidR="00381506" w:rsidRPr="00BE502A" w14:paraId="0465D37B" w14:textId="77777777" w:rsidTr="00B02E3D">
        <w:tc>
          <w:tcPr>
            <w:tcW w:w="1129" w:type="dxa"/>
          </w:tcPr>
          <w:p w14:paraId="0ECCAD93" w14:textId="7B1C27AD" w:rsidR="00381506" w:rsidRPr="00BE502A" w:rsidRDefault="00381506" w:rsidP="00730AAB">
            <w:pPr>
              <w:jc w:val="right"/>
            </w:pPr>
            <w:r w:rsidRPr="00BE502A">
              <w:t>3</w:t>
            </w:r>
          </w:p>
        </w:tc>
        <w:tc>
          <w:tcPr>
            <w:tcW w:w="8221" w:type="dxa"/>
          </w:tcPr>
          <w:p w14:paraId="6CDD6482" w14:textId="55D228FF" w:rsidR="00381506" w:rsidRPr="00BE502A" w:rsidRDefault="00381506" w:rsidP="00381506">
            <w:r w:rsidRPr="00BE502A">
              <w:t>Somewhat disagree</w:t>
            </w:r>
          </w:p>
        </w:tc>
      </w:tr>
      <w:tr w:rsidR="00381506" w:rsidRPr="00BE502A" w14:paraId="36418D97" w14:textId="77777777" w:rsidTr="00B02E3D">
        <w:tc>
          <w:tcPr>
            <w:tcW w:w="1129" w:type="dxa"/>
          </w:tcPr>
          <w:p w14:paraId="516EB9B9" w14:textId="523E57D4" w:rsidR="00381506" w:rsidRPr="00BE502A" w:rsidRDefault="00381506" w:rsidP="00730AAB">
            <w:pPr>
              <w:jc w:val="right"/>
            </w:pPr>
            <w:r w:rsidRPr="00BE502A">
              <w:t>4</w:t>
            </w:r>
          </w:p>
        </w:tc>
        <w:tc>
          <w:tcPr>
            <w:tcW w:w="8221" w:type="dxa"/>
          </w:tcPr>
          <w:p w14:paraId="1FD7D636" w14:textId="0460216F" w:rsidR="00381506" w:rsidRPr="00BE502A" w:rsidRDefault="00381506" w:rsidP="00381506">
            <w:r w:rsidRPr="00BE502A">
              <w:t>Strongly disagree</w:t>
            </w:r>
          </w:p>
        </w:tc>
      </w:tr>
    </w:tbl>
    <w:p w14:paraId="1208A93F" w14:textId="77777777" w:rsidR="0037659E" w:rsidRPr="00BE502A" w:rsidRDefault="0037659E" w:rsidP="00BE577C"/>
    <w:p w14:paraId="61881583" w14:textId="77777777" w:rsidR="0037659E" w:rsidRPr="00BE502A" w:rsidRDefault="0037659E" w:rsidP="00BE577C"/>
    <w:p w14:paraId="4C89DA5E" w14:textId="77777777" w:rsidR="00876025" w:rsidRPr="00BE502A" w:rsidRDefault="00876025" w:rsidP="00BE577C"/>
    <w:p w14:paraId="39864387" w14:textId="27D2BA57" w:rsidR="00730AAB" w:rsidRPr="00BE502A" w:rsidRDefault="00730AAB" w:rsidP="00730AAB">
      <w:pPr>
        <w:jc w:val="center"/>
        <w:rPr>
          <w:b/>
          <w:bCs/>
        </w:rPr>
      </w:pPr>
      <w:r w:rsidRPr="00BE502A">
        <w:rPr>
          <w:b/>
          <w:bCs/>
        </w:rPr>
        <w:t>Question 4:</w:t>
      </w:r>
    </w:p>
    <w:p w14:paraId="66F55CDB" w14:textId="77777777" w:rsidR="005C551D" w:rsidRPr="00BE502A" w:rsidRDefault="005C551D" w:rsidP="00BE5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C11F51" w:rsidRPr="00BE502A" w14:paraId="5B1C3158" w14:textId="77777777" w:rsidTr="00730AAB">
        <w:tc>
          <w:tcPr>
            <w:tcW w:w="1129" w:type="dxa"/>
          </w:tcPr>
          <w:p w14:paraId="7147F027" w14:textId="77777777" w:rsidR="00C11F51" w:rsidRPr="00BE502A" w:rsidRDefault="00C11F51" w:rsidP="00730AAB">
            <w:pPr>
              <w:jc w:val="right"/>
              <w:rPr>
                <w:b/>
                <w:bCs/>
              </w:rPr>
            </w:pPr>
            <w:r w:rsidRPr="00BE502A">
              <w:rPr>
                <w:b/>
                <w:bCs/>
              </w:rPr>
              <w:t>CODE</w:t>
            </w:r>
          </w:p>
        </w:tc>
        <w:tc>
          <w:tcPr>
            <w:tcW w:w="8221" w:type="dxa"/>
          </w:tcPr>
          <w:p w14:paraId="6FD50B37" w14:textId="77777777" w:rsidR="00C11F51" w:rsidRPr="00BE502A" w:rsidRDefault="00C11F51" w:rsidP="00040E37">
            <w:pPr>
              <w:rPr>
                <w:b/>
                <w:bCs/>
              </w:rPr>
            </w:pPr>
            <w:r w:rsidRPr="00BE502A">
              <w:rPr>
                <w:b/>
                <w:bCs/>
              </w:rPr>
              <w:t>STRING</w:t>
            </w:r>
          </w:p>
        </w:tc>
      </w:tr>
      <w:tr w:rsidR="00C11F51" w:rsidRPr="00BE502A" w14:paraId="34710F5F" w14:textId="77777777" w:rsidTr="00730AAB">
        <w:tc>
          <w:tcPr>
            <w:tcW w:w="1129" w:type="dxa"/>
          </w:tcPr>
          <w:p w14:paraId="639DDA41" w14:textId="534B9C1C" w:rsidR="00C11F51" w:rsidRPr="00BE502A" w:rsidRDefault="00C11F51" w:rsidP="00730AAB">
            <w:pPr>
              <w:jc w:val="right"/>
            </w:pPr>
            <w:r w:rsidRPr="00BE502A">
              <w:rPr>
                <w:b/>
                <w:bCs/>
              </w:rPr>
              <w:t>q4</w:t>
            </w:r>
          </w:p>
        </w:tc>
        <w:tc>
          <w:tcPr>
            <w:tcW w:w="8221" w:type="dxa"/>
          </w:tcPr>
          <w:p w14:paraId="39CACEEC" w14:textId="679EBC5C" w:rsidR="00C11F51" w:rsidRPr="00BE502A" w:rsidRDefault="006A1603" w:rsidP="00040E37">
            <w:r w:rsidRPr="00BE502A">
              <w:t xml:space="preserve">How much of an impact, if any, do each of the following have on your life? </w:t>
            </w:r>
          </w:p>
        </w:tc>
      </w:tr>
      <w:tr w:rsidR="00C11F51" w:rsidRPr="00BE502A" w14:paraId="124DDC6A" w14:textId="77777777" w:rsidTr="00730AAB">
        <w:tc>
          <w:tcPr>
            <w:tcW w:w="1129" w:type="dxa"/>
          </w:tcPr>
          <w:p w14:paraId="70678EF8" w14:textId="354AD13A" w:rsidR="00C11F51" w:rsidRPr="00BE502A" w:rsidRDefault="00C11F51" w:rsidP="00730AAB">
            <w:pPr>
              <w:jc w:val="right"/>
            </w:pPr>
            <w:r w:rsidRPr="00BE502A">
              <w:t>q4_1</w:t>
            </w:r>
          </w:p>
        </w:tc>
        <w:tc>
          <w:tcPr>
            <w:tcW w:w="8221" w:type="dxa"/>
          </w:tcPr>
          <w:p w14:paraId="4FE4A9AB" w14:textId="20E25C48" w:rsidR="00C11F51" w:rsidRPr="00BE502A" w:rsidRDefault="006A1603" w:rsidP="00040E37">
            <w:r w:rsidRPr="00BE502A">
              <w:t>Elected officials in Washington, D.C. (e.g. the president, member of Congress).</w:t>
            </w:r>
          </w:p>
        </w:tc>
      </w:tr>
      <w:tr w:rsidR="00C11F51" w:rsidRPr="00BE502A" w14:paraId="6EFFB4FC" w14:textId="77777777" w:rsidTr="00730AAB">
        <w:tc>
          <w:tcPr>
            <w:tcW w:w="1129" w:type="dxa"/>
          </w:tcPr>
          <w:p w14:paraId="500D996F" w14:textId="3566CD48" w:rsidR="00C11F51" w:rsidRPr="00BE502A" w:rsidRDefault="00C11F51" w:rsidP="00730AAB">
            <w:pPr>
              <w:jc w:val="right"/>
            </w:pPr>
            <w:r w:rsidRPr="00BE502A">
              <w:t>q4_2</w:t>
            </w:r>
          </w:p>
        </w:tc>
        <w:tc>
          <w:tcPr>
            <w:tcW w:w="8221" w:type="dxa"/>
          </w:tcPr>
          <w:p w14:paraId="64821F82" w14:textId="0D1B9E3C" w:rsidR="00C11F51" w:rsidRPr="00BE502A" w:rsidRDefault="006A1603" w:rsidP="00040E37">
            <w:r w:rsidRPr="00BE502A">
              <w:t>Elected officials in my state (e.g. governor, state representative).</w:t>
            </w:r>
          </w:p>
        </w:tc>
      </w:tr>
      <w:tr w:rsidR="00C11F51" w:rsidRPr="00BE502A" w14:paraId="4B0C6A33" w14:textId="77777777" w:rsidTr="00730AAB">
        <w:tc>
          <w:tcPr>
            <w:tcW w:w="1129" w:type="dxa"/>
          </w:tcPr>
          <w:p w14:paraId="62CF23ED" w14:textId="3F1BFC80" w:rsidR="00C11F51" w:rsidRPr="00BE502A" w:rsidRDefault="00C11F51" w:rsidP="00730AAB">
            <w:pPr>
              <w:jc w:val="right"/>
            </w:pPr>
            <w:r w:rsidRPr="00BE502A">
              <w:t>q4_3</w:t>
            </w:r>
          </w:p>
        </w:tc>
        <w:tc>
          <w:tcPr>
            <w:tcW w:w="8221" w:type="dxa"/>
          </w:tcPr>
          <w:p w14:paraId="3FA22905" w14:textId="28CA083A" w:rsidR="00C11F51" w:rsidRPr="00BE502A" w:rsidRDefault="006A1603" w:rsidP="00040E37">
            <w:r w:rsidRPr="00BE502A">
              <w:t>Elected officials in my city or community (e.g. mayor, city council).</w:t>
            </w:r>
          </w:p>
        </w:tc>
      </w:tr>
      <w:tr w:rsidR="00C11F51" w:rsidRPr="00BE502A" w14:paraId="0E133D15" w14:textId="77777777" w:rsidTr="00730AAB">
        <w:tc>
          <w:tcPr>
            <w:tcW w:w="1129" w:type="dxa"/>
          </w:tcPr>
          <w:p w14:paraId="36530803" w14:textId="07CC26D1" w:rsidR="00C11F51" w:rsidRPr="00BE502A" w:rsidRDefault="00C11F51" w:rsidP="00730AAB">
            <w:pPr>
              <w:jc w:val="right"/>
            </w:pPr>
            <w:r w:rsidRPr="00BE502A">
              <w:t>q4_4</w:t>
            </w:r>
          </w:p>
        </w:tc>
        <w:tc>
          <w:tcPr>
            <w:tcW w:w="8221" w:type="dxa"/>
          </w:tcPr>
          <w:p w14:paraId="43F7A21E" w14:textId="52A9D079" w:rsidR="00C11F51" w:rsidRPr="00BE502A" w:rsidRDefault="006A1603" w:rsidP="00040E37">
            <w:r w:rsidRPr="00BE502A">
              <w:t>The news media.</w:t>
            </w:r>
          </w:p>
        </w:tc>
      </w:tr>
      <w:tr w:rsidR="00C11F51" w:rsidRPr="00BE502A" w14:paraId="111B1D47" w14:textId="77777777" w:rsidTr="00730AAB">
        <w:tc>
          <w:tcPr>
            <w:tcW w:w="1129" w:type="dxa"/>
          </w:tcPr>
          <w:p w14:paraId="131AFC7D" w14:textId="491F83D2" w:rsidR="00C11F51" w:rsidRPr="00BE502A" w:rsidRDefault="00C11F51" w:rsidP="00730AAB">
            <w:pPr>
              <w:jc w:val="right"/>
            </w:pPr>
            <w:r w:rsidRPr="00BE502A">
              <w:t>q4_5</w:t>
            </w:r>
          </w:p>
        </w:tc>
        <w:tc>
          <w:tcPr>
            <w:tcW w:w="8221" w:type="dxa"/>
          </w:tcPr>
          <w:p w14:paraId="0D55012F" w14:textId="03BA63D8" w:rsidR="00C11F51" w:rsidRPr="00BE502A" w:rsidRDefault="006A1603" w:rsidP="00040E37">
            <w:r w:rsidRPr="00BE502A">
              <w:t>Large financial institutions on Wall Street.</w:t>
            </w:r>
          </w:p>
        </w:tc>
      </w:tr>
      <w:tr w:rsidR="00C11F51" w:rsidRPr="00BE502A" w14:paraId="081EE160" w14:textId="77777777" w:rsidTr="00730AAB">
        <w:tc>
          <w:tcPr>
            <w:tcW w:w="1129" w:type="dxa"/>
          </w:tcPr>
          <w:p w14:paraId="583EDEEB" w14:textId="0879CC8C" w:rsidR="00C11F51" w:rsidRPr="00BE502A" w:rsidRDefault="00C11F51" w:rsidP="00730AAB">
            <w:pPr>
              <w:jc w:val="right"/>
            </w:pPr>
            <w:r w:rsidRPr="00BE502A">
              <w:t>q4_6</w:t>
            </w:r>
          </w:p>
        </w:tc>
        <w:tc>
          <w:tcPr>
            <w:tcW w:w="8221" w:type="dxa"/>
          </w:tcPr>
          <w:p w14:paraId="764D2204" w14:textId="24ED7BA6" w:rsidR="00C11F51" w:rsidRPr="00BE502A" w:rsidRDefault="006A1603" w:rsidP="00040E37">
            <w:r w:rsidRPr="00BE502A">
              <w:t>Law enforcement and the legal system.</w:t>
            </w:r>
          </w:p>
        </w:tc>
      </w:tr>
    </w:tbl>
    <w:p w14:paraId="189C9A0E" w14:textId="77777777" w:rsidR="00BE577C" w:rsidRPr="00BE502A" w:rsidRDefault="00BE577C" w:rsidP="00BE577C"/>
    <w:p w14:paraId="271D91BB" w14:textId="19F1BD18" w:rsidR="00730AAB" w:rsidRPr="00BE502A" w:rsidRDefault="00730AAB" w:rsidP="00730AAB">
      <w:pPr>
        <w:jc w:val="center"/>
      </w:pPr>
      <w:r w:rsidRPr="00BE502A">
        <w:t>Impact Likert scale (</w:t>
      </w:r>
      <w:r w:rsidRPr="00BE502A">
        <w:rPr>
          <w:b/>
          <w:bCs/>
        </w:rPr>
        <w:t>Question 4</w:t>
      </w:r>
      <w:r w:rsidRPr="00BE502A">
        <w:t>):</w:t>
      </w:r>
    </w:p>
    <w:p w14:paraId="346C6FB4" w14:textId="77777777" w:rsidR="00730AAB" w:rsidRPr="00BE502A" w:rsidRDefault="00730AAB" w:rsidP="00730AA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730AAB" w:rsidRPr="00BE502A" w14:paraId="79CF1CCA" w14:textId="77777777" w:rsidTr="00040E37">
        <w:tc>
          <w:tcPr>
            <w:tcW w:w="1129" w:type="dxa"/>
          </w:tcPr>
          <w:p w14:paraId="3F060BC8" w14:textId="77777777" w:rsidR="00730AAB" w:rsidRPr="00BE502A" w:rsidRDefault="00730AAB" w:rsidP="001F70F8">
            <w:pPr>
              <w:jc w:val="right"/>
              <w:rPr>
                <w:b/>
                <w:bCs/>
              </w:rPr>
            </w:pPr>
            <w:r w:rsidRPr="00BE502A">
              <w:rPr>
                <w:b/>
                <w:bCs/>
              </w:rPr>
              <w:t>CODE</w:t>
            </w:r>
          </w:p>
        </w:tc>
        <w:tc>
          <w:tcPr>
            <w:tcW w:w="8221" w:type="dxa"/>
          </w:tcPr>
          <w:p w14:paraId="65FEC4C1" w14:textId="77777777" w:rsidR="00730AAB" w:rsidRPr="00BE502A" w:rsidRDefault="00730AAB" w:rsidP="00040E37">
            <w:pPr>
              <w:rPr>
                <w:b/>
                <w:bCs/>
              </w:rPr>
            </w:pPr>
            <w:r w:rsidRPr="00BE502A">
              <w:rPr>
                <w:b/>
                <w:bCs/>
              </w:rPr>
              <w:t>STRING</w:t>
            </w:r>
          </w:p>
        </w:tc>
      </w:tr>
      <w:tr w:rsidR="00730AAB" w:rsidRPr="00BE502A" w14:paraId="5C3B4B85" w14:textId="77777777" w:rsidTr="00040E37">
        <w:tc>
          <w:tcPr>
            <w:tcW w:w="1129" w:type="dxa"/>
          </w:tcPr>
          <w:p w14:paraId="19907B2E" w14:textId="77777777" w:rsidR="00730AAB" w:rsidRPr="00BE502A" w:rsidRDefault="00730AAB" w:rsidP="001F70F8">
            <w:pPr>
              <w:jc w:val="right"/>
            </w:pPr>
            <w:r w:rsidRPr="00BE502A">
              <w:t>1</w:t>
            </w:r>
          </w:p>
        </w:tc>
        <w:tc>
          <w:tcPr>
            <w:tcW w:w="8221" w:type="dxa"/>
          </w:tcPr>
          <w:p w14:paraId="56D248AF" w14:textId="412F8B1D" w:rsidR="00730AAB" w:rsidRPr="00BE502A" w:rsidRDefault="00730AAB" w:rsidP="00040E37">
            <w:r w:rsidRPr="00BE502A">
              <w:t>A significant impact</w:t>
            </w:r>
          </w:p>
        </w:tc>
      </w:tr>
      <w:tr w:rsidR="00730AAB" w:rsidRPr="00BE502A" w14:paraId="1F359044" w14:textId="77777777" w:rsidTr="00040E37">
        <w:tc>
          <w:tcPr>
            <w:tcW w:w="1129" w:type="dxa"/>
          </w:tcPr>
          <w:p w14:paraId="69CD275F" w14:textId="77777777" w:rsidR="00730AAB" w:rsidRPr="00BE502A" w:rsidRDefault="00730AAB" w:rsidP="001F70F8">
            <w:pPr>
              <w:jc w:val="right"/>
            </w:pPr>
            <w:r w:rsidRPr="00BE502A">
              <w:lastRenderedPageBreak/>
              <w:t>2</w:t>
            </w:r>
          </w:p>
        </w:tc>
        <w:tc>
          <w:tcPr>
            <w:tcW w:w="8221" w:type="dxa"/>
          </w:tcPr>
          <w:p w14:paraId="7E6C6397" w14:textId="767CD229" w:rsidR="00730AAB" w:rsidRPr="00BE502A" w:rsidRDefault="00730AAB" w:rsidP="00040E37">
            <w:r w:rsidRPr="00BE502A">
              <w:t>Somewhat of an impact</w:t>
            </w:r>
          </w:p>
        </w:tc>
      </w:tr>
      <w:tr w:rsidR="00730AAB" w:rsidRPr="00BE502A" w14:paraId="70A7C0B2" w14:textId="77777777" w:rsidTr="00040E37">
        <w:tc>
          <w:tcPr>
            <w:tcW w:w="1129" w:type="dxa"/>
          </w:tcPr>
          <w:p w14:paraId="64EC56A5" w14:textId="77777777" w:rsidR="00730AAB" w:rsidRPr="00BE502A" w:rsidRDefault="00730AAB" w:rsidP="001F70F8">
            <w:pPr>
              <w:jc w:val="right"/>
            </w:pPr>
            <w:r w:rsidRPr="00BE502A">
              <w:t>3</w:t>
            </w:r>
          </w:p>
        </w:tc>
        <w:tc>
          <w:tcPr>
            <w:tcW w:w="8221" w:type="dxa"/>
          </w:tcPr>
          <w:p w14:paraId="59C4DEE4" w14:textId="363F6C2E" w:rsidR="00730AAB" w:rsidRPr="00BE502A" w:rsidRDefault="00730AAB" w:rsidP="00040E37">
            <w:r w:rsidRPr="00BE502A">
              <w:t>Just a slight impact</w:t>
            </w:r>
          </w:p>
        </w:tc>
      </w:tr>
      <w:tr w:rsidR="00730AAB" w:rsidRPr="00BE502A" w14:paraId="7F5E44A0" w14:textId="77777777" w:rsidTr="00040E37">
        <w:tc>
          <w:tcPr>
            <w:tcW w:w="1129" w:type="dxa"/>
          </w:tcPr>
          <w:p w14:paraId="6E984DC5" w14:textId="77777777" w:rsidR="00730AAB" w:rsidRPr="00BE502A" w:rsidRDefault="00730AAB" w:rsidP="001F70F8">
            <w:pPr>
              <w:jc w:val="right"/>
            </w:pPr>
            <w:r w:rsidRPr="00BE502A">
              <w:t>4</w:t>
            </w:r>
          </w:p>
        </w:tc>
        <w:tc>
          <w:tcPr>
            <w:tcW w:w="8221" w:type="dxa"/>
          </w:tcPr>
          <w:p w14:paraId="63EC67FD" w14:textId="2949374E" w:rsidR="00730AAB" w:rsidRPr="00BE502A" w:rsidRDefault="00730AAB" w:rsidP="00040E37">
            <w:r w:rsidRPr="00BE502A">
              <w:t>No impact at all</w:t>
            </w:r>
          </w:p>
        </w:tc>
      </w:tr>
    </w:tbl>
    <w:p w14:paraId="02F4C243" w14:textId="77777777" w:rsidR="00EF5842" w:rsidRPr="00BE502A" w:rsidRDefault="00EF5842" w:rsidP="00BE577C"/>
    <w:p w14:paraId="7A4E62CD" w14:textId="77777777" w:rsidR="00534A7D" w:rsidRPr="00BE502A" w:rsidRDefault="00534A7D" w:rsidP="00BE577C"/>
    <w:p w14:paraId="7A9F6FA1" w14:textId="77777777" w:rsidR="00534A7D" w:rsidRPr="00BE502A" w:rsidRDefault="00534A7D" w:rsidP="00BE577C"/>
    <w:p w14:paraId="4F896E63" w14:textId="6BB63503" w:rsidR="00534A7D" w:rsidRPr="00BE502A" w:rsidRDefault="00534A7D" w:rsidP="00534A7D">
      <w:pPr>
        <w:jc w:val="center"/>
        <w:rPr>
          <w:b/>
          <w:bCs/>
        </w:rPr>
      </w:pPr>
      <w:r w:rsidRPr="00BE502A">
        <w:rPr>
          <w:b/>
          <w:bCs/>
        </w:rPr>
        <w:t xml:space="preserve">Question </w:t>
      </w:r>
      <w:r w:rsidR="000C3BD8" w:rsidRPr="00BE502A">
        <w:rPr>
          <w:b/>
          <w:bCs/>
        </w:rPr>
        <w:t>5:</w:t>
      </w:r>
    </w:p>
    <w:p w14:paraId="665CAC2C" w14:textId="77777777" w:rsidR="00534A7D" w:rsidRPr="00BE502A" w:rsidRDefault="00534A7D" w:rsidP="00534A7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534A7D" w:rsidRPr="00BE502A" w14:paraId="20A609DC" w14:textId="77777777" w:rsidTr="00040E37">
        <w:tc>
          <w:tcPr>
            <w:tcW w:w="1129" w:type="dxa"/>
          </w:tcPr>
          <w:p w14:paraId="0C45F685" w14:textId="77777777" w:rsidR="00534A7D" w:rsidRPr="00BE502A" w:rsidRDefault="00534A7D" w:rsidP="00040E37">
            <w:pPr>
              <w:jc w:val="right"/>
              <w:rPr>
                <w:b/>
                <w:bCs/>
              </w:rPr>
            </w:pPr>
            <w:r w:rsidRPr="00BE502A">
              <w:rPr>
                <w:b/>
                <w:bCs/>
              </w:rPr>
              <w:t>CODE</w:t>
            </w:r>
          </w:p>
        </w:tc>
        <w:tc>
          <w:tcPr>
            <w:tcW w:w="8221" w:type="dxa"/>
          </w:tcPr>
          <w:p w14:paraId="730EFA52" w14:textId="77777777" w:rsidR="00534A7D" w:rsidRPr="00BE502A" w:rsidRDefault="00534A7D" w:rsidP="00040E37">
            <w:pPr>
              <w:rPr>
                <w:b/>
                <w:bCs/>
              </w:rPr>
            </w:pPr>
            <w:r w:rsidRPr="00BE502A">
              <w:rPr>
                <w:b/>
                <w:bCs/>
              </w:rPr>
              <w:t>STRING</w:t>
            </w:r>
          </w:p>
        </w:tc>
      </w:tr>
      <w:tr w:rsidR="00534A7D" w:rsidRPr="00BE502A" w14:paraId="09C6D063" w14:textId="77777777" w:rsidTr="00040E37">
        <w:tc>
          <w:tcPr>
            <w:tcW w:w="1129" w:type="dxa"/>
          </w:tcPr>
          <w:p w14:paraId="1CD51052" w14:textId="7F47124F" w:rsidR="00534A7D" w:rsidRPr="00BE502A" w:rsidRDefault="00534A7D" w:rsidP="00040E37">
            <w:pPr>
              <w:jc w:val="right"/>
            </w:pPr>
            <w:r w:rsidRPr="00BE502A">
              <w:rPr>
                <w:b/>
                <w:bCs/>
              </w:rPr>
              <w:t>q</w:t>
            </w:r>
            <w:r w:rsidR="00B02937" w:rsidRPr="00BE502A">
              <w:rPr>
                <w:b/>
                <w:bCs/>
              </w:rPr>
              <w:t>5</w:t>
            </w:r>
          </w:p>
        </w:tc>
        <w:tc>
          <w:tcPr>
            <w:tcW w:w="8221" w:type="dxa"/>
          </w:tcPr>
          <w:p w14:paraId="34DFD3A2" w14:textId="17C38199" w:rsidR="00534A7D" w:rsidRPr="00BE502A" w:rsidRDefault="00B02937" w:rsidP="00040E37">
            <w:r w:rsidRPr="00BE502A">
              <w:t>As far as making progress on the important issues facing the country, does it really matter who wins the 2020 presidential election, or will things be pretty much the same regardless of who is elected president?</w:t>
            </w:r>
          </w:p>
        </w:tc>
      </w:tr>
      <w:tr w:rsidR="00534A7D" w:rsidRPr="00BE502A" w14:paraId="3488C194" w14:textId="77777777" w:rsidTr="00040E37">
        <w:tc>
          <w:tcPr>
            <w:tcW w:w="1129" w:type="dxa"/>
          </w:tcPr>
          <w:p w14:paraId="2B3513F9" w14:textId="738BA217" w:rsidR="00534A7D" w:rsidRPr="00BE502A" w:rsidRDefault="00534A7D" w:rsidP="00040E37">
            <w:pPr>
              <w:jc w:val="right"/>
            </w:pPr>
            <w:r w:rsidRPr="00BE502A">
              <w:t>1</w:t>
            </w:r>
          </w:p>
        </w:tc>
        <w:tc>
          <w:tcPr>
            <w:tcW w:w="8221" w:type="dxa"/>
          </w:tcPr>
          <w:p w14:paraId="2E4BFF2A" w14:textId="3F002537" w:rsidR="00534A7D" w:rsidRPr="00BE502A" w:rsidRDefault="00B02937" w:rsidP="00040E37">
            <w:r w:rsidRPr="00BE502A">
              <w:t>Who wins the election really matters</w:t>
            </w:r>
          </w:p>
        </w:tc>
      </w:tr>
      <w:tr w:rsidR="00534A7D" w:rsidRPr="00BE502A" w14:paraId="32D86A99" w14:textId="77777777" w:rsidTr="00040E37">
        <w:tc>
          <w:tcPr>
            <w:tcW w:w="1129" w:type="dxa"/>
          </w:tcPr>
          <w:p w14:paraId="7D772400" w14:textId="13A4DC80" w:rsidR="00534A7D" w:rsidRPr="00BE502A" w:rsidRDefault="00534A7D" w:rsidP="00040E37">
            <w:pPr>
              <w:jc w:val="right"/>
            </w:pPr>
            <w:r w:rsidRPr="00BE502A">
              <w:t>2</w:t>
            </w:r>
          </w:p>
        </w:tc>
        <w:tc>
          <w:tcPr>
            <w:tcW w:w="8221" w:type="dxa"/>
          </w:tcPr>
          <w:p w14:paraId="5EAD2103" w14:textId="252F691E" w:rsidR="00534A7D" w:rsidRPr="00BE502A" w:rsidRDefault="00B02937" w:rsidP="00040E37">
            <w:r w:rsidRPr="00BE502A">
              <w:t>Things will be pretty much the same</w:t>
            </w:r>
          </w:p>
        </w:tc>
      </w:tr>
    </w:tbl>
    <w:p w14:paraId="1035451F" w14:textId="77777777" w:rsidR="001F70F8" w:rsidRPr="00BE502A" w:rsidRDefault="001F70F8" w:rsidP="00BE577C"/>
    <w:p w14:paraId="0C52E8F3" w14:textId="77777777" w:rsidR="001F70F8" w:rsidRPr="00BE502A" w:rsidRDefault="001F70F8" w:rsidP="00B02937"/>
    <w:p w14:paraId="3EC3E4E6" w14:textId="77777777" w:rsidR="001F70F8" w:rsidRPr="00BE502A" w:rsidRDefault="001F70F8" w:rsidP="00B02937"/>
    <w:p w14:paraId="640AEBA1" w14:textId="48C4803D" w:rsidR="00443AF6" w:rsidRPr="00BE502A" w:rsidRDefault="00443AF6" w:rsidP="00443AF6">
      <w:pPr>
        <w:jc w:val="center"/>
        <w:rPr>
          <w:b/>
          <w:bCs/>
        </w:rPr>
      </w:pPr>
      <w:r w:rsidRPr="00BE502A">
        <w:rPr>
          <w:b/>
          <w:bCs/>
        </w:rPr>
        <w:t>Question 30:</w:t>
      </w:r>
    </w:p>
    <w:p w14:paraId="11FE75E1" w14:textId="77777777" w:rsidR="00443AF6" w:rsidRPr="00BE502A" w:rsidRDefault="00443AF6" w:rsidP="00443A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443AF6" w:rsidRPr="00BE502A" w14:paraId="5EBDF77E" w14:textId="77777777" w:rsidTr="00040E37">
        <w:tc>
          <w:tcPr>
            <w:tcW w:w="1129" w:type="dxa"/>
          </w:tcPr>
          <w:p w14:paraId="69FCEBE9" w14:textId="77777777" w:rsidR="00443AF6" w:rsidRPr="00BE502A" w:rsidRDefault="00443AF6" w:rsidP="00040E37">
            <w:pPr>
              <w:jc w:val="right"/>
              <w:rPr>
                <w:b/>
                <w:bCs/>
              </w:rPr>
            </w:pPr>
            <w:r w:rsidRPr="00BE502A">
              <w:rPr>
                <w:b/>
                <w:bCs/>
              </w:rPr>
              <w:t>CODE</w:t>
            </w:r>
          </w:p>
        </w:tc>
        <w:tc>
          <w:tcPr>
            <w:tcW w:w="8221" w:type="dxa"/>
          </w:tcPr>
          <w:p w14:paraId="26F34C2C" w14:textId="77777777" w:rsidR="00443AF6" w:rsidRPr="00BE502A" w:rsidRDefault="00443AF6" w:rsidP="00040E37">
            <w:pPr>
              <w:rPr>
                <w:b/>
                <w:bCs/>
              </w:rPr>
            </w:pPr>
            <w:r w:rsidRPr="00BE502A">
              <w:rPr>
                <w:b/>
                <w:bCs/>
              </w:rPr>
              <w:t>STRING</w:t>
            </w:r>
          </w:p>
        </w:tc>
      </w:tr>
      <w:tr w:rsidR="00443AF6" w:rsidRPr="00BE502A" w14:paraId="1CC3FC4D" w14:textId="77777777" w:rsidTr="00040E37">
        <w:tc>
          <w:tcPr>
            <w:tcW w:w="1129" w:type="dxa"/>
          </w:tcPr>
          <w:p w14:paraId="38CC8FDD" w14:textId="2581AA98" w:rsidR="00443AF6" w:rsidRPr="00BE502A" w:rsidRDefault="00443AF6" w:rsidP="00040E37">
            <w:pPr>
              <w:jc w:val="right"/>
            </w:pPr>
            <w:r w:rsidRPr="00BE502A">
              <w:rPr>
                <w:b/>
                <w:bCs/>
              </w:rPr>
              <w:t>q</w:t>
            </w:r>
            <w:r w:rsidR="00B443CB" w:rsidRPr="00BE502A">
              <w:rPr>
                <w:b/>
                <w:bCs/>
              </w:rPr>
              <w:t>30</w:t>
            </w:r>
          </w:p>
        </w:tc>
        <w:tc>
          <w:tcPr>
            <w:tcW w:w="8221" w:type="dxa"/>
          </w:tcPr>
          <w:p w14:paraId="1AB7EB20" w14:textId="1B4DED76" w:rsidR="00443AF6" w:rsidRPr="00BE502A" w:rsidRDefault="00B443CB" w:rsidP="00040E37">
            <w:r w:rsidRPr="00BE502A">
              <w:t>Generally speaking, do you think of yourself as a...Select one answer only.</w:t>
            </w:r>
          </w:p>
        </w:tc>
      </w:tr>
      <w:tr w:rsidR="00443AF6" w:rsidRPr="00BE502A" w14:paraId="641523D2" w14:textId="77777777" w:rsidTr="00040E37">
        <w:tc>
          <w:tcPr>
            <w:tcW w:w="1129" w:type="dxa"/>
          </w:tcPr>
          <w:p w14:paraId="25B2C900" w14:textId="66DF5545" w:rsidR="00443AF6" w:rsidRPr="00BE502A" w:rsidRDefault="00443AF6" w:rsidP="00040E37">
            <w:pPr>
              <w:jc w:val="right"/>
            </w:pPr>
            <w:r w:rsidRPr="00BE502A">
              <w:t>1</w:t>
            </w:r>
          </w:p>
        </w:tc>
        <w:tc>
          <w:tcPr>
            <w:tcW w:w="8221" w:type="dxa"/>
          </w:tcPr>
          <w:p w14:paraId="56D5D339" w14:textId="5427367D" w:rsidR="00443AF6" w:rsidRPr="00BE502A" w:rsidRDefault="007D1BE3" w:rsidP="00040E37">
            <w:r w:rsidRPr="00BE502A">
              <w:t>Republican</w:t>
            </w:r>
          </w:p>
        </w:tc>
      </w:tr>
      <w:tr w:rsidR="00443AF6" w:rsidRPr="00BE502A" w14:paraId="7C955707" w14:textId="77777777" w:rsidTr="00040E37">
        <w:tc>
          <w:tcPr>
            <w:tcW w:w="1129" w:type="dxa"/>
          </w:tcPr>
          <w:p w14:paraId="1A0C21A2" w14:textId="5DE7AF8F" w:rsidR="00443AF6" w:rsidRPr="00BE502A" w:rsidRDefault="00443AF6" w:rsidP="00040E37">
            <w:pPr>
              <w:jc w:val="right"/>
            </w:pPr>
            <w:r w:rsidRPr="00BE502A">
              <w:t>2</w:t>
            </w:r>
          </w:p>
        </w:tc>
        <w:tc>
          <w:tcPr>
            <w:tcW w:w="8221" w:type="dxa"/>
          </w:tcPr>
          <w:p w14:paraId="5E72FE5E" w14:textId="38665AFC" w:rsidR="00443AF6" w:rsidRPr="00BE502A" w:rsidRDefault="007D1BE3" w:rsidP="00040E37">
            <w:r w:rsidRPr="00BE502A">
              <w:t>Democrat</w:t>
            </w:r>
          </w:p>
        </w:tc>
      </w:tr>
      <w:tr w:rsidR="00443AF6" w:rsidRPr="00BE502A" w14:paraId="6144FAD5" w14:textId="77777777" w:rsidTr="00040E37">
        <w:tc>
          <w:tcPr>
            <w:tcW w:w="1129" w:type="dxa"/>
          </w:tcPr>
          <w:p w14:paraId="0838A38E" w14:textId="579FCFCE" w:rsidR="00443AF6" w:rsidRPr="00BE502A" w:rsidRDefault="00443AF6" w:rsidP="00040E37">
            <w:pPr>
              <w:jc w:val="right"/>
            </w:pPr>
            <w:r w:rsidRPr="00BE502A">
              <w:t>3</w:t>
            </w:r>
          </w:p>
        </w:tc>
        <w:tc>
          <w:tcPr>
            <w:tcW w:w="8221" w:type="dxa"/>
          </w:tcPr>
          <w:p w14:paraId="7FE7235F" w14:textId="328C3976" w:rsidR="00443AF6" w:rsidRPr="00BE502A" w:rsidRDefault="007D1BE3" w:rsidP="00040E37">
            <w:r w:rsidRPr="00BE502A">
              <w:t>Independent</w:t>
            </w:r>
          </w:p>
        </w:tc>
      </w:tr>
      <w:tr w:rsidR="00443AF6" w:rsidRPr="00BE502A" w14:paraId="24A08D38" w14:textId="77777777" w:rsidTr="00040E37">
        <w:tc>
          <w:tcPr>
            <w:tcW w:w="1129" w:type="dxa"/>
          </w:tcPr>
          <w:p w14:paraId="2E579905" w14:textId="6116CD38" w:rsidR="00443AF6" w:rsidRPr="00BE502A" w:rsidRDefault="00443AF6" w:rsidP="00040E37">
            <w:pPr>
              <w:jc w:val="right"/>
            </w:pPr>
            <w:r w:rsidRPr="00BE502A">
              <w:t>4</w:t>
            </w:r>
          </w:p>
        </w:tc>
        <w:tc>
          <w:tcPr>
            <w:tcW w:w="8221" w:type="dxa"/>
          </w:tcPr>
          <w:p w14:paraId="71960DE9" w14:textId="0D0F9E92" w:rsidR="00443AF6" w:rsidRPr="00BE502A" w:rsidRDefault="007D1BE3" w:rsidP="00040E37">
            <w:r w:rsidRPr="00BE502A">
              <w:t>Another party</w:t>
            </w:r>
          </w:p>
        </w:tc>
      </w:tr>
      <w:tr w:rsidR="00443AF6" w:rsidRPr="00BE502A" w14:paraId="4F6CC37E" w14:textId="77777777" w:rsidTr="00040E37">
        <w:tc>
          <w:tcPr>
            <w:tcW w:w="1129" w:type="dxa"/>
          </w:tcPr>
          <w:p w14:paraId="3E5674A3" w14:textId="03A62D52" w:rsidR="00443AF6" w:rsidRPr="00BE502A" w:rsidRDefault="00443AF6" w:rsidP="00040E37">
            <w:pPr>
              <w:jc w:val="right"/>
            </w:pPr>
            <w:r w:rsidRPr="00BE502A">
              <w:t>5</w:t>
            </w:r>
          </w:p>
        </w:tc>
        <w:tc>
          <w:tcPr>
            <w:tcW w:w="8221" w:type="dxa"/>
          </w:tcPr>
          <w:p w14:paraId="15C55C25" w14:textId="6C0BFFB5" w:rsidR="00443AF6" w:rsidRPr="00BE502A" w:rsidRDefault="007D1BE3" w:rsidP="00040E37">
            <w:r w:rsidRPr="00BE502A">
              <w:t>No preference</w:t>
            </w:r>
          </w:p>
        </w:tc>
      </w:tr>
    </w:tbl>
    <w:p w14:paraId="48EFD7CA" w14:textId="77777777" w:rsidR="00443AF6" w:rsidRPr="00BE502A" w:rsidRDefault="00443AF6" w:rsidP="00B02937"/>
    <w:p w14:paraId="5BA8EDD4" w14:textId="77777777" w:rsidR="00573D90" w:rsidRDefault="00573D90" w:rsidP="00B02937"/>
    <w:p w14:paraId="4923EAD6" w14:textId="77777777" w:rsidR="00431ED9" w:rsidRPr="00BE502A" w:rsidRDefault="00431ED9" w:rsidP="00B02937"/>
    <w:p w14:paraId="1E2C9ECF" w14:textId="697805B3" w:rsidR="00573D90" w:rsidRPr="00BE502A" w:rsidRDefault="00761F01" w:rsidP="00761F01">
      <w:pPr>
        <w:jc w:val="center"/>
        <w:rPr>
          <w:b/>
          <w:bCs/>
        </w:rPr>
      </w:pPr>
      <w:r w:rsidRPr="00BE502A">
        <w:rPr>
          <w:b/>
          <w:bCs/>
        </w:rPr>
        <w:t>Demographic questions:</w:t>
      </w:r>
    </w:p>
    <w:p w14:paraId="0625B01F" w14:textId="77777777" w:rsidR="00761F01" w:rsidRPr="00BE502A" w:rsidRDefault="00761F01" w:rsidP="00761F01">
      <w:pPr>
        <w:jc w:val="center"/>
        <w:rPr>
          <w:b/>
          <w:bCs/>
        </w:rPr>
      </w:pPr>
    </w:p>
    <w:p w14:paraId="20B1DF61" w14:textId="7FDCCE13" w:rsidR="00443AF6" w:rsidRPr="00BE502A" w:rsidRDefault="00573D90" w:rsidP="00573D90">
      <w:pPr>
        <w:jc w:val="center"/>
      </w:pPr>
      <w:r w:rsidRPr="00BE502A">
        <w:t>‘</w:t>
      </w:r>
      <w:proofErr w:type="spellStart"/>
      <w:r w:rsidR="00B23B61" w:rsidRPr="00BE502A">
        <w:rPr>
          <w:b/>
          <w:bCs/>
        </w:rPr>
        <w:t>ppage</w:t>
      </w:r>
      <w:proofErr w:type="spellEnd"/>
      <w:r w:rsidRPr="00BE502A">
        <w:t>’</w:t>
      </w:r>
      <w:r w:rsidR="00B23B61" w:rsidRPr="00BE502A">
        <w:t xml:space="preserve"> refers to </w:t>
      </w:r>
      <w:r w:rsidRPr="00BE502A">
        <w:t>the age of the respondent</w:t>
      </w:r>
      <w:r w:rsidR="00D21C50">
        <w:t>, which was reported as an integer</w:t>
      </w:r>
      <w:r w:rsidR="00BE502A">
        <w:t>.</w:t>
      </w:r>
    </w:p>
    <w:p w14:paraId="1EF4E62A" w14:textId="77777777" w:rsidR="00443AF6" w:rsidRDefault="00443AF6" w:rsidP="00B02937"/>
    <w:p w14:paraId="10D1098D" w14:textId="77777777" w:rsidR="008852F4" w:rsidRDefault="008852F4" w:rsidP="00B02937"/>
    <w:p w14:paraId="3BBFCD6A" w14:textId="77777777" w:rsidR="008852F4" w:rsidRPr="00BE502A" w:rsidRDefault="008852F4" w:rsidP="00B02937"/>
    <w:p w14:paraId="06BC7B35" w14:textId="27927D7A" w:rsidR="00BE502A" w:rsidRDefault="00BE502A" w:rsidP="00BE502A">
      <w:pPr>
        <w:jc w:val="center"/>
      </w:pPr>
      <w:r w:rsidRPr="00BE502A">
        <w:t>‘</w:t>
      </w:r>
      <w:proofErr w:type="spellStart"/>
      <w:r>
        <w:rPr>
          <w:b/>
          <w:bCs/>
        </w:rPr>
        <w:t>educ</w:t>
      </w:r>
      <w:proofErr w:type="spellEnd"/>
      <w:r>
        <w:t>’</w:t>
      </w:r>
      <w:r w:rsidRPr="00BE502A">
        <w:t xml:space="preserve"> refers to the </w:t>
      </w:r>
      <w:r>
        <w:t xml:space="preserve">highest educational attainment </w:t>
      </w:r>
      <w:r w:rsidR="0068518A">
        <w:t>of the respondent</w:t>
      </w:r>
      <w:r>
        <w:t>.</w:t>
      </w:r>
    </w:p>
    <w:p w14:paraId="29F26979" w14:textId="77777777" w:rsidR="00431ED9" w:rsidRPr="00BE502A" w:rsidRDefault="00431ED9" w:rsidP="00BE502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812536" w:rsidRPr="00BE502A" w14:paraId="2F676627" w14:textId="77777777" w:rsidTr="00040E37">
        <w:tc>
          <w:tcPr>
            <w:tcW w:w="1129" w:type="dxa"/>
          </w:tcPr>
          <w:p w14:paraId="35A5202A" w14:textId="77777777" w:rsidR="00812536" w:rsidRPr="00BE502A" w:rsidRDefault="00812536" w:rsidP="00040E37">
            <w:pPr>
              <w:jc w:val="right"/>
              <w:rPr>
                <w:b/>
                <w:bCs/>
              </w:rPr>
            </w:pPr>
            <w:r w:rsidRPr="00BE502A">
              <w:rPr>
                <w:b/>
                <w:bCs/>
              </w:rPr>
              <w:t>CODE</w:t>
            </w:r>
          </w:p>
        </w:tc>
        <w:tc>
          <w:tcPr>
            <w:tcW w:w="8221" w:type="dxa"/>
          </w:tcPr>
          <w:p w14:paraId="1ACFC28D" w14:textId="77777777" w:rsidR="00812536" w:rsidRPr="00BE502A" w:rsidRDefault="00812536" w:rsidP="00040E37">
            <w:pPr>
              <w:rPr>
                <w:b/>
                <w:bCs/>
              </w:rPr>
            </w:pPr>
            <w:r w:rsidRPr="00BE502A">
              <w:rPr>
                <w:b/>
                <w:bCs/>
              </w:rPr>
              <w:t>STRING</w:t>
            </w:r>
          </w:p>
        </w:tc>
      </w:tr>
      <w:tr w:rsidR="00812536" w:rsidRPr="00BE502A" w14:paraId="4284AC90" w14:textId="77777777" w:rsidTr="00040E37">
        <w:tc>
          <w:tcPr>
            <w:tcW w:w="1129" w:type="dxa"/>
          </w:tcPr>
          <w:p w14:paraId="2CC6B239" w14:textId="6536CE02" w:rsidR="00812536" w:rsidRPr="00BE502A" w:rsidRDefault="00812536" w:rsidP="00040E37">
            <w:pPr>
              <w:jc w:val="right"/>
            </w:pPr>
            <w:r>
              <w:t>1</w:t>
            </w:r>
          </w:p>
        </w:tc>
        <w:tc>
          <w:tcPr>
            <w:tcW w:w="8221" w:type="dxa"/>
          </w:tcPr>
          <w:p w14:paraId="5DAFF631" w14:textId="38E9278B" w:rsidR="00812536" w:rsidRPr="00BE502A" w:rsidRDefault="00812536" w:rsidP="00040E37">
            <w:r w:rsidRPr="00812536">
              <w:t>College</w:t>
            </w:r>
          </w:p>
        </w:tc>
      </w:tr>
      <w:tr w:rsidR="00812536" w:rsidRPr="00BE502A" w14:paraId="40391825" w14:textId="77777777" w:rsidTr="00040E37">
        <w:tc>
          <w:tcPr>
            <w:tcW w:w="1129" w:type="dxa"/>
          </w:tcPr>
          <w:p w14:paraId="76DCE654" w14:textId="059F1657" w:rsidR="00812536" w:rsidRPr="00BE502A" w:rsidRDefault="00812536" w:rsidP="00040E37">
            <w:pPr>
              <w:jc w:val="right"/>
            </w:pPr>
            <w:r>
              <w:t>2</w:t>
            </w:r>
          </w:p>
        </w:tc>
        <w:tc>
          <w:tcPr>
            <w:tcW w:w="8221" w:type="dxa"/>
          </w:tcPr>
          <w:p w14:paraId="137D1270" w14:textId="611497A4" w:rsidR="00812536" w:rsidRPr="00BE502A" w:rsidRDefault="00812536" w:rsidP="00040E37">
            <w:r w:rsidRPr="00812536">
              <w:t>High school or less</w:t>
            </w:r>
          </w:p>
        </w:tc>
      </w:tr>
      <w:tr w:rsidR="00812536" w:rsidRPr="00BE502A" w14:paraId="48445B16" w14:textId="77777777" w:rsidTr="00040E37">
        <w:tc>
          <w:tcPr>
            <w:tcW w:w="1129" w:type="dxa"/>
          </w:tcPr>
          <w:p w14:paraId="69602BE4" w14:textId="0B19EEC2" w:rsidR="00812536" w:rsidRPr="00BE502A" w:rsidRDefault="00812536" w:rsidP="00040E37">
            <w:pPr>
              <w:jc w:val="right"/>
            </w:pPr>
            <w:r>
              <w:t>3</w:t>
            </w:r>
          </w:p>
        </w:tc>
        <w:tc>
          <w:tcPr>
            <w:tcW w:w="8221" w:type="dxa"/>
          </w:tcPr>
          <w:p w14:paraId="2980AB9C" w14:textId="2C40A355" w:rsidR="00812536" w:rsidRPr="00BE502A" w:rsidRDefault="00812536" w:rsidP="00040E37">
            <w:r w:rsidRPr="00812536">
              <w:t>Some college</w:t>
            </w:r>
          </w:p>
        </w:tc>
      </w:tr>
    </w:tbl>
    <w:p w14:paraId="44E898D8" w14:textId="77777777" w:rsidR="00B443CB" w:rsidRDefault="00B443CB" w:rsidP="00B02937"/>
    <w:p w14:paraId="2E24575C" w14:textId="77777777" w:rsidR="008852F4" w:rsidRDefault="008852F4" w:rsidP="00B02937"/>
    <w:p w14:paraId="5F3807D4" w14:textId="77777777" w:rsidR="008852F4" w:rsidRDefault="008852F4" w:rsidP="00B02937"/>
    <w:p w14:paraId="443C6A2C" w14:textId="1B5B9972" w:rsidR="0068518A" w:rsidRDefault="0068518A" w:rsidP="0068518A">
      <w:pPr>
        <w:jc w:val="center"/>
      </w:pPr>
      <w:r w:rsidRPr="00BE502A">
        <w:lastRenderedPageBreak/>
        <w:t>‘</w:t>
      </w:r>
      <w:r>
        <w:rPr>
          <w:b/>
          <w:bCs/>
        </w:rPr>
        <w:t>race</w:t>
      </w:r>
      <w:r>
        <w:t>’</w:t>
      </w:r>
      <w:r w:rsidRPr="00BE502A">
        <w:t xml:space="preserve"> refers to the </w:t>
      </w:r>
      <w:r>
        <w:t>race of the respondent.</w:t>
      </w:r>
    </w:p>
    <w:p w14:paraId="3F1AEA7D" w14:textId="77777777" w:rsidR="00747BD7" w:rsidRPr="00BE502A" w:rsidRDefault="00747BD7" w:rsidP="0068518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68518A" w:rsidRPr="00BE502A" w14:paraId="6E4D7313" w14:textId="77777777" w:rsidTr="00040E37">
        <w:tc>
          <w:tcPr>
            <w:tcW w:w="1129" w:type="dxa"/>
          </w:tcPr>
          <w:p w14:paraId="5CC1F792" w14:textId="77777777" w:rsidR="0068518A" w:rsidRPr="00BE502A" w:rsidRDefault="0068518A" w:rsidP="00040E37">
            <w:pPr>
              <w:jc w:val="right"/>
              <w:rPr>
                <w:b/>
                <w:bCs/>
              </w:rPr>
            </w:pPr>
            <w:r w:rsidRPr="00BE502A">
              <w:rPr>
                <w:b/>
                <w:bCs/>
              </w:rPr>
              <w:t>CODE</w:t>
            </w:r>
          </w:p>
        </w:tc>
        <w:tc>
          <w:tcPr>
            <w:tcW w:w="8221" w:type="dxa"/>
          </w:tcPr>
          <w:p w14:paraId="184370DC" w14:textId="77777777" w:rsidR="0068518A" w:rsidRPr="00BE502A" w:rsidRDefault="0068518A" w:rsidP="00040E37">
            <w:pPr>
              <w:rPr>
                <w:b/>
                <w:bCs/>
              </w:rPr>
            </w:pPr>
            <w:r w:rsidRPr="00BE502A">
              <w:rPr>
                <w:b/>
                <w:bCs/>
              </w:rPr>
              <w:t>STRING</w:t>
            </w:r>
          </w:p>
        </w:tc>
      </w:tr>
      <w:tr w:rsidR="0068518A" w:rsidRPr="00BE502A" w14:paraId="1C627469" w14:textId="77777777" w:rsidTr="00040E37">
        <w:tc>
          <w:tcPr>
            <w:tcW w:w="1129" w:type="dxa"/>
          </w:tcPr>
          <w:p w14:paraId="2C4480DC" w14:textId="77777777" w:rsidR="0068518A" w:rsidRPr="00BE502A" w:rsidRDefault="0068518A" w:rsidP="00040E37">
            <w:pPr>
              <w:jc w:val="right"/>
            </w:pPr>
            <w:r>
              <w:t>1</w:t>
            </w:r>
          </w:p>
        </w:tc>
        <w:tc>
          <w:tcPr>
            <w:tcW w:w="8221" w:type="dxa"/>
          </w:tcPr>
          <w:p w14:paraId="5B10538F" w14:textId="20495412" w:rsidR="0068518A" w:rsidRPr="00BE502A" w:rsidRDefault="00153EA4" w:rsidP="00040E37">
            <w:r>
              <w:t>Black</w:t>
            </w:r>
          </w:p>
        </w:tc>
      </w:tr>
      <w:tr w:rsidR="0068518A" w:rsidRPr="00BE502A" w14:paraId="0A80B4C2" w14:textId="77777777" w:rsidTr="00040E37">
        <w:tc>
          <w:tcPr>
            <w:tcW w:w="1129" w:type="dxa"/>
          </w:tcPr>
          <w:p w14:paraId="0818A35C" w14:textId="77777777" w:rsidR="0068518A" w:rsidRPr="00BE502A" w:rsidRDefault="0068518A" w:rsidP="00040E37">
            <w:pPr>
              <w:jc w:val="right"/>
            </w:pPr>
            <w:r>
              <w:t>2</w:t>
            </w:r>
          </w:p>
        </w:tc>
        <w:tc>
          <w:tcPr>
            <w:tcW w:w="8221" w:type="dxa"/>
          </w:tcPr>
          <w:p w14:paraId="343FB147" w14:textId="1CA109DE" w:rsidR="0068518A" w:rsidRPr="00BE502A" w:rsidRDefault="00153EA4" w:rsidP="00040E37">
            <w:r>
              <w:t>Hispanic</w:t>
            </w:r>
          </w:p>
        </w:tc>
      </w:tr>
      <w:tr w:rsidR="0068518A" w:rsidRPr="00BE502A" w14:paraId="017A4590" w14:textId="77777777" w:rsidTr="00040E37">
        <w:tc>
          <w:tcPr>
            <w:tcW w:w="1129" w:type="dxa"/>
          </w:tcPr>
          <w:p w14:paraId="06A3204A" w14:textId="77777777" w:rsidR="0068518A" w:rsidRPr="00BE502A" w:rsidRDefault="0068518A" w:rsidP="00040E37">
            <w:pPr>
              <w:jc w:val="right"/>
            </w:pPr>
            <w:r>
              <w:t>3</w:t>
            </w:r>
          </w:p>
        </w:tc>
        <w:tc>
          <w:tcPr>
            <w:tcW w:w="8221" w:type="dxa"/>
          </w:tcPr>
          <w:p w14:paraId="3B1A77FF" w14:textId="791879DC" w:rsidR="0068518A" w:rsidRPr="00BE502A" w:rsidRDefault="00153EA4" w:rsidP="00040E37">
            <w:r>
              <w:t>Other/Mixed</w:t>
            </w:r>
          </w:p>
        </w:tc>
      </w:tr>
      <w:tr w:rsidR="00153EA4" w:rsidRPr="00BE502A" w14:paraId="43638172" w14:textId="77777777" w:rsidTr="00040E37">
        <w:tc>
          <w:tcPr>
            <w:tcW w:w="1129" w:type="dxa"/>
          </w:tcPr>
          <w:p w14:paraId="54071023" w14:textId="5B69BB78" w:rsidR="00153EA4" w:rsidRDefault="00153EA4" w:rsidP="00040E37">
            <w:pPr>
              <w:jc w:val="right"/>
            </w:pPr>
            <w:r>
              <w:t>4</w:t>
            </w:r>
          </w:p>
        </w:tc>
        <w:tc>
          <w:tcPr>
            <w:tcW w:w="8221" w:type="dxa"/>
          </w:tcPr>
          <w:p w14:paraId="2E02FAFD" w14:textId="2F73B670" w:rsidR="00153EA4" w:rsidRPr="00812536" w:rsidRDefault="00153EA4" w:rsidP="00040E37">
            <w:r>
              <w:t>White</w:t>
            </w:r>
          </w:p>
        </w:tc>
      </w:tr>
    </w:tbl>
    <w:p w14:paraId="38CBD319" w14:textId="77777777" w:rsidR="00BE502A" w:rsidRPr="00BE502A" w:rsidRDefault="00BE502A" w:rsidP="00B02937"/>
    <w:p w14:paraId="43916276" w14:textId="77777777" w:rsidR="009A3146" w:rsidRPr="00BE502A" w:rsidRDefault="009A3146" w:rsidP="00B02937"/>
    <w:p w14:paraId="09B9FF3C" w14:textId="77777777" w:rsidR="00522BB8" w:rsidRPr="00BE502A" w:rsidRDefault="00522BB8" w:rsidP="00B02937"/>
    <w:p w14:paraId="314631FD" w14:textId="7107297F" w:rsidR="004E509C" w:rsidRDefault="004E509C" w:rsidP="004E509C">
      <w:pPr>
        <w:jc w:val="center"/>
      </w:pPr>
      <w:r w:rsidRPr="00BE502A">
        <w:t>‘</w:t>
      </w:r>
      <w:r>
        <w:rPr>
          <w:b/>
          <w:bCs/>
        </w:rPr>
        <w:t>gender</w:t>
      </w:r>
      <w:r>
        <w:t>’</w:t>
      </w:r>
      <w:r w:rsidRPr="00BE502A">
        <w:t xml:space="preserve"> refers to the </w:t>
      </w:r>
      <w:r>
        <w:t>gender of the respondent.</w:t>
      </w:r>
    </w:p>
    <w:p w14:paraId="1C55E555" w14:textId="77777777" w:rsidR="00747BD7" w:rsidRPr="00BE502A" w:rsidRDefault="00747BD7" w:rsidP="004E509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4E509C" w:rsidRPr="00BE502A" w14:paraId="14170B23" w14:textId="77777777" w:rsidTr="00040E37">
        <w:tc>
          <w:tcPr>
            <w:tcW w:w="1129" w:type="dxa"/>
          </w:tcPr>
          <w:p w14:paraId="6CF875C6" w14:textId="77777777" w:rsidR="004E509C" w:rsidRPr="00BE502A" w:rsidRDefault="004E509C" w:rsidP="00040E37">
            <w:pPr>
              <w:jc w:val="right"/>
              <w:rPr>
                <w:b/>
                <w:bCs/>
              </w:rPr>
            </w:pPr>
            <w:r w:rsidRPr="00BE502A">
              <w:rPr>
                <w:b/>
                <w:bCs/>
              </w:rPr>
              <w:t>CODE</w:t>
            </w:r>
          </w:p>
        </w:tc>
        <w:tc>
          <w:tcPr>
            <w:tcW w:w="8221" w:type="dxa"/>
          </w:tcPr>
          <w:p w14:paraId="12CB15FB" w14:textId="77777777" w:rsidR="004E509C" w:rsidRPr="00BE502A" w:rsidRDefault="004E509C" w:rsidP="00040E37">
            <w:pPr>
              <w:rPr>
                <w:b/>
                <w:bCs/>
              </w:rPr>
            </w:pPr>
            <w:r w:rsidRPr="00BE502A">
              <w:rPr>
                <w:b/>
                <w:bCs/>
              </w:rPr>
              <w:t>STRING</w:t>
            </w:r>
          </w:p>
        </w:tc>
      </w:tr>
      <w:tr w:rsidR="004E509C" w:rsidRPr="00BE502A" w14:paraId="231180D8" w14:textId="77777777" w:rsidTr="00040E37">
        <w:tc>
          <w:tcPr>
            <w:tcW w:w="1129" w:type="dxa"/>
          </w:tcPr>
          <w:p w14:paraId="53130618" w14:textId="77777777" w:rsidR="004E509C" w:rsidRPr="00BE502A" w:rsidRDefault="004E509C" w:rsidP="00040E37">
            <w:pPr>
              <w:jc w:val="right"/>
            </w:pPr>
            <w:r>
              <w:t>1</w:t>
            </w:r>
          </w:p>
        </w:tc>
        <w:tc>
          <w:tcPr>
            <w:tcW w:w="8221" w:type="dxa"/>
          </w:tcPr>
          <w:p w14:paraId="1BDDB265" w14:textId="64C8DFAA" w:rsidR="004E509C" w:rsidRPr="00BE502A" w:rsidRDefault="004E509C" w:rsidP="00040E37">
            <w:r>
              <w:t>Female</w:t>
            </w:r>
          </w:p>
        </w:tc>
      </w:tr>
      <w:tr w:rsidR="004E509C" w:rsidRPr="00BE502A" w14:paraId="76C62669" w14:textId="77777777" w:rsidTr="00040E37">
        <w:tc>
          <w:tcPr>
            <w:tcW w:w="1129" w:type="dxa"/>
          </w:tcPr>
          <w:p w14:paraId="7188A220" w14:textId="77777777" w:rsidR="004E509C" w:rsidRPr="00BE502A" w:rsidRDefault="004E509C" w:rsidP="00040E37">
            <w:pPr>
              <w:jc w:val="right"/>
            </w:pPr>
            <w:r>
              <w:t>2</w:t>
            </w:r>
          </w:p>
        </w:tc>
        <w:tc>
          <w:tcPr>
            <w:tcW w:w="8221" w:type="dxa"/>
          </w:tcPr>
          <w:p w14:paraId="21C0A6A7" w14:textId="0A49E2A0" w:rsidR="004E509C" w:rsidRPr="00BE502A" w:rsidRDefault="004E509C" w:rsidP="00040E37">
            <w:r>
              <w:t>Male</w:t>
            </w:r>
          </w:p>
        </w:tc>
      </w:tr>
    </w:tbl>
    <w:p w14:paraId="7AF641A7" w14:textId="77777777" w:rsidR="00443AF6" w:rsidRDefault="00443AF6" w:rsidP="00B02937"/>
    <w:p w14:paraId="70192232" w14:textId="77777777" w:rsidR="004E509C" w:rsidRDefault="004E509C" w:rsidP="00B02937"/>
    <w:p w14:paraId="679E535D" w14:textId="77777777" w:rsidR="004E509C" w:rsidRDefault="004E509C" w:rsidP="00B02937"/>
    <w:p w14:paraId="3C817F10" w14:textId="0ABAEC91" w:rsidR="00F766CF" w:rsidRDefault="00F766CF" w:rsidP="00F766CF">
      <w:pPr>
        <w:jc w:val="center"/>
      </w:pPr>
      <w:r w:rsidRPr="00BE502A">
        <w:t>‘</w:t>
      </w:r>
      <w:proofErr w:type="spellStart"/>
      <w:r w:rsidRPr="00F766CF">
        <w:rPr>
          <w:b/>
          <w:bCs/>
        </w:rPr>
        <w:t>income_cat</w:t>
      </w:r>
      <w:proofErr w:type="spellEnd"/>
      <w:r>
        <w:t>’</w:t>
      </w:r>
      <w:r>
        <w:rPr>
          <w:b/>
          <w:bCs/>
        </w:rPr>
        <w:t xml:space="preserve"> </w:t>
      </w:r>
      <w:r w:rsidRPr="00BE502A">
        <w:t xml:space="preserve">refers to the </w:t>
      </w:r>
      <w:r>
        <w:t>household income category of the respondent.</w:t>
      </w:r>
    </w:p>
    <w:p w14:paraId="3A1FC9D2" w14:textId="77777777" w:rsidR="00747BD7" w:rsidRPr="00BE502A" w:rsidRDefault="00747BD7" w:rsidP="00F766CF">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21"/>
      </w:tblGrid>
      <w:tr w:rsidR="00F766CF" w:rsidRPr="00BE502A" w14:paraId="41D5B36D" w14:textId="77777777" w:rsidTr="00040E37">
        <w:tc>
          <w:tcPr>
            <w:tcW w:w="1129" w:type="dxa"/>
          </w:tcPr>
          <w:p w14:paraId="4EF458C3" w14:textId="77777777" w:rsidR="00F766CF" w:rsidRPr="00BE502A" w:rsidRDefault="00F766CF" w:rsidP="00040E37">
            <w:pPr>
              <w:jc w:val="right"/>
              <w:rPr>
                <w:b/>
                <w:bCs/>
              </w:rPr>
            </w:pPr>
            <w:r w:rsidRPr="00BE502A">
              <w:rPr>
                <w:b/>
                <w:bCs/>
              </w:rPr>
              <w:t>CODE</w:t>
            </w:r>
          </w:p>
        </w:tc>
        <w:tc>
          <w:tcPr>
            <w:tcW w:w="8221" w:type="dxa"/>
          </w:tcPr>
          <w:p w14:paraId="0EFE036A" w14:textId="77777777" w:rsidR="00F766CF" w:rsidRPr="00BE502A" w:rsidRDefault="00F766CF" w:rsidP="00040E37">
            <w:pPr>
              <w:rPr>
                <w:b/>
                <w:bCs/>
              </w:rPr>
            </w:pPr>
            <w:r w:rsidRPr="00BE502A">
              <w:rPr>
                <w:b/>
                <w:bCs/>
              </w:rPr>
              <w:t>STRING</w:t>
            </w:r>
          </w:p>
        </w:tc>
      </w:tr>
      <w:tr w:rsidR="00F766CF" w:rsidRPr="00BE502A" w14:paraId="0DD56DF7" w14:textId="77777777" w:rsidTr="00040E37">
        <w:tc>
          <w:tcPr>
            <w:tcW w:w="1129" w:type="dxa"/>
          </w:tcPr>
          <w:p w14:paraId="3E514619" w14:textId="77777777" w:rsidR="00F766CF" w:rsidRPr="00BE502A" w:rsidRDefault="00F766CF" w:rsidP="00040E37">
            <w:pPr>
              <w:jc w:val="right"/>
            </w:pPr>
            <w:r>
              <w:t>1</w:t>
            </w:r>
          </w:p>
        </w:tc>
        <w:tc>
          <w:tcPr>
            <w:tcW w:w="8221" w:type="dxa"/>
          </w:tcPr>
          <w:p w14:paraId="4EFAFD54" w14:textId="58846F33" w:rsidR="00F766CF" w:rsidRPr="00BE502A" w:rsidRDefault="00ED720F" w:rsidP="00040E37">
            <w:r w:rsidRPr="00ED720F">
              <w:t>Less than $40k</w:t>
            </w:r>
          </w:p>
        </w:tc>
      </w:tr>
      <w:tr w:rsidR="00F766CF" w:rsidRPr="00BE502A" w14:paraId="3E223A24" w14:textId="77777777" w:rsidTr="00040E37">
        <w:tc>
          <w:tcPr>
            <w:tcW w:w="1129" w:type="dxa"/>
          </w:tcPr>
          <w:p w14:paraId="4FE8462A" w14:textId="77777777" w:rsidR="00F766CF" w:rsidRPr="00BE502A" w:rsidRDefault="00F766CF" w:rsidP="00040E37">
            <w:pPr>
              <w:jc w:val="right"/>
            </w:pPr>
            <w:r>
              <w:t>2</w:t>
            </w:r>
          </w:p>
        </w:tc>
        <w:tc>
          <w:tcPr>
            <w:tcW w:w="8221" w:type="dxa"/>
          </w:tcPr>
          <w:p w14:paraId="1CD8A442" w14:textId="486E6FE5" w:rsidR="00F766CF" w:rsidRPr="00BE502A" w:rsidRDefault="00ED720F" w:rsidP="00040E37">
            <w:r w:rsidRPr="00ED720F">
              <w:t>$40-75k</w:t>
            </w:r>
          </w:p>
        </w:tc>
      </w:tr>
      <w:tr w:rsidR="00F766CF" w:rsidRPr="00BE502A" w14:paraId="05D41C9D" w14:textId="77777777" w:rsidTr="00040E37">
        <w:tc>
          <w:tcPr>
            <w:tcW w:w="1129" w:type="dxa"/>
          </w:tcPr>
          <w:p w14:paraId="421D3977" w14:textId="77777777" w:rsidR="00F766CF" w:rsidRPr="00BE502A" w:rsidRDefault="00F766CF" w:rsidP="00040E37">
            <w:pPr>
              <w:jc w:val="right"/>
            </w:pPr>
            <w:r>
              <w:t>3</w:t>
            </w:r>
          </w:p>
        </w:tc>
        <w:tc>
          <w:tcPr>
            <w:tcW w:w="8221" w:type="dxa"/>
          </w:tcPr>
          <w:p w14:paraId="76326185" w14:textId="23F364BF" w:rsidR="00F766CF" w:rsidRPr="00BE502A" w:rsidRDefault="00ED720F" w:rsidP="00040E37">
            <w:r w:rsidRPr="00ED720F">
              <w:t>$75-125k</w:t>
            </w:r>
          </w:p>
        </w:tc>
      </w:tr>
      <w:tr w:rsidR="00F766CF" w:rsidRPr="00BE502A" w14:paraId="3F9EA4D9" w14:textId="77777777" w:rsidTr="00040E37">
        <w:tc>
          <w:tcPr>
            <w:tcW w:w="1129" w:type="dxa"/>
          </w:tcPr>
          <w:p w14:paraId="355A58BA" w14:textId="77777777" w:rsidR="00F766CF" w:rsidRDefault="00F766CF" w:rsidP="00040E37">
            <w:pPr>
              <w:jc w:val="right"/>
            </w:pPr>
            <w:r>
              <w:t>4</w:t>
            </w:r>
          </w:p>
        </w:tc>
        <w:tc>
          <w:tcPr>
            <w:tcW w:w="8221" w:type="dxa"/>
          </w:tcPr>
          <w:p w14:paraId="660A990E" w14:textId="299A0723" w:rsidR="00F766CF" w:rsidRPr="00812536" w:rsidRDefault="00ED720F" w:rsidP="00040E37">
            <w:r w:rsidRPr="00ED720F">
              <w:t>$125k or more</w:t>
            </w:r>
          </w:p>
        </w:tc>
      </w:tr>
    </w:tbl>
    <w:p w14:paraId="1E9B9EA1" w14:textId="77777777" w:rsidR="004E509C" w:rsidRDefault="004E509C" w:rsidP="00B02937"/>
    <w:p w14:paraId="3DBF1EA2" w14:textId="77777777" w:rsidR="004E509C" w:rsidRDefault="004E509C" w:rsidP="00B02937"/>
    <w:p w14:paraId="71D1D7E0" w14:textId="77777777" w:rsidR="004E509C" w:rsidRPr="00BE502A" w:rsidRDefault="004E509C" w:rsidP="00B02937"/>
    <w:p w14:paraId="406D3282" w14:textId="419EA74A" w:rsidR="00725A4F" w:rsidRDefault="00725A4F" w:rsidP="00725A4F">
      <w:pPr>
        <w:jc w:val="center"/>
      </w:pPr>
      <w:r>
        <w:rPr>
          <w:b/>
          <w:bCs/>
        </w:rPr>
        <w:t>‘</w:t>
      </w:r>
      <w:proofErr w:type="spellStart"/>
      <w:r>
        <w:rPr>
          <w:b/>
          <w:bCs/>
        </w:rPr>
        <w:t>voter_category</w:t>
      </w:r>
      <w:proofErr w:type="spellEnd"/>
      <w:r>
        <w:t>’</w:t>
      </w:r>
      <w:r>
        <w:rPr>
          <w:b/>
          <w:bCs/>
        </w:rPr>
        <w:t xml:space="preserve"> </w:t>
      </w:r>
      <w:r w:rsidRPr="00BE502A">
        <w:t xml:space="preserve">refers to the </w:t>
      </w:r>
      <w:r>
        <w:t>category to which each respondent was assigned by the authors of the survey.</w:t>
      </w:r>
    </w:p>
    <w:p w14:paraId="5A5353DF" w14:textId="77777777" w:rsidR="00747BD7" w:rsidRPr="00BE502A" w:rsidRDefault="00747BD7" w:rsidP="00725A4F">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1500"/>
        <w:gridCol w:w="6920"/>
      </w:tblGrid>
      <w:tr w:rsidR="00725A4F" w:rsidRPr="00BE502A" w14:paraId="7F7D9D16" w14:textId="53F39EE0" w:rsidTr="00725A4F">
        <w:tc>
          <w:tcPr>
            <w:tcW w:w="941" w:type="dxa"/>
            <w:vAlign w:val="center"/>
          </w:tcPr>
          <w:p w14:paraId="383774E0" w14:textId="77777777" w:rsidR="00725A4F" w:rsidRPr="00BE502A" w:rsidRDefault="00725A4F" w:rsidP="00725A4F">
            <w:pPr>
              <w:jc w:val="right"/>
              <w:rPr>
                <w:b/>
                <w:bCs/>
              </w:rPr>
            </w:pPr>
            <w:r w:rsidRPr="00BE502A">
              <w:rPr>
                <w:b/>
                <w:bCs/>
              </w:rPr>
              <w:t>CODE</w:t>
            </w:r>
          </w:p>
        </w:tc>
        <w:tc>
          <w:tcPr>
            <w:tcW w:w="1464" w:type="dxa"/>
            <w:vAlign w:val="center"/>
          </w:tcPr>
          <w:p w14:paraId="428B9270" w14:textId="77777777" w:rsidR="00725A4F" w:rsidRPr="00BE502A" w:rsidRDefault="00725A4F" w:rsidP="00725A4F">
            <w:pPr>
              <w:jc w:val="center"/>
              <w:rPr>
                <w:b/>
                <w:bCs/>
              </w:rPr>
            </w:pPr>
            <w:r w:rsidRPr="00BE502A">
              <w:rPr>
                <w:b/>
                <w:bCs/>
              </w:rPr>
              <w:t>STRING</w:t>
            </w:r>
          </w:p>
        </w:tc>
        <w:tc>
          <w:tcPr>
            <w:tcW w:w="6945" w:type="dxa"/>
            <w:vAlign w:val="center"/>
          </w:tcPr>
          <w:p w14:paraId="4422CE71" w14:textId="35F3A0FE" w:rsidR="00725A4F" w:rsidRPr="00BE502A" w:rsidRDefault="00725A4F" w:rsidP="00725A4F">
            <w:pPr>
              <w:rPr>
                <w:b/>
                <w:bCs/>
              </w:rPr>
            </w:pPr>
            <w:r>
              <w:rPr>
                <w:b/>
                <w:bCs/>
              </w:rPr>
              <w:t>MEANING</w:t>
            </w:r>
          </w:p>
        </w:tc>
      </w:tr>
      <w:tr w:rsidR="00725A4F" w:rsidRPr="00BE502A" w14:paraId="62478877" w14:textId="0656A171" w:rsidTr="0016349E">
        <w:tc>
          <w:tcPr>
            <w:tcW w:w="941" w:type="dxa"/>
          </w:tcPr>
          <w:p w14:paraId="1100635C" w14:textId="77777777" w:rsidR="00725A4F" w:rsidRPr="00BE502A" w:rsidRDefault="00725A4F" w:rsidP="0016349E">
            <w:pPr>
              <w:jc w:val="center"/>
            </w:pPr>
            <w:r>
              <w:t>1</w:t>
            </w:r>
          </w:p>
        </w:tc>
        <w:tc>
          <w:tcPr>
            <w:tcW w:w="1464" w:type="dxa"/>
          </w:tcPr>
          <w:p w14:paraId="56F07864" w14:textId="22AED59C" w:rsidR="00725A4F" w:rsidRPr="00BE502A" w:rsidRDefault="00725A4F" w:rsidP="0016349E">
            <w:pPr>
              <w:jc w:val="center"/>
            </w:pPr>
            <w:r>
              <w:t>Always</w:t>
            </w:r>
          </w:p>
        </w:tc>
        <w:tc>
          <w:tcPr>
            <w:tcW w:w="6945" w:type="dxa"/>
            <w:vAlign w:val="center"/>
          </w:tcPr>
          <w:p w14:paraId="447C1E1A" w14:textId="2D37851B" w:rsidR="00725A4F" w:rsidRPr="00ED720F" w:rsidRDefault="00725A4F" w:rsidP="00725A4F">
            <w:r>
              <w:t>Respondent voted in all or all-but-one of the elections in which they were eligible.</w:t>
            </w:r>
          </w:p>
        </w:tc>
      </w:tr>
      <w:tr w:rsidR="00725A4F" w:rsidRPr="00BE502A" w14:paraId="66B6F19C" w14:textId="689BB22B" w:rsidTr="0016349E">
        <w:tc>
          <w:tcPr>
            <w:tcW w:w="941" w:type="dxa"/>
          </w:tcPr>
          <w:p w14:paraId="6D4B2BE6" w14:textId="77777777" w:rsidR="00725A4F" w:rsidRPr="00BE502A" w:rsidRDefault="00725A4F" w:rsidP="0016349E">
            <w:pPr>
              <w:jc w:val="center"/>
            </w:pPr>
            <w:r>
              <w:t>2</w:t>
            </w:r>
          </w:p>
        </w:tc>
        <w:tc>
          <w:tcPr>
            <w:tcW w:w="1464" w:type="dxa"/>
          </w:tcPr>
          <w:p w14:paraId="77DFFB41" w14:textId="48621AA1" w:rsidR="00725A4F" w:rsidRPr="00BE502A" w:rsidRDefault="00725A4F" w:rsidP="0016349E">
            <w:pPr>
              <w:jc w:val="center"/>
            </w:pPr>
            <w:r>
              <w:t>Sporadic</w:t>
            </w:r>
          </w:p>
        </w:tc>
        <w:tc>
          <w:tcPr>
            <w:tcW w:w="6945" w:type="dxa"/>
            <w:vAlign w:val="center"/>
          </w:tcPr>
          <w:p w14:paraId="380F1CF3" w14:textId="071DF26B" w:rsidR="00725A4F" w:rsidRPr="00ED720F" w:rsidRDefault="00725A4F" w:rsidP="00725A4F">
            <w:r>
              <w:t>Respondent voted in at least two, but fewer than all-but-one of the elections in which they were eligible.</w:t>
            </w:r>
          </w:p>
        </w:tc>
      </w:tr>
      <w:tr w:rsidR="00725A4F" w:rsidRPr="00BE502A" w14:paraId="7E609A8C" w14:textId="36D65D63" w:rsidTr="0016349E">
        <w:tc>
          <w:tcPr>
            <w:tcW w:w="941" w:type="dxa"/>
          </w:tcPr>
          <w:p w14:paraId="135FD766" w14:textId="77777777" w:rsidR="00725A4F" w:rsidRPr="00BE502A" w:rsidRDefault="00725A4F" w:rsidP="0016349E">
            <w:pPr>
              <w:jc w:val="center"/>
            </w:pPr>
            <w:r>
              <w:t>3</w:t>
            </w:r>
          </w:p>
        </w:tc>
        <w:tc>
          <w:tcPr>
            <w:tcW w:w="1464" w:type="dxa"/>
          </w:tcPr>
          <w:p w14:paraId="5ED722D8" w14:textId="247ED061" w:rsidR="00725A4F" w:rsidRPr="00BE502A" w:rsidRDefault="00725A4F" w:rsidP="0016349E">
            <w:pPr>
              <w:jc w:val="center"/>
            </w:pPr>
            <w:r>
              <w:t>Rarely/Never</w:t>
            </w:r>
          </w:p>
        </w:tc>
        <w:tc>
          <w:tcPr>
            <w:tcW w:w="6945" w:type="dxa"/>
            <w:vAlign w:val="center"/>
          </w:tcPr>
          <w:p w14:paraId="58C960E7" w14:textId="76C40E1A" w:rsidR="00725A4F" w:rsidRPr="00ED720F" w:rsidRDefault="00725A4F" w:rsidP="00725A4F">
            <w:r>
              <w:t>Respondent voted in 0 or 1 of the elections in which they were eligible.</w:t>
            </w:r>
          </w:p>
        </w:tc>
      </w:tr>
    </w:tbl>
    <w:p w14:paraId="7407C177" w14:textId="77777777" w:rsidR="00443AF6" w:rsidRPr="00BE502A" w:rsidRDefault="00443AF6" w:rsidP="00B02937"/>
    <w:p w14:paraId="1F5391BE" w14:textId="77777777" w:rsidR="00443AF6" w:rsidRPr="00BE502A" w:rsidRDefault="00443AF6" w:rsidP="00B02937"/>
    <w:sectPr w:rsidR="00443AF6" w:rsidRPr="00BE5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31A75"/>
    <w:multiLevelType w:val="multilevel"/>
    <w:tmpl w:val="841A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D0751"/>
    <w:multiLevelType w:val="multilevel"/>
    <w:tmpl w:val="BD944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05A60"/>
    <w:multiLevelType w:val="multilevel"/>
    <w:tmpl w:val="B296C9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A1693"/>
    <w:multiLevelType w:val="multilevel"/>
    <w:tmpl w:val="9A66A8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956049">
    <w:abstractNumId w:val="0"/>
  </w:num>
  <w:num w:numId="2" w16cid:durableId="1595361095">
    <w:abstractNumId w:val="1"/>
  </w:num>
  <w:num w:numId="3" w16cid:durableId="711729907">
    <w:abstractNumId w:val="2"/>
  </w:num>
  <w:num w:numId="4" w16cid:durableId="1990354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7C"/>
    <w:rsid w:val="000C3BD8"/>
    <w:rsid w:val="00153EA4"/>
    <w:rsid w:val="0016349E"/>
    <w:rsid w:val="001A3E27"/>
    <w:rsid w:val="001F70F8"/>
    <w:rsid w:val="0024600F"/>
    <w:rsid w:val="0037659E"/>
    <w:rsid w:val="00381506"/>
    <w:rsid w:val="00431ED9"/>
    <w:rsid w:val="00443AF6"/>
    <w:rsid w:val="004E509C"/>
    <w:rsid w:val="00522BB8"/>
    <w:rsid w:val="00534A7D"/>
    <w:rsid w:val="00573D90"/>
    <w:rsid w:val="005C551D"/>
    <w:rsid w:val="0068518A"/>
    <w:rsid w:val="006A1603"/>
    <w:rsid w:val="00725A4F"/>
    <w:rsid w:val="00730AAB"/>
    <w:rsid w:val="00747BD7"/>
    <w:rsid w:val="00761F01"/>
    <w:rsid w:val="007D1BE3"/>
    <w:rsid w:val="00812536"/>
    <w:rsid w:val="00871C62"/>
    <w:rsid w:val="00876025"/>
    <w:rsid w:val="008852F4"/>
    <w:rsid w:val="009A3146"/>
    <w:rsid w:val="009D0572"/>
    <w:rsid w:val="00A223DC"/>
    <w:rsid w:val="00B02937"/>
    <w:rsid w:val="00B02E3D"/>
    <w:rsid w:val="00B23B61"/>
    <w:rsid w:val="00B443CB"/>
    <w:rsid w:val="00BE502A"/>
    <w:rsid w:val="00BE577C"/>
    <w:rsid w:val="00C11F51"/>
    <w:rsid w:val="00C82276"/>
    <w:rsid w:val="00D21C50"/>
    <w:rsid w:val="00E17A74"/>
    <w:rsid w:val="00ED720F"/>
    <w:rsid w:val="00EF5842"/>
    <w:rsid w:val="00F766CF"/>
  </w:rsids>
  <m:mathPr>
    <m:mathFont m:val="Cambria Math"/>
    <m:brkBin m:val="before"/>
    <m:brkBinSub m:val="--"/>
    <m:smallFrac m:val="0"/>
    <m:dispDef/>
    <m:lMargin m:val="0"/>
    <m:rMargin m:val="0"/>
    <m:defJc m:val="centerGroup"/>
    <m:wrapIndent m:val="1440"/>
    <m:intLim m:val="subSup"/>
    <m:naryLim m:val="undOvr"/>
  </m:mathPr>
  <w:themeFontLang w:val="en-MX"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84E6C"/>
  <w15:chartTrackingRefBased/>
  <w15:docId w15:val="{ABAE49C3-CF1E-1945-9755-35485F0D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577C"/>
    <w:pPr>
      <w:spacing w:before="100" w:beforeAutospacing="1" w:after="100" w:afterAutospacing="1"/>
    </w:pPr>
    <w:rPr>
      <w:rFonts w:ascii="Times New Roman" w:eastAsia="Times New Roman" w:hAnsi="Times New Roman" w:cs="Times New Roman"/>
      <w:kern w:val="0"/>
      <w:lang w:val="en-MX"/>
      <w14:ligatures w14:val="none"/>
    </w:rPr>
  </w:style>
  <w:style w:type="table" w:styleId="TableGrid">
    <w:name w:val="Table Grid"/>
    <w:basedOn w:val="TableNormal"/>
    <w:uiPriority w:val="39"/>
    <w:rsid w:val="009D0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52610">
      <w:bodyDiv w:val="1"/>
      <w:marLeft w:val="0"/>
      <w:marRight w:val="0"/>
      <w:marTop w:val="0"/>
      <w:marBottom w:val="0"/>
      <w:divBdr>
        <w:top w:val="none" w:sz="0" w:space="0" w:color="auto"/>
        <w:left w:val="none" w:sz="0" w:space="0" w:color="auto"/>
        <w:bottom w:val="none" w:sz="0" w:space="0" w:color="auto"/>
        <w:right w:val="none" w:sz="0" w:space="0" w:color="auto"/>
      </w:divBdr>
      <w:divsChild>
        <w:div w:id="1815217180">
          <w:marLeft w:val="0"/>
          <w:marRight w:val="0"/>
          <w:marTop w:val="0"/>
          <w:marBottom w:val="0"/>
          <w:divBdr>
            <w:top w:val="none" w:sz="0" w:space="0" w:color="auto"/>
            <w:left w:val="none" w:sz="0" w:space="0" w:color="auto"/>
            <w:bottom w:val="none" w:sz="0" w:space="0" w:color="auto"/>
            <w:right w:val="none" w:sz="0" w:space="0" w:color="auto"/>
          </w:divBdr>
          <w:divsChild>
            <w:div w:id="1600523398">
              <w:marLeft w:val="0"/>
              <w:marRight w:val="0"/>
              <w:marTop w:val="0"/>
              <w:marBottom w:val="0"/>
              <w:divBdr>
                <w:top w:val="none" w:sz="0" w:space="0" w:color="auto"/>
                <w:left w:val="none" w:sz="0" w:space="0" w:color="auto"/>
                <w:bottom w:val="none" w:sz="0" w:space="0" w:color="auto"/>
                <w:right w:val="none" w:sz="0" w:space="0" w:color="auto"/>
              </w:divBdr>
              <w:divsChild>
                <w:div w:id="1165900513">
                  <w:marLeft w:val="0"/>
                  <w:marRight w:val="0"/>
                  <w:marTop w:val="0"/>
                  <w:marBottom w:val="0"/>
                  <w:divBdr>
                    <w:top w:val="none" w:sz="0" w:space="0" w:color="auto"/>
                    <w:left w:val="none" w:sz="0" w:space="0" w:color="auto"/>
                    <w:bottom w:val="none" w:sz="0" w:space="0" w:color="auto"/>
                    <w:right w:val="none" w:sz="0" w:space="0" w:color="auto"/>
                  </w:divBdr>
                  <w:divsChild>
                    <w:div w:id="8068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38901">
      <w:bodyDiv w:val="1"/>
      <w:marLeft w:val="0"/>
      <w:marRight w:val="0"/>
      <w:marTop w:val="0"/>
      <w:marBottom w:val="0"/>
      <w:divBdr>
        <w:top w:val="none" w:sz="0" w:space="0" w:color="auto"/>
        <w:left w:val="none" w:sz="0" w:space="0" w:color="auto"/>
        <w:bottom w:val="none" w:sz="0" w:space="0" w:color="auto"/>
        <w:right w:val="none" w:sz="0" w:space="0" w:color="auto"/>
      </w:divBdr>
      <w:divsChild>
        <w:div w:id="1683893049">
          <w:marLeft w:val="0"/>
          <w:marRight w:val="0"/>
          <w:marTop w:val="0"/>
          <w:marBottom w:val="0"/>
          <w:divBdr>
            <w:top w:val="none" w:sz="0" w:space="0" w:color="auto"/>
            <w:left w:val="none" w:sz="0" w:space="0" w:color="auto"/>
            <w:bottom w:val="none" w:sz="0" w:space="0" w:color="auto"/>
            <w:right w:val="none" w:sz="0" w:space="0" w:color="auto"/>
          </w:divBdr>
          <w:divsChild>
            <w:div w:id="731199768">
              <w:marLeft w:val="0"/>
              <w:marRight w:val="0"/>
              <w:marTop w:val="0"/>
              <w:marBottom w:val="0"/>
              <w:divBdr>
                <w:top w:val="none" w:sz="0" w:space="0" w:color="auto"/>
                <w:left w:val="none" w:sz="0" w:space="0" w:color="auto"/>
                <w:bottom w:val="none" w:sz="0" w:space="0" w:color="auto"/>
                <w:right w:val="none" w:sz="0" w:space="0" w:color="auto"/>
              </w:divBdr>
              <w:divsChild>
                <w:div w:id="1849557690">
                  <w:marLeft w:val="0"/>
                  <w:marRight w:val="0"/>
                  <w:marTop w:val="0"/>
                  <w:marBottom w:val="0"/>
                  <w:divBdr>
                    <w:top w:val="none" w:sz="0" w:space="0" w:color="auto"/>
                    <w:left w:val="none" w:sz="0" w:space="0" w:color="auto"/>
                    <w:bottom w:val="none" w:sz="0" w:space="0" w:color="auto"/>
                    <w:right w:val="none" w:sz="0" w:space="0" w:color="auto"/>
                  </w:divBdr>
                  <w:divsChild>
                    <w:div w:id="5381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2906">
      <w:bodyDiv w:val="1"/>
      <w:marLeft w:val="0"/>
      <w:marRight w:val="0"/>
      <w:marTop w:val="0"/>
      <w:marBottom w:val="0"/>
      <w:divBdr>
        <w:top w:val="none" w:sz="0" w:space="0" w:color="auto"/>
        <w:left w:val="none" w:sz="0" w:space="0" w:color="auto"/>
        <w:bottom w:val="none" w:sz="0" w:space="0" w:color="auto"/>
        <w:right w:val="none" w:sz="0" w:space="0" w:color="auto"/>
      </w:divBdr>
      <w:divsChild>
        <w:div w:id="1818495415">
          <w:marLeft w:val="0"/>
          <w:marRight w:val="0"/>
          <w:marTop w:val="0"/>
          <w:marBottom w:val="0"/>
          <w:divBdr>
            <w:top w:val="none" w:sz="0" w:space="0" w:color="auto"/>
            <w:left w:val="none" w:sz="0" w:space="0" w:color="auto"/>
            <w:bottom w:val="none" w:sz="0" w:space="0" w:color="auto"/>
            <w:right w:val="none" w:sz="0" w:space="0" w:color="auto"/>
          </w:divBdr>
          <w:divsChild>
            <w:div w:id="992028077">
              <w:marLeft w:val="0"/>
              <w:marRight w:val="0"/>
              <w:marTop w:val="0"/>
              <w:marBottom w:val="0"/>
              <w:divBdr>
                <w:top w:val="none" w:sz="0" w:space="0" w:color="auto"/>
                <w:left w:val="none" w:sz="0" w:space="0" w:color="auto"/>
                <w:bottom w:val="none" w:sz="0" w:space="0" w:color="auto"/>
                <w:right w:val="none" w:sz="0" w:space="0" w:color="auto"/>
              </w:divBdr>
              <w:divsChild>
                <w:div w:id="1899434253">
                  <w:marLeft w:val="0"/>
                  <w:marRight w:val="0"/>
                  <w:marTop w:val="0"/>
                  <w:marBottom w:val="0"/>
                  <w:divBdr>
                    <w:top w:val="none" w:sz="0" w:space="0" w:color="auto"/>
                    <w:left w:val="none" w:sz="0" w:space="0" w:color="auto"/>
                    <w:bottom w:val="none" w:sz="0" w:space="0" w:color="auto"/>
                    <w:right w:val="none" w:sz="0" w:space="0" w:color="auto"/>
                  </w:divBdr>
                  <w:divsChild>
                    <w:div w:id="4196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76969">
      <w:bodyDiv w:val="1"/>
      <w:marLeft w:val="0"/>
      <w:marRight w:val="0"/>
      <w:marTop w:val="0"/>
      <w:marBottom w:val="0"/>
      <w:divBdr>
        <w:top w:val="none" w:sz="0" w:space="0" w:color="auto"/>
        <w:left w:val="none" w:sz="0" w:space="0" w:color="auto"/>
        <w:bottom w:val="none" w:sz="0" w:space="0" w:color="auto"/>
        <w:right w:val="none" w:sz="0" w:space="0" w:color="auto"/>
      </w:divBdr>
      <w:divsChild>
        <w:div w:id="2139299544">
          <w:marLeft w:val="0"/>
          <w:marRight w:val="0"/>
          <w:marTop w:val="0"/>
          <w:marBottom w:val="0"/>
          <w:divBdr>
            <w:top w:val="none" w:sz="0" w:space="0" w:color="auto"/>
            <w:left w:val="none" w:sz="0" w:space="0" w:color="auto"/>
            <w:bottom w:val="none" w:sz="0" w:space="0" w:color="auto"/>
            <w:right w:val="none" w:sz="0" w:space="0" w:color="auto"/>
          </w:divBdr>
          <w:divsChild>
            <w:div w:id="122386150">
              <w:marLeft w:val="0"/>
              <w:marRight w:val="0"/>
              <w:marTop w:val="0"/>
              <w:marBottom w:val="0"/>
              <w:divBdr>
                <w:top w:val="none" w:sz="0" w:space="0" w:color="auto"/>
                <w:left w:val="none" w:sz="0" w:space="0" w:color="auto"/>
                <w:bottom w:val="none" w:sz="0" w:space="0" w:color="auto"/>
                <w:right w:val="none" w:sz="0" w:space="0" w:color="auto"/>
              </w:divBdr>
              <w:divsChild>
                <w:div w:id="1175001987">
                  <w:marLeft w:val="0"/>
                  <w:marRight w:val="0"/>
                  <w:marTop w:val="0"/>
                  <w:marBottom w:val="0"/>
                  <w:divBdr>
                    <w:top w:val="none" w:sz="0" w:space="0" w:color="auto"/>
                    <w:left w:val="none" w:sz="0" w:space="0" w:color="auto"/>
                    <w:bottom w:val="none" w:sz="0" w:space="0" w:color="auto"/>
                    <w:right w:val="none" w:sz="0" w:space="0" w:color="auto"/>
                  </w:divBdr>
                  <w:divsChild>
                    <w:div w:id="20509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1375">
      <w:bodyDiv w:val="1"/>
      <w:marLeft w:val="0"/>
      <w:marRight w:val="0"/>
      <w:marTop w:val="0"/>
      <w:marBottom w:val="0"/>
      <w:divBdr>
        <w:top w:val="none" w:sz="0" w:space="0" w:color="auto"/>
        <w:left w:val="none" w:sz="0" w:space="0" w:color="auto"/>
        <w:bottom w:val="none" w:sz="0" w:space="0" w:color="auto"/>
        <w:right w:val="none" w:sz="0" w:space="0" w:color="auto"/>
      </w:divBdr>
      <w:divsChild>
        <w:div w:id="630012261">
          <w:marLeft w:val="0"/>
          <w:marRight w:val="0"/>
          <w:marTop w:val="0"/>
          <w:marBottom w:val="0"/>
          <w:divBdr>
            <w:top w:val="none" w:sz="0" w:space="0" w:color="auto"/>
            <w:left w:val="none" w:sz="0" w:space="0" w:color="auto"/>
            <w:bottom w:val="none" w:sz="0" w:space="0" w:color="auto"/>
            <w:right w:val="none" w:sz="0" w:space="0" w:color="auto"/>
          </w:divBdr>
          <w:divsChild>
            <w:div w:id="2022318991">
              <w:marLeft w:val="0"/>
              <w:marRight w:val="0"/>
              <w:marTop w:val="0"/>
              <w:marBottom w:val="0"/>
              <w:divBdr>
                <w:top w:val="none" w:sz="0" w:space="0" w:color="auto"/>
                <w:left w:val="none" w:sz="0" w:space="0" w:color="auto"/>
                <w:bottom w:val="none" w:sz="0" w:space="0" w:color="auto"/>
                <w:right w:val="none" w:sz="0" w:space="0" w:color="auto"/>
              </w:divBdr>
              <w:divsChild>
                <w:div w:id="1527405611">
                  <w:marLeft w:val="0"/>
                  <w:marRight w:val="0"/>
                  <w:marTop w:val="0"/>
                  <w:marBottom w:val="0"/>
                  <w:divBdr>
                    <w:top w:val="none" w:sz="0" w:space="0" w:color="auto"/>
                    <w:left w:val="none" w:sz="0" w:space="0" w:color="auto"/>
                    <w:bottom w:val="none" w:sz="0" w:space="0" w:color="auto"/>
                    <w:right w:val="none" w:sz="0" w:space="0" w:color="auto"/>
                  </w:divBdr>
                  <w:divsChild>
                    <w:div w:id="16887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Murillo Antuna</dc:creator>
  <cp:keywords/>
  <dc:description/>
  <cp:lastModifiedBy>Daniel Murillo Antuna</cp:lastModifiedBy>
  <cp:revision>40</cp:revision>
  <dcterms:created xsi:type="dcterms:W3CDTF">2023-04-29T23:36:00Z</dcterms:created>
  <dcterms:modified xsi:type="dcterms:W3CDTF">2023-04-30T00:08:00Z</dcterms:modified>
</cp:coreProperties>
</file>