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3C1D1EF" w14:textId="656ACDD8" w:rsidR="0023502B" w:rsidRPr="00C77F58" w:rsidRDefault="0023502B" w:rsidP="00C77F58">
      <w:pPr>
        <w:spacing w:line="360" w:lineRule="auto"/>
        <w:rPr>
          <w:rFonts w:ascii="Times New Roman" w:hAnsi="Times New Roman" w:cs="Times New Roman"/>
        </w:rPr>
      </w:pPr>
      <w:r w:rsidRPr="00C77F58">
        <w:rPr>
          <w:rFonts w:ascii="Times New Roman" w:hAnsi="Times New Roman" w:cs="Times New Roman"/>
        </w:rPr>
        <w:t xml:space="preserve"> Role of a Software Architect </w:t>
      </w:r>
      <w:bookmarkStart w:id="0" w:name="_GoBack"/>
      <w:bookmarkEnd w:id="0"/>
    </w:p>
    <w:p w14:paraId="7F2DFF0E" w14:textId="77777777" w:rsidR="0023502B" w:rsidRPr="00C77F58" w:rsidRDefault="0023502B" w:rsidP="00C77F58">
      <w:pPr>
        <w:spacing w:line="360" w:lineRule="auto"/>
        <w:rPr>
          <w:rFonts w:ascii="Times New Roman" w:hAnsi="Times New Roman" w:cs="Times New Roman"/>
        </w:rPr>
      </w:pPr>
      <w:r w:rsidRPr="00C77F58">
        <w:rPr>
          <w:rFonts w:ascii="Times New Roman" w:hAnsi="Times New Roman" w:cs="Times New Roman"/>
        </w:rPr>
        <w:t>A software architect plays a vital role in the development of software systems by designing the overall structure of a system and ensuring that it meets both business and technical requirements. The architect acts as a bridge between stakeholders and developers by translating business needs into a clear technical design that guides the entire development process.</w:t>
      </w:r>
    </w:p>
    <w:p w14:paraId="3DE3DD7B" w14:textId="77777777" w:rsidR="0023502B" w:rsidRPr="00C77F58" w:rsidRDefault="0023502B" w:rsidP="00C77F58">
      <w:pPr>
        <w:spacing w:line="360" w:lineRule="auto"/>
        <w:rPr>
          <w:rFonts w:ascii="Times New Roman" w:hAnsi="Times New Roman" w:cs="Times New Roman"/>
        </w:rPr>
      </w:pPr>
      <w:r w:rsidRPr="00C77F58">
        <w:rPr>
          <w:rFonts w:ascii="Times New Roman" w:hAnsi="Times New Roman" w:cs="Times New Roman"/>
        </w:rPr>
        <w:t>At the beginning of a project, the software architect analyses system requirements, including functional requirements (what the system should do) and non-functional requirements (such as performance, security, scalability, and reliability). This ensures that all requirements are well understood and feasible before the system is designed.</w:t>
      </w:r>
    </w:p>
    <w:p w14:paraId="4BCD1B0E" w14:textId="694A60A7" w:rsidR="0023502B" w:rsidRPr="00C77F58" w:rsidRDefault="0023502B" w:rsidP="00C77F58">
      <w:pPr>
        <w:spacing w:line="360" w:lineRule="auto"/>
        <w:rPr>
          <w:rFonts w:ascii="Times New Roman" w:hAnsi="Times New Roman" w:cs="Times New Roman"/>
        </w:rPr>
      </w:pPr>
      <w:r w:rsidRPr="00C77F58">
        <w:rPr>
          <w:rFonts w:ascii="Times New Roman" w:hAnsi="Times New Roman" w:cs="Times New Roman"/>
        </w:rPr>
        <w:t xml:space="preserve">The architect then develops the system architecture by deciding how different components of the system will be organized and how they will interact. This includes selecting suitable architectural styles such as layered architecture or </w:t>
      </w:r>
      <w:r w:rsidR="00C77F58" w:rsidRPr="00C77F58">
        <w:rPr>
          <w:rFonts w:ascii="Times New Roman" w:hAnsi="Times New Roman" w:cs="Times New Roman"/>
        </w:rPr>
        <w:t>micro services</w:t>
      </w:r>
      <w:r w:rsidRPr="00C77F58">
        <w:rPr>
          <w:rFonts w:ascii="Times New Roman" w:hAnsi="Times New Roman" w:cs="Times New Roman"/>
        </w:rPr>
        <w:t>, as well as choosing appropriate technologies like programming languages, databases, and frameworks. These decisions are based on factors such as cost, efficiency, scalability, and maintainability.</w:t>
      </w:r>
    </w:p>
    <w:p w14:paraId="3D5294F8" w14:textId="77777777" w:rsidR="0023502B" w:rsidRPr="00C77F58" w:rsidRDefault="0023502B" w:rsidP="00C77F58">
      <w:pPr>
        <w:spacing w:line="360" w:lineRule="auto"/>
        <w:rPr>
          <w:rFonts w:ascii="Times New Roman" w:hAnsi="Times New Roman" w:cs="Times New Roman"/>
        </w:rPr>
      </w:pPr>
      <w:r w:rsidRPr="00C77F58">
        <w:rPr>
          <w:rFonts w:ascii="Times New Roman" w:hAnsi="Times New Roman" w:cs="Times New Roman"/>
        </w:rPr>
        <w:t>During the development phase, the architect provides technical guidance to developers to ensure that the system is implemented according to the design. They review designs and coding approaches, solve complex technical problems, and ensure consistency across the system. This helps prevent design flaws and reduces future maintenance issues.</w:t>
      </w:r>
    </w:p>
    <w:p w14:paraId="70D6D9C8" w14:textId="77777777" w:rsidR="0023502B" w:rsidRPr="00C77F58" w:rsidRDefault="0023502B" w:rsidP="00C77F58">
      <w:pPr>
        <w:spacing w:line="360" w:lineRule="auto"/>
        <w:rPr>
          <w:rFonts w:ascii="Times New Roman" w:hAnsi="Times New Roman" w:cs="Times New Roman"/>
        </w:rPr>
      </w:pPr>
      <w:r w:rsidRPr="00C77F58">
        <w:rPr>
          <w:rFonts w:ascii="Times New Roman" w:hAnsi="Times New Roman" w:cs="Times New Roman"/>
        </w:rPr>
        <w:t>The software architect also ensures that the system is scalable, secure, and efficient. They design systems that can handle increased user demand, protect data from security threats, and maintain good performance under different conditions. In addition, they manage risks and make important trade-offs between cost, time, and system quality.</w:t>
      </w:r>
    </w:p>
    <w:p w14:paraId="73DC1801" w14:textId="77777777" w:rsidR="0023502B" w:rsidRPr="00C77F58" w:rsidRDefault="0023502B" w:rsidP="00C77F58">
      <w:pPr>
        <w:spacing w:line="360" w:lineRule="auto"/>
        <w:rPr>
          <w:rFonts w:ascii="Times New Roman" w:hAnsi="Times New Roman" w:cs="Times New Roman"/>
        </w:rPr>
      </w:pPr>
      <w:r w:rsidRPr="00C77F58">
        <w:rPr>
          <w:rFonts w:ascii="Times New Roman" w:hAnsi="Times New Roman" w:cs="Times New Roman"/>
        </w:rPr>
        <w:t>Finally, the architect evaluates the completed system to ensure that it meets the original requirements and functions correctly. They may also recommend improvements or future enhancements to support system growth and sustainability.</w:t>
      </w:r>
    </w:p>
    <w:p w14:paraId="3C5F9D1A" w14:textId="77777777" w:rsidR="0023502B" w:rsidRPr="00C77F58" w:rsidRDefault="0023502B" w:rsidP="00C77F58">
      <w:pPr>
        <w:spacing w:line="360" w:lineRule="auto"/>
        <w:rPr>
          <w:rFonts w:ascii="Times New Roman" w:hAnsi="Times New Roman" w:cs="Times New Roman"/>
        </w:rPr>
      </w:pPr>
      <w:r w:rsidRPr="00C77F58">
        <w:rPr>
          <w:rFonts w:ascii="Times New Roman" w:hAnsi="Times New Roman" w:cs="Times New Roman"/>
        </w:rPr>
        <w:t>In conclusion, the software architect is responsible for ensuring that a software system is well-structured, reliable, and adaptable. Their role is essential in connecting business objectives with technical implementation, leading to the successful development of software systems.</w:t>
      </w:r>
    </w:p>
    <w:p w14:paraId="0B51E36A" w14:textId="77777777" w:rsidR="0023502B" w:rsidRPr="00C77F58" w:rsidRDefault="0023502B" w:rsidP="00C77F58">
      <w:pPr>
        <w:spacing w:line="360" w:lineRule="auto"/>
        <w:rPr>
          <w:rFonts w:ascii="Times New Roman" w:hAnsi="Times New Roman" w:cs="Times New Roman"/>
        </w:rPr>
      </w:pPr>
    </w:p>
    <w:sectPr w:rsidR="0023502B" w:rsidRPr="00C77F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502B"/>
    <w:rsid w:val="0023502B"/>
    <w:rsid w:val="00C57447"/>
    <w:rsid w:val="00C77F5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B58FF"/>
  <w15:chartTrackingRefBased/>
  <w15:docId w15:val="{D503166C-7D2D-D742-930F-60CEA9DA2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350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50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50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50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50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50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50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50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50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50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50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50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50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50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50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50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50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502B"/>
    <w:rPr>
      <w:rFonts w:eastAsiaTheme="majorEastAsia" w:cstheme="majorBidi"/>
      <w:color w:val="272727" w:themeColor="text1" w:themeTint="D8"/>
    </w:rPr>
  </w:style>
  <w:style w:type="paragraph" w:styleId="Title">
    <w:name w:val="Title"/>
    <w:basedOn w:val="Normal"/>
    <w:next w:val="Normal"/>
    <w:link w:val="TitleChar"/>
    <w:uiPriority w:val="10"/>
    <w:qFormat/>
    <w:rsid w:val="002350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50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50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50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502B"/>
    <w:pPr>
      <w:spacing w:before="160"/>
      <w:jc w:val="center"/>
    </w:pPr>
    <w:rPr>
      <w:i/>
      <w:iCs/>
      <w:color w:val="404040" w:themeColor="text1" w:themeTint="BF"/>
    </w:rPr>
  </w:style>
  <w:style w:type="character" w:customStyle="1" w:styleId="QuoteChar">
    <w:name w:val="Quote Char"/>
    <w:basedOn w:val="DefaultParagraphFont"/>
    <w:link w:val="Quote"/>
    <w:uiPriority w:val="29"/>
    <w:rsid w:val="0023502B"/>
    <w:rPr>
      <w:i/>
      <w:iCs/>
      <w:color w:val="404040" w:themeColor="text1" w:themeTint="BF"/>
    </w:rPr>
  </w:style>
  <w:style w:type="paragraph" w:styleId="ListParagraph">
    <w:name w:val="List Paragraph"/>
    <w:basedOn w:val="Normal"/>
    <w:uiPriority w:val="34"/>
    <w:qFormat/>
    <w:rsid w:val="0023502B"/>
    <w:pPr>
      <w:ind w:left="720"/>
      <w:contextualSpacing/>
    </w:pPr>
  </w:style>
  <w:style w:type="character" w:styleId="IntenseEmphasis">
    <w:name w:val="Intense Emphasis"/>
    <w:basedOn w:val="DefaultParagraphFont"/>
    <w:uiPriority w:val="21"/>
    <w:qFormat/>
    <w:rsid w:val="0023502B"/>
    <w:rPr>
      <w:i/>
      <w:iCs/>
      <w:color w:val="0F4761" w:themeColor="accent1" w:themeShade="BF"/>
    </w:rPr>
  </w:style>
  <w:style w:type="paragraph" w:styleId="IntenseQuote">
    <w:name w:val="Intense Quote"/>
    <w:basedOn w:val="Normal"/>
    <w:next w:val="Normal"/>
    <w:link w:val="IntenseQuoteChar"/>
    <w:uiPriority w:val="30"/>
    <w:qFormat/>
    <w:rsid w:val="002350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502B"/>
    <w:rPr>
      <w:i/>
      <w:iCs/>
      <w:color w:val="0F4761" w:themeColor="accent1" w:themeShade="BF"/>
    </w:rPr>
  </w:style>
  <w:style w:type="character" w:styleId="IntenseReference">
    <w:name w:val="Intense Reference"/>
    <w:basedOn w:val="DefaultParagraphFont"/>
    <w:uiPriority w:val="32"/>
    <w:qFormat/>
    <w:rsid w:val="002350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356</Words>
  <Characters>2030</Characters>
  <Application>Microsoft Office Word</Application>
  <DocSecurity>0</DocSecurity>
  <Lines>16</Lines>
  <Paragraphs>4</Paragraphs>
  <ScaleCrop>false</ScaleCrop>
  <Company/>
  <LinksUpToDate>false</LinksUpToDate>
  <CharactersWithSpaces>2382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Kuhle Ndzabukelwako</dc:creator>
  <cp:keywords/>
  <dc:description/>
  <cp:lastModifiedBy>Kunene Nokukhanya</cp:lastModifiedBy>
  <cp:revision>3</cp:revision>
  <dcterms:created xsi:type="dcterms:W3CDTF">2026-04-24T20:37:00Z</dcterms:created>
  <dcterms:modified xsi:type="dcterms:W3CDTF">2026-04-24T20:41:00Z</dcterms:modified>
</cp:coreProperties>
</file>