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A5" w:rsidRDefault="00615DA5" w:rsidP="00615D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</w:t>
      </w:r>
      <w:r>
        <w:rPr>
          <w:rFonts w:ascii="Times New Roman" w:hAnsi="Times New Roman" w:cs="Times New Roman"/>
          <w:sz w:val="28"/>
          <w:szCs w:val="28"/>
        </w:rPr>
        <w:t xml:space="preserve">результатов работы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Нелдера-Мида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коэффициентов отражения, сжатия и растяжения.</w:t>
      </w:r>
    </w:p>
    <w:p w:rsidR="00615DA5" w:rsidRDefault="00615DA5" w:rsidP="00A87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</w:p>
    <w:p w:rsidR="00615DA5" w:rsidRPr="00615DA5" w:rsidRDefault="00615DA5" w:rsidP="00615D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(1-x)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100(y-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значения</w:t>
      </w:r>
      <w:r w:rsidRPr="00C979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C9797C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C9797C">
        <w:rPr>
          <w:rFonts w:ascii="Times New Roman" w:hAnsi="Times New Roman" w:cs="Times New Roman"/>
          <w:sz w:val="28"/>
          <w:szCs w:val="28"/>
        </w:rPr>
        <w:t xml:space="preserve"> = 0.5, 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9797C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615DA5" w:rsidRPr="00615DA5" w:rsidRDefault="00615DA5" w:rsidP="00615D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8260" cy="182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Седловая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точка (-1,1)</w:t>
      </w:r>
    </w:p>
    <w:p w:rsidR="00615DA5" w:rsidRP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алгоритма</w:t>
      </w:r>
      <w:r w:rsidRPr="00615DA5">
        <w:rPr>
          <w:rFonts w:ascii="Times New Roman" w:hAnsi="Times New Roman" w:cs="Times New Roman"/>
          <w:sz w:val="28"/>
          <w:szCs w:val="28"/>
        </w:rPr>
        <w:t>:</w:t>
      </w:r>
    </w:p>
    <w:p w:rsidR="00A8741A" w:rsidRDefault="00A8741A" w:rsidP="00615DA5">
      <w:pPr>
        <w:rPr>
          <w:rFonts w:ascii="Times New Roman" w:hAnsi="Times New Roman" w:cs="Times New Roman"/>
          <w:sz w:val="28"/>
          <w:szCs w:val="28"/>
        </w:rPr>
      </w:pPr>
      <w:r w:rsidRPr="00A8741A">
        <w:rPr>
          <w:rFonts w:ascii="Times New Roman" w:hAnsi="Times New Roman" w:cs="Times New Roman"/>
          <w:sz w:val="28"/>
          <w:szCs w:val="28"/>
        </w:rPr>
        <w:t>Присутствует «овраг» вдоль параболы. Если начальный симплекс слишком маленький, он может преждевременно «сжаться», поэтому его нужно задавать достаточно большим.</w:t>
      </w:r>
    </w:p>
    <w:p w:rsidR="00615DA5" w:rsidRPr="00CF3DB8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CF3DB8">
        <w:rPr>
          <w:rFonts w:ascii="Times New Roman" w:hAnsi="Times New Roman" w:cs="Times New Roman"/>
          <w:sz w:val="28"/>
          <w:szCs w:val="28"/>
        </w:rPr>
        <w:t>.</w:t>
      </w:r>
    </w:p>
    <w:p w:rsidR="00615DA5" w:rsidRPr="00CF3DB8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 w:rsidRPr="00CF3DB8">
        <w:rPr>
          <w:rFonts w:ascii="Times New Roman" w:hAnsi="Times New Roman" w:cs="Times New Roman"/>
          <w:sz w:val="28"/>
          <w:szCs w:val="28"/>
        </w:rPr>
        <w:t>1.5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72540" cy="160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Pr="00C9797C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 = 2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5860" cy="198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Pr="00CF43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α = 3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4420" cy="167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параметра β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β = 1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35380" cy="1828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β = 0.2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4420" cy="1676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DA5" w:rsidRP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DA5" w:rsidRDefault="00615DA5" w:rsidP="00A87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Квадратичная функция.</w:t>
      </w:r>
    </w:p>
    <w:p w:rsidR="00615DA5" w:rsidRPr="00FA1BFA" w:rsidRDefault="00615DA5" w:rsidP="00615D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-4x-6y+13</m:t>
          </m:r>
        </m:oMath>
      </m:oMathPara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4420" cy="1676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Default="00A8741A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алгоритма</w:t>
      </w:r>
      <w:r w:rsidR="00615DA5" w:rsidRPr="00615DA5">
        <w:rPr>
          <w:rFonts w:ascii="Times New Roman" w:hAnsi="Times New Roman" w:cs="Times New Roman"/>
          <w:sz w:val="28"/>
          <w:szCs w:val="28"/>
        </w:rPr>
        <w:t>:</w:t>
      </w:r>
    </w:p>
    <w:p w:rsidR="00A8741A" w:rsidRPr="00615DA5" w:rsidRDefault="00A8741A" w:rsidP="00615DA5">
      <w:pPr>
        <w:rPr>
          <w:rFonts w:ascii="Times New Roman" w:hAnsi="Times New Roman" w:cs="Times New Roman"/>
          <w:sz w:val="28"/>
          <w:szCs w:val="28"/>
        </w:rPr>
      </w:pPr>
      <w:r w:rsidRPr="00A8741A">
        <w:rPr>
          <w:rFonts w:ascii="Times New Roman" w:hAnsi="Times New Roman" w:cs="Times New Roman"/>
          <w:sz w:val="28"/>
          <w:szCs w:val="28"/>
        </w:rPr>
        <w:t>Слишком маленький стартовый симплекс замедляет сходимость, а слишком большой — увеличивает число итераций.</w:t>
      </w:r>
    </w:p>
    <w:p w:rsidR="00615DA5" w:rsidRPr="00D12BF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12BF5">
        <w:rPr>
          <w:rFonts w:ascii="Times New Roman" w:hAnsi="Times New Roman" w:cs="Times New Roman"/>
          <w:sz w:val="28"/>
          <w:szCs w:val="28"/>
        </w:rPr>
        <w:t>.</w:t>
      </w:r>
    </w:p>
    <w:p w:rsidR="00615DA5" w:rsidRPr="00D12BF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 w:rsidRPr="00D12BF5">
        <w:rPr>
          <w:rFonts w:ascii="Times New Roman" w:hAnsi="Times New Roman" w:cs="Times New Roman"/>
          <w:sz w:val="28"/>
          <w:szCs w:val="28"/>
        </w:rPr>
        <w:t>1.5</w:t>
      </w:r>
    </w:p>
    <w:p w:rsidR="00615DA5" w:rsidRDefault="00A8741A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9660" cy="16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параметра β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β = 0.2</w:t>
      </w:r>
    </w:p>
    <w:p w:rsidR="00615DA5" w:rsidRDefault="00A8741A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97280" cy="1905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1A" w:rsidRDefault="00A8741A" w:rsidP="00615DA5">
      <w:pPr>
        <w:rPr>
          <w:rFonts w:ascii="Times New Roman" w:hAnsi="Times New Roman" w:cs="Times New Roman"/>
          <w:sz w:val="28"/>
          <w:szCs w:val="28"/>
        </w:rPr>
      </w:pPr>
    </w:p>
    <w:p w:rsidR="00A8741A" w:rsidRDefault="00A8741A" w:rsidP="00615DA5">
      <w:pPr>
        <w:rPr>
          <w:rFonts w:ascii="Times New Roman" w:hAnsi="Times New Roman" w:cs="Times New Roman"/>
          <w:sz w:val="28"/>
          <w:szCs w:val="28"/>
        </w:rPr>
      </w:pPr>
    </w:p>
    <w:p w:rsidR="00615DA5" w:rsidRDefault="00615DA5" w:rsidP="00A87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Химмельблау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5DA5" w:rsidRPr="00344C03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+y-11)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-7)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15DA5" w:rsidRPr="00A8741A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имеет 4 локальных минимума в точках</w:t>
      </w:r>
      <w:r w:rsidRPr="00344C03">
        <w:rPr>
          <w:rFonts w:ascii="Times New Roman" w:hAnsi="Times New Roman" w:cs="Times New Roman"/>
          <w:sz w:val="28"/>
          <w:szCs w:val="28"/>
        </w:rPr>
        <w:t>: (3, 2), (-2.805, 3.131), (-3.779, -3.283), (3.584, -1.848).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седловые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вблизи</w:t>
      </w:r>
      <w:r>
        <w:rPr>
          <w:rFonts w:ascii="Times New Roman" w:hAnsi="Times New Roman" w:cs="Times New Roman"/>
          <w:sz w:val="28"/>
          <w:szCs w:val="28"/>
          <w:lang w:val="en-US"/>
        </w:rPr>
        <w:t>: (0.0867, 2.8843), (3.3852, 0.0739), (-3.073, -0.0814), (-0.1279, -1.9537)</w:t>
      </w:r>
    </w:p>
    <w:p w:rsidR="00615DA5" w:rsidRPr="00A8741A" w:rsidRDefault="00A8741A" w:rsidP="00615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2040" cy="17526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Pr="00615DA5" w:rsidRDefault="00A8741A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алгоритма</w:t>
      </w:r>
      <w:r w:rsidR="00615DA5" w:rsidRPr="00615DA5">
        <w:rPr>
          <w:rFonts w:ascii="Times New Roman" w:hAnsi="Times New Roman" w:cs="Times New Roman"/>
          <w:sz w:val="28"/>
          <w:szCs w:val="28"/>
        </w:rPr>
        <w:t>:</w:t>
      </w:r>
    </w:p>
    <w:p w:rsidR="00A8741A" w:rsidRDefault="00A8741A" w:rsidP="00615DA5">
      <w:pPr>
        <w:rPr>
          <w:rFonts w:ascii="Times New Roman" w:hAnsi="Times New Roman" w:cs="Times New Roman"/>
          <w:sz w:val="28"/>
          <w:szCs w:val="28"/>
        </w:rPr>
      </w:pPr>
      <w:r w:rsidRPr="00A8741A">
        <w:rPr>
          <w:rFonts w:ascii="Times New Roman" w:hAnsi="Times New Roman" w:cs="Times New Roman"/>
          <w:sz w:val="28"/>
          <w:szCs w:val="28"/>
        </w:rPr>
        <w:t xml:space="preserve">Алгоритм способен «зависнуть» около </w:t>
      </w:r>
      <w:proofErr w:type="spellStart"/>
      <w:r w:rsidRPr="00A8741A">
        <w:rPr>
          <w:rFonts w:ascii="Times New Roman" w:hAnsi="Times New Roman" w:cs="Times New Roman"/>
          <w:sz w:val="28"/>
          <w:szCs w:val="28"/>
        </w:rPr>
        <w:t>седловых</w:t>
      </w:r>
      <w:proofErr w:type="spellEnd"/>
      <w:r w:rsidRPr="00A8741A">
        <w:rPr>
          <w:rFonts w:ascii="Times New Roman" w:hAnsi="Times New Roman" w:cs="Times New Roman"/>
          <w:sz w:val="28"/>
          <w:szCs w:val="28"/>
        </w:rPr>
        <w:t xml:space="preserve"> точек: в их окрестности симплекс начинает хаотично изменять форму.</w:t>
      </w:r>
    </w:p>
    <w:p w:rsidR="00615DA5" w:rsidRPr="00344C03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344C03">
        <w:rPr>
          <w:rFonts w:ascii="Times New Roman" w:hAnsi="Times New Roman" w:cs="Times New Roman"/>
          <w:sz w:val="28"/>
          <w:szCs w:val="28"/>
        </w:rPr>
        <w:t>.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</w:t>
      </w:r>
      <w:r w:rsidRPr="00344C03">
        <w:rPr>
          <w:rFonts w:ascii="Times New Roman" w:hAnsi="Times New Roman" w:cs="Times New Roman"/>
          <w:sz w:val="28"/>
          <w:szCs w:val="28"/>
        </w:rPr>
        <w:t>1.5</w:t>
      </w:r>
    </w:p>
    <w:p w:rsidR="00615DA5" w:rsidRPr="00A8741A" w:rsidRDefault="00A8741A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2040" cy="1905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параметра β</w:t>
      </w:r>
    </w:p>
    <w:p w:rsidR="00615DA5" w:rsidRDefault="00615DA5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β = 0.2</w:t>
      </w:r>
    </w:p>
    <w:p w:rsidR="00615DA5" w:rsidRPr="00A8741A" w:rsidRDefault="00A8741A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9660" cy="182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DA5" w:rsidRPr="00344C03" w:rsidRDefault="00A8741A" w:rsidP="00615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615DA5" w:rsidRPr="00344C03">
        <w:rPr>
          <w:rFonts w:ascii="Times New Roman" w:hAnsi="Times New Roman" w:cs="Times New Roman"/>
          <w:sz w:val="28"/>
          <w:szCs w:val="28"/>
        </w:rPr>
        <w:t>:</w:t>
      </w:r>
    </w:p>
    <w:p w:rsidR="00A8741A" w:rsidRPr="00A8741A" w:rsidRDefault="00A8741A" w:rsidP="00A8741A">
      <w:pPr>
        <w:pStyle w:val="a3"/>
        <w:rPr>
          <w:sz w:val="28"/>
          <w:szCs w:val="28"/>
        </w:rPr>
      </w:pPr>
      <w:r w:rsidRPr="00A8741A">
        <w:rPr>
          <w:rStyle w:val="a4"/>
          <w:sz w:val="28"/>
          <w:szCs w:val="28"/>
        </w:rPr>
        <w:t>Влияние параметра α (альфа).</w:t>
      </w:r>
      <w:r w:rsidRPr="00A8741A">
        <w:rPr>
          <w:sz w:val="28"/>
          <w:szCs w:val="28"/>
        </w:rPr>
        <w:t xml:space="preserve"> Увеличение α делает отражение более агрессивным, что помогает быстрее исследовать пространство и быстрее выходить из «плохих» областей. Однако при завышенном α, когда отражённая точка не попадает в «овраг», возникают сильные колебания, и алгоритм чаще переходит к сжатию, что не всегда ускоряет сходимость.</w:t>
      </w:r>
    </w:p>
    <w:p w:rsidR="00A8741A" w:rsidRPr="00A8741A" w:rsidRDefault="00A8741A" w:rsidP="00A8741A">
      <w:pPr>
        <w:pStyle w:val="a3"/>
        <w:rPr>
          <w:sz w:val="28"/>
          <w:szCs w:val="28"/>
        </w:rPr>
      </w:pPr>
      <w:r w:rsidRPr="00A8741A">
        <w:rPr>
          <w:rStyle w:val="a4"/>
          <w:sz w:val="28"/>
          <w:szCs w:val="28"/>
        </w:rPr>
        <w:t>Влияние параметра β (бета).</w:t>
      </w:r>
      <w:r w:rsidRPr="00A8741A">
        <w:rPr>
          <w:sz w:val="28"/>
          <w:szCs w:val="28"/>
        </w:rPr>
        <w:t xml:space="preserve"> Более мягкое (меньшее) сжатие позволяет симплексу дольше сохранять форму и снижает риск полного «схлопывания» в неблагоприятной области. Если симплекс уже попал в «овраг», но ещё далёк от минимума, меньший β помогает ему продолжать движение вдоль оврага. С другой стороны, алгоритм медленнее адаптируется к изменениям, что полезно при малом начальном симплексе, но замедляет сходимость в других случаях.</w:t>
      </w:r>
    </w:p>
    <w:p w:rsidR="00A8741A" w:rsidRPr="00A8741A" w:rsidRDefault="00A8741A" w:rsidP="00A8741A">
      <w:pPr>
        <w:pStyle w:val="a3"/>
        <w:rPr>
          <w:sz w:val="28"/>
          <w:szCs w:val="28"/>
        </w:rPr>
      </w:pPr>
      <w:r w:rsidRPr="00A8741A">
        <w:rPr>
          <w:rStyle w:val="a4"/>
          <w:sz w:val="28"/>
          <w:szCs w:val="28"/>
        </w:rPr>
        <w:t>Влияние параметра γ (гамма).</w:t>
      </w:r>
      <w:r w:rsidRPr="00A8741A">
        <w:rPr>
          <w:sz w:val="28"/>
          <w:szCs w:val="28"/>
        </w:rPr>
        <w:t xml:space="preserve"> Более сильное растяжение (больший γ) ускоряет движение вдоль оврага, но при резких изгибах параболы может привести к «перелётам», когда симплекс слишком далеко уходит от области минимума.</w:t>
      </w:r>
    </w:p>
    <w:p w:rsidR="006A23BE" w:rsidRDefault="006A23BE"/>
    <w:sectPr w:rsidR="006A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58"/>
    <w:rsid w:val="00254D58"/>
    <w:rsid w:val="00615DA5"/>
    <w:rsid w:val="006A23BE"/>
    <w:rsid w:val="00A8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1A7E"/>
  <w15:chartTrackingRefBased/>
  <w15:docId w15:val="{8F7C0484-3B66-47F1-B879-EAE8C5E6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7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2025-06-01T18:19:00Z</dcterms:created>
  <dcterms:modified xsi:type="dcterms:W3CDTF">2025-06-01T18:19:00Z</dcterms:modified>
</cp:coreProperties>
</file>