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中国每日热点新闻-2026年5月15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2026年5月15日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美贸易代表称中国将每年采购两位数十亿美元美国农产品覆盖三年"/>
    <w:p>
      <w:pPr>
        <w:pStyle w:val="Heading3"/>
      </w:pPr>
      <w:r>
        <w:rPr>
          <w:rFonts w:hint="eastAsia"/>
        </w:rPr>
        <w:t xml:space="preserve">美贸易代表称中国将每年采购”两位数十亿美元”美国农产品，覆盖三年</w:t>
      </w:r>
    </w:p>
    <w:p>
      <w:pPr>
        <w:pStyle w:val="FirstParagraph"/>
      </w:pPr>
      <w:r>
        <w:rPr>
          <w:rFonts w:hint="eastAsia"/>
        </w:rPr>
        <w:t xml:space="preserve">美国贸易代表格里尔（Jamieson</w:t>
      </w:r>
      <w:r>
        <w:t xml:space="preserve"> </w:t>
      </w:r>
      <w:r>
        <w:rPr>
          <w:rFonts w:hint="eastAsia"/>
        </w:rPr>
        <w:t xml:space="preserve">Greer）周五（5月15日）在特朗普结束北京两日访问后表态，预计中国将承诺未来三年每年从美国采购”两位数十亿美元”的农产品。格里尔的原话是：</w:t>
      </w:r>
      <w:r>
        <w:rPr>
          <w:rFonts w:hint="eastAsia"/>
        </w:rPr>
        <w:t xml:space="preserve">“我们还预计将看到一项协议——未来三年每年采购两位数十亿美元的农产品。这是总量概念，不仅仅是大豆，还包括其他所有品类。”</w:t>
      </w:r>
      <w:r>
        <w:rPr>
          <w:rFonts w:hint="eastAsia"/>
        </w:rPr>
        <w:t xml:space="preserve">扩展品类涵盖玉米、制粉小麦、高粱、牛肉与禽肉。</w:t>
      </w:r>
    </w:p>
    <w:p>
      <w:pPr>
        <w:pStyle w:val="BodyText"/>
      </w:pPr>
      <w:r>
        <w:rPr>
          <w:rFonts w:hint="eastAsia"/>
        </w:rPr>
        <w:t xml:space="preserve">这一承诺建立在2025年10月已达成的大豆框架之上——彼时双方敲定中国每年自美进口2500万吨大豆，年度对价超100亿美元。财长贝森特（Scott</w:t>
      </w:r>
      <w:r>
        <w:t xml:space="preserve"> </w:t>
      </w:r>
      <w:r>
        <w:rPr>
          <w:rFonts w:hint="eastAsia"/>
        </w:rPr>
        <w:t xml:space="preserve">Bessent）此前已表态认为旧大豆协议解决了”主要采购分歧”，新表态意味着白宫将筹码加码至更宽泛的农产品篮子。</w:t>
      </w:r>
    </w:p>
    <w:p>
      <w:pPr>
        <w:pStyle w:val="BodyText"/>
      </w:pPr>
      <w:r>
        <w:rPr>
          <w:rFonts w:hint="eastAsia"/>
        </w:rPr>
        <w:t xml:space="preserve">数字背后是一段陡峭的下滑轨迹。中国曾在2016年从美进口约140亿美元大豆，占美大豆出口的62%；2018年首轮关税战令该口径骤跌至31亿美元、仅占18%。此后中国持续将采购转向巴西和阿根廷，2025年美国大豆在中国进口份额已降至15%至20%，远低于2016年峰值时的41%。</w:t>
      </w:r>
    </w:p>
    <w:p>
      <w:pPr>
        <w:pStyle w:val="BodyText"/>
      </w:pPr>
      <w:r>
        <w:rPr>
          <w:rFonts w:hint="eastAsia"/>
        </w:rPr>
        <w:t xml:space="preserve">更宏观的背景是中美货物贸易体量收缩。2025年双边货物贸易额为4150亿美元，较2022年峰值的6900亿美元缩水约四成。美国对华关税平均税率目前为47.5%，远高于特朗普第一任期前的3.1%。新一轮”两位数十亿美元”目标若兑现，将是2025年10月以来双方第二次以采购换关税缓和的尝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May 15). US expects agriculture deal worth double-digit billions after Trump-Xi summit. Free Malaysia Today. https://www.freemalaysiatoday.com/category/business/2026/05/15/us-expects-agriculture-deal-worth-double-digit-billions-after-trump-xi-summit</w:t>
      </w:r>
      <w:r>
        <w:t xml:space="preserve"> </w:t>
      </w:r>
      <w:r>
        <w:t xml:space="preserve">[2] Bloomberg. (2026, May 15). US expects dramatic agricultural purchases by China, Greer says. Bloomberg. https://www.bloomberg.com/news/articles/2026-05-15/us-expects-dramatic-agricultural-purchases-by-china-greer-says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9"/>
    <w:bookmarkEnd w:id="10"/>
    <w:bookmarkStart w:id="13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1" w:name="特朗普结束北京两日国事访问邀请习近平9月24日回访白宫"/>
    <w:p>
      <w:pPr>
        <w:pStyle w:val="Heading3"/>
      </w:pPr>
      <w:r>
        <w:rPr>
          <w:rFonts w:hint="eastAsia"/>
        </w:rPr>
        <w:t xml:space="preserve">特朗普结束北京两日国事访问，邀请习近平9月24日回访白宫</w:t>
      </w:r>
    </w:p>
    <w:p>
      <w:pPr>
        <w:pStyle w:val="FirstParagraph"/>
      </w:pPr>
      <w:r>
        <w:rPr>
          <w:rFonts w:hint="eastAsia"/>
        </w:rPr>
        <w:t xml:space="preserve">特朗普周五（5月15日）在中南海与习近平进行了近三小时单独会谈，结束其两日北京国事访问。这是2017年以来美国总统首次访华。习近平亲自陪同参观中南海，并向特朗普发出邀请——后者宣布回邀习近平于2026年9月24日访问白宫，双方还在讨论11月深圳APEC会议与12月佛罗里达G20峰会期间再度会晤的可能。</w:t>
      </w:r>
    </w:p>
    <w:p>
      <w:pPr>
        <w:pStyle w:val="BodyText"/>
      </w:pPr>
      <w:r>
        <w:rPr>
          <w:rFonts w:hint="eastAsia"/>
        </w:rPr>
        <w:t xml:space="preserve">会议成果清单包括两笔具体承诺：中国将订购200架波音飞机；双方建立涵盖约300亿美元非敏感商品的”贸易委员会”机制。陪同特朗普访问的高级官员阵容包括国务卿鲁比奥（Marco</w:t>
      </w:r>
      <w:r>
        <w:t xml:space="preserve"> </w:t>
      </w:r>
      <w:r>
        <w:rPr>
          <w:rFonts w:hint="eastAsia"/>
        </w:rPr>
        <w:t xml:space="preserve">Rubio）、贸易代表格里尔、财长贝森特，以及白宫科技顾问克拉齐奥斯（Michael</w:t>
      </w:r>
      <w:r>
        <w:t xml:space="preserve"> </w:t>
      </w:r>
      <w:r>
        <w:rPr>
          <w:rFonts w:hint="eastAsia"/>
        </w:rPr>
        <w:t xml:space="preserve">Kratsios）。克拉齐奥斯此次还递交了一份备忘录，指控中国实体存在”工业规模”的人工智能技术窃取。</w:t>
      </w:r>
    </w:p>
    <w:p>
      <w:pPr>
        <w:pStyle w:val="BodyText"/>
      </w:pPr>
      <w:r>
        <w:rPr>
          <w:rFonts w:hint="eastAsia"/>
        </w:rPr>
        <w:t xml:space="preserve">伊朗议题是另一条主线。习近平向特朗普承诺中国不会向伊朗提供军事装备，并同意霍尔木兹海峡”必须保持畅通”。台湾问题上，习近平直言两国分歧可能引发”碰撞甚至冲突”。会议未发布联合公报。</w:t>
      </w:r>
    </w:p>
    <w:p>
      <w:pPr>
        <w:pStyle w:val="BodyText"/>
      </w:pPr>
      <w:r>
        <w:rPr>
          <w:rFonts w:hint="eastAsia"/>
        </w:rPr>
        <w:t xml:space="preserve">此次峰会建立在5月12日达成的关税休战之上：美方对华关税从145%降至30%，中方对美关税从125%降至10%。这一框架最早由特朗普与习近平在2025年10月韩国会晤时奠定基础，本次北京之行被白宫官员称为将临时安排升级为”战略稳定”长期机制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Axios. (2026, May 15). Trump-Xi China summit. Axios. https://www.axios.com/2026/05/15/trump-xi-china-summit</w:t>
      </w:r>
      <w:r>
        <w:t xml:space="preserve"> </w:t>
      </w:r>
      <w:r>
        <w:t xml:space="preserve">[4] Euronews. (2026, May 15). China offers US to help open Strait of Hormuz, but warns Trump over Taiwan. Euronews. https://www.euronews.com/2026/05/15/china-offers-us-to-help-open-strait-of-hormuz-but-warns-trump-over-taiwan</w:t>
      </w:r>
      <w:r>
        <w:t xml:space="preserve"> </w:t>
      </w:r>
      <w:r>
        <w:t xml:space="preserve">[5] CNBC. (2026, May 15). Trump wraps up two-day China trip, invites Xi for a September visit. CNBC. https://www.cnbc.com/2026/05/15/trump-wraps-up-two-day-china-trip-invites-xi-for-a-september-visit.html</w:t>
      </w:r>
    </w:p>
    <w:p>
      <w:r>
        <w:pict>
          <v:rect style="width:0;height:1.5pt" o:hralign="center" o:hrstd="t" o:hr="t"/>
        </w:pict>
      </w:r>
    </w:p>
    <w:bookmarkEnd w:id="11"/>
    <w:bookmarkStart w:id="12" w:name="习近平就台湾问题向特朗普划线同时表态愿协助重开霍尔木兹海峡"/>
    <w:p>
      <w:pPr>
        <w:pStyle w:val="Heading3"/>
      </w:pPr>
      <w:r>
        <w:rPr>
          <w:rFonts w:hint="eastAsia"/>
        </w:rPr>
        <w:t xml:space="preserve">习近平就台湾问题向特朗普划线，同时表态愿协助重开霍尔木兹海峡</w:t>
      </w:r>
    </w:p>
    <w:p>
      <w:pPr>
        <w:pStyle w:val="FirstParagraph"/>
      </w:pPr>
      <w:r>
        <w:rPr>
          <w:rFonts w:hint="eastAsia"/>
        </w:rPr>
        <w:t xml:space="preserve">习近平在5月15日的中南海会晤中向特朗普发出明确警告：</w:t>
      </w:r>
      <w:r>
        <w:rPr>
          <w:rFonts w:hint="eastAsia"/>
        </w:rPr>
        <w:t xml:space="preserve">“台湾问题处理得好，关系稳；处理不好，两国就有发生碰撞甚至冲突的风险。”</w:t>
      </w:r>
      <w:r>
        <w:rPr>
          <w:rFonts w:hint="eastAsia"/>
        </w:rPr>
        <w:t xml:space="preserve">习同时定调中美关系：</w:t>
      </w:r>
      <w:r>
        <w:rPr>
          <w:rFonts w:hint="eastAsia"/>
        </w:rPr>
        <w:t xml:space="preserve">“我们已经建立起一种新的双边关系——建设性的、战略性的、稳定的关系。”</w:t>
      </w:r>
    </w:p>
    <w:p>
      <w:pPr>
        <w:pStyle w:val="BodyText"/>
      </w:pPr>
      <w:r>
        <w:rPr>
          <w:rFonts w:hint="eastAsia"/>
        </w:rPr>
        <w:t xml:space="preserve">国务卿鲁比奥在记者会上回应称，若中国以武力夺取台湾将是”严重错误”，并表明美国对台政策”未变”。背景信息是：一项规模110亿美元的对台军售迄今尚未交付，外界普遍视为白宫向北京释放节制信号的工具。</w:t>
      </w:r>
    </w:p>
    <w:p>
      <w:pPr>
        <w:pStyle w:val="BodyText"/>
      </w:pPr>
      <w:r>
        <w:rPr>
          <w:rFonts w:hint="eastAsia"/>
        </w:rPr>
        <w:t xml:space="preserve">伊朗议题上，特朗普表示：</w:t>
      </w:r>
      <w:r>
        <w:rPr>
          <w:rFonts w:hint="eastAsia"/>
        </w:rPr>
        <w:t xml:space="preserve">“我们在伊朗问题上感受非常相似。我们希望这场冲突结束。我们希望海峡开通。”</w:t>
      </w:r>
      <w:r>
        <w:rPr>
          <w:rFonts w:hint="eastAsia"/>
        </w:rPr>
        <w:t xml:space="preserve">霍尔木兹海峡自2026年2月28日美以联合空袭击毙伊朗最高领袖哈梅内伊后，已被伊朗布雷大面积封锁。美国海军4月13日起对伊朗进行海上封锁，强制拦截所有进出伊朗港口的船只。这条要道平日承载全球约20%原油运输，封锁后全球能源市场已持续震荡两个多月。</w:t>
      </w:r>
    </w:p>
    <w:p>
      <w:pPr>
        <w:pStyle w:val="BodyText"/>
      </w:pPr>
      <w:r>
        <w:rPr>
          <w:rFonts w:hint="eastAsia"/>
        </w:rPr>
        <w:t xml:space="preserve">中方此次提出愿协助重开海峡，但拒绝就台湾议题做任何让步。两国领导人会后未发表联合声明，反映核心分歧仍未弥合。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Euronews. (2026, May 15). China offers US to help open Strait of Hormuz, but warns Trump over Taiwan. Euronews. https://www.euronews.com/2026/05/15/china-offers-us-to-help-open-strait-of-hormuz-but-warns-trump-over-taiwan</w:t>
      </w:r>
      <w:r>
        <w:t xml:space="preserve"> </w:t>
      </w:r>
      <w:r>
        <w:t xml:space="preserve">[7] Axios. (2026, May 15). Trump-Xi China summit. Axios. https://www.axios.com/2026/05/15/trump-xi-china-summit</w:t>
      </w:r>
      <w:r>
        <w:t xml:space="preserve"> </w:t>
      </w:r>
      <w:r>
        <w:t xml:space="preserve">[8] Al Jazeera. (2026, May 15). Iran war live: Trump’s visit to China shadowed by conflict with Tehran. Al Jazeera. https://www.aljazeera.com/news/liveblog/2026/5/15/iran-war-live-trumps-visit-to-china-shadowed-by-conflict-with-tehran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2"/>
    <w:bookmarkEnd w:id="13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4" w:name="北京峰会未达成英伟达h200框架中国企业转向本土芯片"/>
    <w:p>
      <w:pPr>
        <w:pStyle w:val="Heading3"/>
      </w:pPr>
      <w:r>
        <w:rPr>
          <w:rFonts w:hint="eastAsia"/>
        </w:rPr>
        <w:t xml:space="preserve">北京峰会未达成英伟达H200框架，中国企业转向本土芯片</w:t>
      </w:r>
    </w:p>
    <w:p>
      <w:pPr>
        <w:pStyle w:val="FirstParagraph"/>
      </w:pPr>
      <w:r>
        <w:rPr>
          <w:rFonts w:hint="eastAsia"/>
        </w:rPr>
        <w:t xml:space="preserve">英伟达CEO黄仁勋此次随特朗普团队飞抵北京，在安克雷奇（Anchorage）登上空军一号加入访问团。黄仁勋称这是”代表美国出席人类历史上最重要峰会之一的难得机会”。然而两天会谈结束，没有任何关于AI芯片出口的正式框架协议落地。</w:t>
      </w:r>
    </w:p>
    <w:p>
      <w:pPr>
        <w:pStyle w:val="BodyText"/>
      </w:pPr>
      <w:r>
        <w:rPr>
          <w:rFonts w:hint="eastAsia"/>
        </w:rPr>
        <w:t xml:space="preserve">美国商务部此前已批准约10家中国企业——包括阿里巴巴、腾讯、字节跳动、京东——购买英伟达H200芯片，每家许可上限7.5万片。商务部长卢特尼克（Howard</w:t>
      </w:r>
      <w:r>
        <w:t xml:space="preserve"> </w:t>
      </w:r>
      <w:r>
        <w:rPr>
          <w:rFonts w:hint="eastAsia"/>
        </w:rPr>
        <w:t xml:space="preserve">Lutnick）披露关键转折：</w:t>
      </w:r>
      <w:r>
        <w:rPr>
          <w:rFonts w:hint="eastAsia"/>
        </w:rPr>
        <w:t xml:space="preserve">“中国中央政府迄今没有允许它们购买这些芯片，因为它们正试图把投资集中在自己的国内产业上。”</w:t>
      </w:r>
      <w:r>
        <w:rPr>
          <w:rFonts w:hint="eastAsia"/>
        </w:rPr>
        <w:t xml:space="preserve">贸易代表格里尔也证实，芯片出口管制在峰会期间”并非主要议题”。</w:t>
      </w:r>
    </w:p>
    <w:p>
      <w:pPr>
        <w:pStyle w:val="BodyText"/>
      </w:pPr>
      <w:r>
        <w:rPr>
          <w:rFonts w:hint="eastAsia"/>
        </w:rPr>
        <w:t xml:space="preserve">中国本土替代方案此刻已成型。华为昇腾2026年AI芯片营收目标定在120亿美元，较2025年增长约60%，全年计划生产约75万颗昇腾950PR处理器。4月发布的DeepSeek</w:t>
      </w:r>
      <w:r>
        <w:t xml:space="preserve"> </w:t>
      </w:r>
      <w:r>
        <w:rPr>
          <w:rFonts w:hint="eastAsia"/>
        </w:rPr>
        <w:t xml:space="preserve">V4模型重写底层架构以适配华为和寒武纪芯片，阿里云、腾讯云在发布当日即完成部署。MoE架构、参数规模可达1万亿，DeepSeek</w:t>
      </w:r>
      <w:r>
        <w:t xml:space="preserve"> </w:t>
      </w:r>
      <w:r>
        <w:rPr>
          <w:rFonts w:hint="eastAsia"/>
        </w:rPr>
        <w:t xml:space="preserve">V4绕开CUDA转投华为CANN软件栈，被业内视为分水岭。</w:t>
      </w:r>
    </w:p>
    <w:p>
      <w:pPr>
        <w:pStyle w:val="BodyText"/>
      </w:pPr>
      <w:r>
        <w:rPr>
          <w:rFonts w:hint="eastAsia"/>
        </w:rPr>
        <w:t xml:space="preserve">英伟达在中国AI加速器市场份额已从约95%崩塌至接近零。供应端反而成为本土路线的瓶颈——SMIC受美国设备管制影响，7nm工艺产能难以匹配需求，昇腾芯片售价已上涨约20%。克拉齐奥斯备忘录指控中国”工业规模”AI窃取，进一步压缩了任何放松出口管制的政治空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Axios. (2026, May 15). Trump-Xi China summit. Axios. https://www.axios.com/2026/05/15/trump-xi-china-summit</w:t>
      </w:r>
      <w:r>
        <w:t xml:space="preserve"> </w:t>
      </w:r>
      <w:r>
        <w:t xml:space="preserve">[10] CNBC. (2026, May 15). Trump wraps up two-day China trip, invites Xi for a September visit. CNBC. https://www.cnbc.com/2026/05/15/trump-wraps-up-two-day-china-trip-invites-xi-for-a-september-visit.html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End w:id="15"/>
    <w:bookmarkStart w:id="1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注：社会与民生板块在2026年5月15日的T1-T4层级英文来源中未见独立成稿的报道（主要议题被特朗普-习近平北京峰会吸收）。</w:t>
      </w:r>
    </w:p>
    <w:bookmarkEnd w:id="16"/>
    <w:bookmarkStart w:id="18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17" w:name="伊朗战争进入第三个月霍尔木兹海峡成北京峰会核心议题"/>
    <w:p>
      <w:pPr>
        <w:pStyle w:val="Heading3"/>
      </w:pPr>
      <w:r>
        <w:rPr>
          <w:rFonts w:hint="eastAsia"/>
        </w:rPr>
        <w:t xml:space="preserve">伊朗战争进入第三个月，霍尔木兹海峡成北京峰会核心议题</w:t>
      </w:r>
    </w:p>
    <w:p>
      <w:pPr>
        <w:pStyle w:val="FirstParagraph"/>
      </w:pPr>
      <w:r>
        <w:rPr>
          <w:rFonts w:hint="eastAsia"/>
        </w:rPr>
        <w:t xml:space="preserve">半岛电视台周五（5月15日）的伊朗战争实时博客将特朗普北京之行与伊朗冲突并轨追踪。这场战争自2026年2月28日美以联合发动”史诗怒火行动”（Operation</w:t>
      </w:r>
      <w:r>
        <w:t xml:space="preserve"> Epic </w:t>
      </w:r>
      <w:r>
        <w:rPr>
          <w:rFonts w:hint="eastAsia"/>
        </w:rPr>
        <w:t xml:space="preserve">Fury）空袭、击毙最高领袖哈梅内伊后已持续约两个半月。伊朗3月4日宣布关闭霍尔木兹海峡并威胁攻击任何过境船只；4月13日，特朗普宣布美国海军对伊朗实施全面海上封锁。</w:t>
      </w:r>
    </w:p>
    <w:p>
      <w:pPr>
        <w:pStyle w:val="BodyText"/>
      </w:pPr>
      <w:r>
        <w:rPr>
          <w:rFonts w:hint="eastAsia"/>
        </w:rPr>
        <w:t xml:space="preserve">霍尔木兹海峡平日承载全球约20%原油运输，封锁对中国的冲击尤其直接——中国从中东进口的原油占其总进口超过50%，其中伊朗一国就贡献约10%。财长贝森特（Scott</w:t>
      </w:r>
      <w:r>
        <w:t xml:space="preserve"> </w:t>
      </w:r>
      <w:r>
        <w:rPr>
          <w:rFonts w:hint="eastAsia"/>
        </w:rPr>
        <w:t xml:space="preserve">Bessent）在CNBC坦言：</w:t>
      </w:r>
      <w:r>
        <w:rPr>
          <w:rFonts w:hint="eastAsia"/>
        </w:rPr>
        <w:t xml:space="preserve">“中国重开海峡的利益远大于美国。”</w:t>
      </w:r>
      <w:r>
        <w:rPr>
          <w:rFonts w:hint="eastAsia"/>
        </w:rPr>
        <w:t xml:space="preserve">这句话点破了北京在峰会上为何愿意主动表态：习近平向特朗普承诺中国将协助海峡重开，特朗普与习”在伊朗问题上感受非常相似”，双方均同意海峡”必须保持畅通”。</w:t>
      </w:r>
    </w:p>
    <w:p>
      <w:pPr>
        <w:pStyle w:val="BodyText"/>
      </w:pPr>
      <w:r>
        <w:rPr>
          <w:rFonts w:hint="eastAsia"/>
        </w:rPr>
        <w:t xml:space="preserve">德黑兰一侧没有让步。伊朗外长阿拉格齐（Abbas</w:t>
      </w:r>
      <w:r>
        <w:t xml:space="preserve"> </w:t>
      </w:r>
      <w:r>
        <w:rPr>
          <w:rFonts w:hint="eastAsia"/>
        </w:rPr>
        <w:t xml:space="preserve">Araghchi）声明伊朗人”绝不向任何压力屈服”。一个未在峰会上披露的复杂变量是：伊朗自称已遗失早前布设的水雷坐标，即便达成政治协议，海峡的物理清障仍需数月。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Al Jazeera. (2026, May 15). Iran war live: Trump’s visit to China shadowed by conflict with Tehran. Al Jazeera. https://www.aljazeera.com/news/liveblog/2026/5/15/iran-war-live-trumps-visit-to-china-shadowed-by-conflict-with-tehran</w:t>
      </w:r>
      <w:r>
        <w:t xml:space="preserve"> </w:t>
      </w:r>
      <w:r>
        <w:t xml:space="preserve">[12] Euronews. (2026, May 15). China offers US to help open Strait of Hormuz, but warns Trump over Taiwan. Euronews. https://www.euronews.com/2026/05/15/china-offers-us-to-help-open-strait-of-hormuz-but-warns-trump-over-taiwan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2026-05-15T08:27:57Z</dcterms:created>
  <dcterms:modified xsi:type="dcterms:W3CDTF">2026-05-15T08:27:57Z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