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美国每日热点新闻-2026年6月12日"/>
    <w:p>
      <w:pPr>
        <w:pStyle w:val="Heading1"/>
      </w:pPr>
      <w:r>
        <w:rPr>
          <w:rFonts w:hint="eastAsia"/>
        </w:rPr>
        <w:t xml:space="preserve">美国每日热点新闻</w:t>
      </w:r>
      <w:r>
        <w:t xml:space="preserve"> — </w:t>
      </w:r>
      <w:r>
        <w:rPr>
          <w:rFonts w:hint="eastAsia"/>
        </w:rPr>
        <w:t xml:space="preserve">2026年6月12日</w:t>
      </w:r>
    </w:p>
    <w:bookmarkStart w:id="13" w:name="一经济与市场"/>
    <w:p>
      <w:pPr>
        <w:pStyle w:val="Heading2"/>
      </w:pPr>
      <w:r>
        <w:rPr>
          <w:rFonts w:hint="eastAsia"/>
        </w:rPr>
        <w:t xml:space="preserve">一、经济与市场</w:t>
      </w:r>
    </w:p>
    <w:bookmarkStart w:id="9" w:name="伊朗官媒披露14点对美和平草案原油重挫4.5全球股市齐涨"/>
    <w:p>
      <w:pPr>
        <w:pStyle w:val="Heading3"/>
      </w:pPr>
      <w:r>
        <w:rPr>
          <w:rFonts w:hint="eastAsia"/>
        </w:rPr>
        <w:t xml:space="preserve">伊朗官媒披露14点对美和平草案，原油重挫4.5%、全球股市齐涨</w:t>
      </w:r>
    </w:p>
    <w:p>
      <w:pPr>
        <w:pStyle w:val="FirstParagraph"/>
      </w:pPr>
      <w:r>
        <w:rPr>
          <w:rFonts w:hint="eastAsia"/>
        </w:rPr>
        <w:t xml:space="preserve">伊朗官方媒体</w:t>
      </w:r>
      <w:r>
        <w:t xml:space="preserve"> Mehr </w:t>
      </w:r>
      <w:r>
        <w:rPr>
          <w:rFonts w:hint="eastAsia"/>
        </w:rPr>
        <w:t xml:space="preserve">通讯社</w:t>
      </w:r>
      <w:r>
        <w:t xml:space="preserve"> 6 </w:t>
      </w:r>
      <w:r>
        <w:rPr>
          <w:rFonts w:hint="eastAsia"/>
        </w:rPr>
        <w:t xml:space="preserve">月</w:t>
      </w:r>
      <w:r>
        <w:t xml:space="preserve"> 12 </w:t>
      </w:r>
      <w:r>
        <w:rPr>
          <w:rFonts w:hint="eastAsia"/>
        </w:rPr>
        <w:t xml:space="preserve">日披露了一份美伊结束三个月战争的</w:t>
      </w:r>
      <w:r>
        <w:t xml:space="preserve"> 14 </w:t>
      </w:r>
      <w:r>
        <w:rPr>
          <w:rFonts w:hint="eastAsia"/>
        </w:rPr>
        <w:t xml:space="preserve">点谅解备忘录草案，要求伊朗在</w:t>
      </w:r>
      <w:r>
        <w:t xml:space="preserve"> 30 </w:t>
      </w:r>
      <w:r>
        <w:rPr>
          <w:rFonts w:hint="eastAsia"/>
        </w:rPr>
        <w:t xml:space="preserve">天内重新开放霍尔木兹海峡，美方则承诺解除石油制裁、撤出全部驻伊军队，并由美国及其盟友为伊朗提交至少</w:t>
      </w:r>
      <w:r>
        <w:t xml:space="preserve"> 3000 </w:t>
      </w:r>
      <w:r>
        <w:rPr>
          <w:rFonts w:hint="eastAsia"/>
        </w:rPr>
        <w:t xml:space="preserve">亿美元的重建方案，前提是先释放伊朗一半被冻结资金后再启动正式谈判。</w:t>
      </w:r>
    </w:p>
    <w:p>
      <w:pPr>
        <w:pStyle w:val="BodyText"/>
      </w:pPr>
      <w:r>
        <w:rPr>
          <w:rFonts w:hint="eastAsia"/>
        </w:rPr>
        <w:t xml:space="preserve">原油应声大跌。7</w:t>
      </w:r>
      <w:r>
        <w:t xml:space="preserve"> </w:t>
      </w:r>
      <w:r>
        <w:rPr>
          <w:rFonts w:hint="eastAsia"/>
        </w:rPr>
        <w:t xml:space="preserve">月交割的纽约</w:t>
      </w:r>
      <w:r>
        <w:t xml:space="preserve"> WTI </w:t>
      </w:r>
      <w:r>
        <w:rPr>
          <w:rFonts w:hint="eastAsia"/>
        </w:rPr>
        <w:t xml:space="preserve">原油期货收跌</w:t>
      </w:r>
      <w:r>
        <w:t xml:space="preserve"> </w:t>
      </w:r>
      <w:r>
        <w:rPr>
          <w:rFonts w:hint="eastAsia"/>
        </w:rPr>
        <w:t xml:space="preserve">4.5%，报每桶</w:t>
      </w:r>
      <w:r>
        <w:t xml:space="preserve"> 83.80 </w:t>
      </w:r>
      <w:r>
        <w:rPr>
          <w:rFonts w:hint="eastAsia"/>
        </w:rPr>
        <w:t xml:space="preserve">美元；8</w:t>
      </w:r>
      <w:r>
        <w:t xml:space="preserve"> </w:t>
      </w:r>
      <w:r>
        <w:rPr>
          <w:rFonts w:hint="eastAsia"/>
        </w:rPr>
        <w:t xml:space="preserve">月交割的布伦特原油期货跌</w:t>
      </w:r>
      <w:r>
        <w:t xml:space="preserve"> </w:t>
      </w:r>
      <w:r>
        <w:rPr>
          <w:rFonts w:hint="eastAsia"/>
        </w:rPr>
        <w:t xml:space="preserve">4.4%，报每桶</w:t>
      </w:r>
      <w:r>
        <w:t xml:space="preserve"> 86.45 </w:t>
      </w:r>
      <w:r>
        <w:rPr>
          <w:rFonts w:hint="eastAsia"/>
        </w:rPr>
        <w:t xml:space="preserve">美元。10</w:t>
      </w:r>
      <w:r>
        <w:t xml:space="preserve"> </w:t>
      </w:r>
      <w:r>
        <w:rPr>
          <w:rFonts w:hint="eastAsia"/>
        </w:rPr>
        <w:t xml:space="preserve">年期美债收益率小幅回落至约</w:t>
      </w:r>
      <w:r>
        <w:t xml:space="preserve"> </w:t>
      </w:r>
      <w:r>
        <w:rPr>
          <w:rFonts w:hint="eastAsia"/>
        </w:rPr>
        <w:t xml:space="preserve">4.46%。霍尔木兹海峡承担全球约</w:t>
      </w:r>
      <w:r>
        <w:t xml:space="preserve"> 25% </w:t>
      </w:r>
      <w:r>
        <w:rPr>
          <w:rFonts w:hint="eastAsia"/>
        </w:rPr>
        <w:t xml:space="preserve">海运原油贸易和</w:t>
      </w:r>
      <w:r>
        <w:t xml:space="preserve"> 20% </w:t>
      </w:r>
      <w:r>
        <w:rPr>
          <w:rFonts w:hint="eastAsia"/>
        </w:rPr>
        <w:t xml:space="preserve">液化天然气运输，伊朗自</w:t>
      </w:r>
      <w:r>
        <w:t xml:space="preserve"> 2026 </w:t>
      </w:r>
      <w:r>
        <w:rPr>
          <w:rFonts w:hint="eastAsia"/>
        </w:rPr>
        <w:t xml:space="preserve">年</w:t>
      </w:r>
      <w:r>
        <w:t xml:space="preserve"> 3 </w:t>
      </w:r>
      <w:r>
        <w:rPr>
          <w:rFonts w:hint="eastAsia"/>
        </w:rPr>
        <w:t xml:space="preserve">月初封锁该海峡后，国际能源署一度将此次危机定性为”全球石油市场历史上最大规模的供应中断”。</w:t>
      </w:r>
    </w:p>
    <w:p>
      <w:pPr>
        <w:pStyle w:val="BodyText"/>
      </w:pPr>
      <w:r>
        <w:rPr>
          <w:rFonts w:hint="eastAsia"/>
        </w:rPr>
        <w:t xml:space="preserve">特朗普周四在椭圆形办公室称，美方已”就对伊战争达成一项伟大的和解”，相关文件”正在最终敲定”，签署仪式可能最早周日在瑞士举行。但伊朗官方背景的法尔斯通讯社随即否认德黑兰已批准任何草案文本，伊朗外交部也确认尚未达成最终协议。同一天，美军在霍尔木兹海峡附近击落两架伊朗攻击型无人机。</w:t>
      </w:r>
    </w:p>
    <w:p>
      <w:pPr>
        <w:pStyle w:val="BodyText"/>
      </w:pPr>
      <w:r>
        <w:t xml:space="preserve">BMO </w:t>
      </w:r>
      <w:r>
        <w:rPr>
          <w:rFonts w:hint="eastAsia"/>
        </w:rPr>
        <w:t xml:space="preserve">资本市场分析师指出，尽管美伊近期再次交火，油价”涨幅出人意料地有限”，外交斡旋、绕开霍尔木兹的替代航线以及中国原油进口大幅下降共同对冲了地缘政治风险。</w:t>
      </w:r>
    </w:p>
    <w:p>
      <w:pPr>
        <w:pStyle w:val="BodyText"/>
      </w:pPr>
      <w:r>
        <w:rPr>
          <w:b/>
          <w:bCs/>
        </w:rPr>
        <w:t xml:space="preserve">References</w:t>
      </w:r>
    </w:p>
    <w:p>
      <w:pPr>
        <w:pStyle w:val="BodyText"/>
      </w:pPr>
      <w:r>
        <w:t xml:space="preserve">[1] CNBC Africa. (2026, June 12). Proposed Iran-U.S. deal would reopen Hormuz Strait and lift oil sanctions, Iran state media says. CNBC Africa. https://www.cnbcafrica.com/2026/proposed-iran-u-s-deal-would-reopen-hormuz-strait-and-lift-oil-sanctions-iran-state-media-says</w:t>
      </w:r>
      <w:r>
        <w:t xml:space="preserve"> </w:t>
      </w:r>
      <w:r>
        <w:t xml:space="preserve">[2] CNBC. (2026, June 12). Oil prices: WTI, Brent on hopes of US-Iran deal despite Tehran pushback. CNBC. https://www.cnbc.com/2026/06/12/oil-prices-wti-brent-on-hopes-of-us-iran-deal-despite-tehran-pushback.html</w:t>
      </w:r>
      <w:r>
        <w:t xml:space="preserve"> </w:t>
      </w:r>
      <w:r>
        <w:t xml:space="preserve">[3] CNBC. (2026, June 12). Iran-US peace memo, Strait of Hormuz, oil sanctions. CNBC. https://www.cnbc.com/2026/06/12/iran-us-peace-memo-strait-hormuz-oil-sanctions.html</w:t>
      </w:r>
      <w:r>
        <w:t xml:space="preserve"> </w:t>
      </w:r>
      <w:r>
        <w:t xml:space="preserve">[4] Wikipedia. (2026, June 12). 2026 Strait of Hormuz crisis. Wikipedia. https://en.wikipedia.org/wiki/2026_Strait_of_Hormuz_crisis</w:t>
      </w:r>
    </w:p>
    <w:p>
      <w:r>
        <w:pict>
          <v:rect style="width:0;height:1.5pt" o:hralign="center" o:hrstd="t" o:hr="t"/>
        </w:pict>
      </w:r>
    </w:p>
    <w:bookmarkEnd w:id="9"/>
    <w:bookmarkStart w:id="10" w:name="美国5月cpi同比升至4.2创2023年4月以来最高能源贡献逾六成涨幅"/>
    <w:p>
      <w:pPr>
        <w:pStyle w:val="Heading3"/>
      </w:pPr>
      <w:r>
        <w:rPr>
          <w:rFonts w:hint="eastAsia"/>
        </w:rPr>
        <w:t xml:space="preserve">美国5月CPI同比升至4.2%，创2023年4月以来最高，能源贡献逾六成涨幅</w:t>
      </w:r>
    </w:p>
    <w:p>
      <w:pPr>
        <w:pStyle w:val="FirstParagraph"/>
      </w:pPr>
      <w:r>
        <w:rPr>
          <w:rFonts w:hint="eastAsia"/>
        </w:rPr>
        <w:t xml:space="preserve">美国劳工统计局</w:t>
      </w:r>
      <w:r>
        <w:t xml:space="preserve"> 6 </w:t>
      </w:r>
      <w:r>
        <w:rPr>
          <w:rFonts w:hint="eastAsia"/>
        </w:rPr>
        <w:t xml:space="preserve">月</w:t>
      </w:r>
      <w:r>
        <w:t xml:space="preserve"> 10 </w:t>
      </w:r>
      <w:r>
        <w:rPr>
          <w:rFonts w:hint="eastAsia"/>
        </w:rPr>
        <w:t xml:space="preserve">日</w:t>
      </w:r>
      <w:r>
        <w:t xml:space="preserve"> 8:30 ET </w:t>
      </w:r>
      <w:r>
        <w:rPr>
          <w:rFonts w:hint="eastAsia"/>
        </w:rPr>
        <w:t xml:space="preserve">公布的</w:t>
      </w:r>
      <w:r>
        <w:t xml:space="preserve"> 5 </w:t>
      </w:r>
      <w:r>
        <w:rPr>
          <w:rFonts w:hint="eastAsia"/>
        </w:rPr>
        <w:t xml:space="preserve">月消费者价格指数显示，整体</w:t>
      </w:r>
      <w:r>
        <w:t xml:space="preserve"> CPI </w:t>
      </w:r>
      <w:r>
        <w:rPr>
          <w:rFonts w:hint="eastAsia"/>
        </w:rPr>
        <w:t xml:space="preserve">经季节调整后环比上涨</w:t>
      </w:r>
      <w:r>
        <w:t xml:space="preserve"> </w:t>
      </w:r>
      <w:r>
        <w:rPr>
          <w:rFonts w:hint="eastAsia"/>
        </w:rPr>
        <w:t xml:space="preserve">0.5%，前值为</w:t>
      </w:r>
      <w:r>
        <w:t xml:space="preserve"> 4 </w:t>
      </w:r>
      <w:r>
        <w:rPr>
          <w:rFonts w:hint="eastAsia"/>
        </w:rPr>
        <w:t xml:space="preserve">月份的</w:t>
      </w:r>
      <w:r>
        <w:t xml:space="preserve"> </w:t>
      </w:r>
      <w:r>
        <w:rPr>
          <w:rFonts w:hint="eastAsia"/>
        </w:rPr>
        <w:t xml:space="preserve">0.6%。过去</w:t>
      </w:r>
      <w:r>
        <w:t xml:space="preserve"> 12 </w:t>
      </w:r>
      <w:r>
        <w:rPr>
          <w:rFonts w:hint="eastAsia"/>
        </w:rPr>
        <w:t xml:space="preserve">个月未经季调的整体物价同比上涨</w:t>
      </w:r>
      <w:r>
        <w:t xml:space="preserve"> </w:t>
      </w:r>
      <w:r>
        <w:rPr>
          <w:rFonts w:hint="eastAsia"/>
        </w:rPr>
        <w:t xml:space="preserve">4.2%，为</w:t>
      </w:r>
      <w:r>
        <w:t xml:space="preserve"> 2023 </w:t>
      </w:r>
      <w:r>
        <w:rPr>
          <w:rFonts w:hint="eastAsia"/>
        </w:rPr>
        <w:t xml:space="preserve">年</w:t>
      </w:r>
      <w:r>
        <w:t xml:space="preserve"> 4 </w:t>
      </w:r>
      <w:r>
        <w:rPr>
          <w:rFonts w:hint="eastAsia"/>
        </w:rPr>
        <w:t xml:space="preserve">月以来最高，也是连续第三个月加速。</w:t>
      </w:r>
    </w:p>
    <w:p>
      <w:pPr>
        <w:pStyle w:val="BodyText"/>
      </w:pPr>
      <w:r>
        <w:rPr>
          <w:rFonts w:hint="eastAsia"/>
        </w:rPr>
        <w:t xml:space="preserve">能源是本月通胀的核心驱动力。能源价格指数</w:t>
      </w:r>
      <w:r>
        <w:t xml:space="preserve"> 5 </w:t>
      </w:r>
      <w:r>
        <w:rPr>
          <w:rFonts w:hint="eastAsia"/>
        </w:rPr>
        <w:t xml:space="preserve">月环比上涨</w:t>
      </w:r>
      <w:r>
        <w:t xml:space="preserve"> </w:t>
      </w:r>
      <w:r>
        <w:rPr>
          <w:rFonts w:hint="eastAsia"/>
        </w:rPr>
        <w:t xml:space="preserve">3.9%，前值</w:t>
      </w:r>
      <w:r>
        <w:t xml:space="preserve"> 4 </w:t>
      </w:r>
      <w:r>
        <w:rPr>
          <w:rFonts w:hint="eastAsia"/>
        </w:rPr>
        <w:t xml:space="preserve">月为</w:t>
      </w:r>
      <w:r>
        <w:t xml:space="preserve"> 3.8%、3 </w:t>
      </w:r>
      <w:r>
        <w:rPr>
          <w:rFonts w:hint="eastAsia"/>
        </w:rPr>
        <w:t xml:space="preserve">月为</w:t>
      </w:r>
      <w:r>
        <w:t xml:space="preserve"> </w:t>
      </w:r>
      <w:r>
        <w:rPr>
          <w:rFonts w:hint="eastAsia"/>
        </w:rPr>
        <w:t xml:space="preserve">10.9%，单项对整体</w:t>
      </w:r>
      <w:r>
        <w:t xml:space="preserve"> CPI </w:t>
      </w:r>
      <w:r>
        <w:rPr>
          <w:rFonts w:hint="eastAsia"/>
        </w:rPr>
        <w:t xml:space="preserve">环比涨幅的贡献率超过</w:t>
      </w:r>
      <w:r>
        <w:t xml:space="preserve"> </w:t>
      </w:r>
      <w:r>
        <w:rPr>
          <w:rFonts w:hint="eastAsia"/>
        </w:rPr>
        <w:t xml:space="preserve">60%，主因是伊朗战争与霍尔木兹海峡</w:t>
      </w:r>
      <w:r>
        <w:t xml:space="preserve"> 3 </w:t>
      </w:r>
      <w:r>
        <w:rPr>
          <w:rFonts w:hint="eastAsia"/>
        </w:rPr>
        <w:t xml:space="preserve">月初被封锁推升原油价格。剔除食品和能源的核心</w:t>
      </w:r>
      <w:r>
        <w:t xml:space="preserve"> CPI </w:t>
      </w:r>
      <w:r>
        <w:rPr>
          <w:rFonts w:hint="eastAsia"/>
        </w:rPr>
        <w:t xml:space="preserve">环比上涨</w:t>
      </w:r>
      <w:r>
        <w:t xml:space="preserve"> </w:t>
      </w:r>
      <w:r>
        <w:rPr>
          <w:rFonts w:hint="eastAsia"/>
        </w:rPr>
        <w:t xml:space="preserve">0.2%、同比</w:t>
      </w:r>
      <w:r>
        <w:t xml:space="preserve"> </w:t>
      </w:r>
      <w:r>
        <w:rPr>
          <w:rFonts w:hint="eastAsia"/>
        </w:rPr>
        <w:t xml:space="preserve">2.9%，略低于市场预期，前值</w:t>
      </w:r>
      <w:r>
        <w:t xml:space="preserve"> 4 </w:t>
      </w:r>
      <w:r>
        <w:rPr>
          <w:rFonts w:hint="eastAsia"/>
        </w:rPr>
        <w:t xml:space="preserve">月份分别为</w:t>
      </w:r>
      <w:r>
        <w:t xml:space="preserve"> 0.4% </w:t>
      </w:r>
      <w:r>
        <w:rPr>
          <w:rFonts w:hint="eastAsia"/>
        </w:rPr>
        <w:t xml:space="preserve">和</w:t>
      </w:r>
      <w:r>
        <w:t xml:space="preserve"> </w:t>
      </w:r>
      <w:r>
        <w:rPr>
          <w:rFonts w:hint="eastAsia"/>
        </w:rPr>
        <w:t xml:space="preserve">2.8%；居住成本环比上涨</w:t>
      </w:r>
      <w:r>
        <w:t xml:space="preserve"> 0.3%。</w:t>
      </w:r>
    </w:p>
    <w:p>
      <w:pPr>
        <w:pStyle w:val="BodyText"/>
      </w:pPr>
      <w:r>
        <w:rPr>
          <w:rFonts w:hint="eastAsia"/>
        </w:rPr>
        <w:t xml:space="preserve">通胀粘性背后是政策利率的两难。联邦公开市场委员会下次会议定于</w:t>
      </w:r>
      <w:r>
        <w:t xml:space="preserve"> 6 </w:t>
      </w:r>
      <w:r>
        <w:rPr>
          <w:rFonts w:hint="eastAsia"/>
        </w:rPr>
        <w:t xml:space="preserve">月</w:t>
      </w:r>
      <w:r>
        <w:t xml:space="preserve"> 16-17 </w:t>
      </w:r>
      <w:r>
        <w:rPr>
          <w:rFonts w:hint="eastAsia"/>
        </w:rPr>
        <w:t xml:space="preserve">日，目前联邦基金利率目标区间为</w:t>
      </w:r>
      <w:r>
        <w:t xml:space="preserve"> </w:t>
      </w:r>
      <w:r>
        <w:rPr>
          <w:rFonts w:hint="eastAsia"/>
        </w:rPr>
        <w:t xml:space="preserve">3.50%-3.75%，自</w:t>
      </w:r>
      <w:r>
        <w:t xml:space="preserve"> 2026 </w:t>
      </w:r>
      <w:r>
        <w:rPr>
          <w:rFonts w:hint="eastAsia"/>
        </w:rPr>
        <w:t xml:space="preserve">年初维持不变。受持续通胀压力影响，市场对未来</w:t>
      </w:r>
      <w:r>
        <w:t xml:space="preserve"> 12 </w:t>
      </w:r>
      <w:r>
        <w:rPr>
          <w:rFonts w:hint="eastAsia"/>
        </w:rPr>
        <w:t xml:space="preserve">个月的预期已从降息转向预计两次各</w:t>
      </w:r>
      <w:r>
        <w:t xml:space="preserve"> 25 </w:t>
      </w:r>
      <w:r>
        <w:rPr>
          <w:rFonts w:hint="eastAsia"/>
        </w:rPr>
        <w:t xml:space="preserve">个基点的加息。</w:t>
      </w:r>
    </w:p>
    <w:p>
      <w:pPr>
        <w:pStyle w:val="BodyText"/>
      </w:pPr>
      <w:r>
        <w:rPr>
          <w:b/>
          <w:bCs/>
        </w:rPr>
        <w:t xml:space="preserve">References</w:t>
      </w:r>
    </w:p>
    <w:p>
      <w:pPr>
        <w:pStyle w:val="BodyText"/>
      </w:pPr>
      <w:r>
        <w:t xml:space="preserve">[5] CNBC. (2026, June 10). CPI inflation report May 2026. CNBC. https://www.cnbc.com/2026/06/10/cpi-inflation-report-may-2026.html</w:t>
      </w:r>
      <w:r>
        <w:t xml:space="preserve"> </w:t>
      </w:r>
      <w:r>
        <w:t xml:space="preserve">[6] Bureau of Labor Statistics. (2026, June 10). Consumer Price Index — May 2026. BLS. https://www.bls.gov/news.release/archives/cpi_06102026.htm</w:t>
      </w:r>
    </w:p>
    <w:p>
      <w:r>
        <w:pict>
          <v:rect style="width:0;height:1.5pt" o:hralign="center" o:hrstd="t" o:hr="t"/>
        </w:pict>
      </w:r>
    </w:p>
    <w:bookmarkEnd w:id="10"/>
    <w:bookmarkStart w:id="11" w:name="ustr对60国祭出10-12.5关税绕开ieepa改走301条款强制劳动调查"/>
    <w:p>
      <w:pPr>
        <w:pStyle w:val="Heading3"/>
      </w:pPr>
      <w:r>
        <w:rPr>
          <w:rFonts w:hint="eastAsia"/>
        </w:rPr>
        <w:t xml:space="preserve">USTR对60国祭出10%-12.5%关税，绕开IEEPA改走301条款强制劳动调查</w:t>
      </w:r>
    </w:p>
    <w:p>
      <w:pPr>
        <w:pStyle w:val="FirstParagraph"/>
      </w:pPr>
      <w:r>
        <w:rPr>
          <w:rFonts w:hint="eastAsia"/>
        </w:rPr>
        <w:t xml:space="preserve">美国贸易代表办公室</w:t>
      </w:r>
      <w:r>
        <w:t xml:space="preserve"> 6 </w:t>
      </w:r>
      <w:r>
        <w:rPr>
          <w:rFonts w:hint="eastAsia"/>
        </w:rPr>
        <w:t xml:space="preserve">月</w:t>
      </w:r>
      <w:r>
        <w:t xml:space="preserve"> 2 </w:t>
      </w:r>
      <w:r>
        <w:rPr>
          <w:rFonts w:hint="eastAsia"/>
        </w:rPr>
        <w:t xml:space="preserve">日宣布，对</w:t>
      </w:r>
      <w:r>
        <w:t xml:space="preserve"> 60 </w:t>
      </w:r>
      <w:r>
        <w:rPr>
          <w:rFonts w:hint="eastAsia"/>
        </w:rPr>
        <w:t xml:space="preserve">项</w:t>
      </w:r>
      <w:r>
        <w:t xml:space="preserve"> 301 </w:t>
      </w:r>
      <w:r>
        <w:rPr>
          <w:rFonts w:hint="eastAsia"/>
        </w:rPr>
        <w:t xml:space="preserve">条款调查作出裁定，认定</w:t>
      </w:r>
      <w:r>
        <w:t xml:space="preserve"> 54 </w:t>
      </w:r>
      <w:r>
        <w:rPr>
          <w:rFonts w:hint="eastAsia"/>
        </w:rPr>
        <w:t xml:space="preserve">个经济体未能禁止使用强迫劳动生产的商品进入美国，另有</w:t>
      </w:r>
      <w:r>
        <w:t xml:space="preserve"> 6 </w:t>
      </w:r>
      <w:r>
        <w:rPr>
          <w:rFonts w:hint="eastAsia"/>
        </w:rPr>
        <w:t xml:space="preserve">个经济体执法不力。USTR</w:t>
      </w:r>
      <w:r>
        <w:t xml:space="preserve"> </w:t>
      </w:r>
      <w:r>
        <w:rPr>
          <w:rFonts w:hint="eastAsia"/>
        </w:rPr>
        <w:t xml:space="preserve">代表</w:t>
      </w:r>
      <w:r>
        <w:t xml:space="preserve"> Jamieson Greer </w:t>
      </w:r>
      <w:r>
        <w:rPr>
          <w:rFonts w:hint="eastAsia"/>
        </w:rPr>
        <w:t xml:space="preserve">称，</w:t>
      </w:r>
      <w:r>
        <w:rPr>
          <w:rFonts w:hint="eastAsia"/>
        </w:rPr>
        <w:t xml:space="preserve">“我们最重要的贸易伙伴未能解决强迫劳动商品进口问题，这是不可接受的”</w:t>
      </w:r>
      <w:r>
        <w:t xml:space="preserve">。</w:t>
      </w:r>
    </w:p>
    <w:p>
      <w:pPr>
        <w:pStyle w:val="BodyText"/>
      </w:pPr>
      <w:r>
        <w:rPr>
          <w:rFonts w:hint="eastAsia"/>
        </w:rPr>
        <w:t xml:space="preserve">依照拟议方案，对加拿大、墨西哥、欧盟、台湾地区、英国等</w:t>
      </w:r>
      <w:r>
        <w:t xml:space="preserve"> 15 </w:t>
      </w:r>
      <w:r>
        <w:rPr>
          <w:rFonts w:hint="eastAsia"/>
        </w:rPr>
        <w:t xml:space="preserve">个至少实施部分强迫劳动禁令的经济体加征</w:t>
      </w:r>
      <w:r>
        <w:t xml:space="preserve"> 10% </w:t>
      </w:r>
      <w:r>
        <w:rPr>
          <w:rFonts w:hint="eastAsia"/>
        </w:rPr>
        <w:t xml:space="preserve">的额外关税；对中国大陆、日本、印度、韩国、瑞士等</w:t>
      </w:r>
      <w:r>
        <w:t xml:space="preserve"> 45 </w:t>
      </w:r>
      <w:r>
        <w:rPr>
          <w:rFonts w:hint="eastAsia"/>
        </w:rPr>
        <w:t xml:space="preserve">个经济体加征</w:t>
      </w:r>
      <w:r>
        <w:t xml:space="preserve"> </w:t>
      </w:r>
      <w:r>
        <w:rPr>
          <w:rFonts w:hint="eastAsia"/>
        </w:rPr>
        <w:t xml:space="preserve">12.5%。豁免范围包括部分农产品、航空零部件、工业原料、矿产和药品，并保留对部分纺织服装的低税率通道。公众评议期截至</w:t>
      </w:r>
      <w:r>
        <w:t xml:space="preserve"> 7 </w:t>
      </w:r>
      <w:r>
        <w:rPr>
          <w:rFonts w:hint="eastAsia"/>
        </w:rPr>
        <w:t xml:space="preserve">月</w:t>
      </w:r>
      <w:r>
        <w:t xml:space="preserve"> 6 </w:t>
      </w:r>
      <w:r>
        <w:rPr>
          <w:rFonts w:hint="eastAsia"/>
        </w:rPr>
        <w:t xml:space="preserve">日，听证会定于</w:t>
      </w:r>
      <w:r>
        <w:t xml:space="preserve"> 7 </w:t>
      </w:r>
      <w:r>
        <w:rPr>
          <w:rFonts w:hint="eastAsia"/>
        </w:rPr>
        <w:t xml:space="preserve">月</w:t>
      </w:r>
      <w:r>
        <w:t xml:space="preserve"> 7 </w:t>
      </w:r>
      <w:r>
        <w:rPr>
          <w:rFonts w:hint="eastAsia"/>
        </w:rPr>
        <w:t xml:space="preserve">日。</w:t>
      </w:r>
    </w:p>
    <w:p>
      <w:pPr>
        <w:pStyle w:val="BodyText"/>
      </w:pPr>
      <w:r>
        <w:rPr>
          <w:rFonts w:hint="eastAsia"/>
        </w:rPr>
        <w:t xml:space="preserve">这套以</w:t>
      </w:r>
      <w:r>
        <w:t xml:space="preserve"> 301 </w:t>
      </w:r>
      <w:r>
        <w:rPr>
          <w:rFonts w:hint="eastAsia"/>
        </w:rPr>
        <w:t xml:space="preserve">条款重塑关税体系的安排，直接源于</w:t>
      </w:r>
      <w:r>
        <w:t xml:space="preserve"> 2 </w:t>
      </w:r>
      <w:r>
        <w:rPr>
          <w:rFonts w:hint="eastAsia"/>
        </w:rPr>
        <w:t xml:space="preserve">月</w:t>
      </w:r>
      <w:r>
        <w:t xml:space="preserve"> 20 </w:t>
      </w:r>
      <w:r>
        <w:rPr>
          <w:rFonts w:hint="eastAsia"/>
        </w:rPr>
        <w:t xml:space="preserve">日最高法院在</w:t>
      </w:r>
      <w:r>
        <w:t xml:space="preserve"> Learning Resources, Inc. </w:t>
      </w:r>
      <w:r>
        <w:rPr>
          <w:rFonts w:hint="eastAsia"/>
        </w:rPr>
        <w:t xml:space="preserve">诉特朗普案中的判决。最高法院以</w:t>
      </w:r>
      <w:r>
        <w:t xml:space="preserve"> 6 </w:t>
      </w:r>
      <w:r>
        <w:rPr>
          <w:rFonts w:hint="eastAsia"/>
        </w:rPr>
        <w:t xml:space="preserve">比</w:t>
      </w:r>
      <w:r>
        <w:t xml:space="preserve"> 3 </w:t>
      </w:r>
      <w:r>
        <w:rPr>
          <w:rFonts w:hint="eastAsia"/>
        </w:rPr>
        <w:t xml:space="preserve">裁定，《国际紧急经济权力法》（IEEPA）所授权的”管理进口”并不包括加征关税的权力，从而推翻了特朗普第二任期内以</w:t>
      </w:r>
      <w:r>
        <w:t xml:space="preserve"> IEEPA </w:t>
      </w:r>
      <w:r>
        <w:rPr>
          <w:rFonts w:hint="eastAsia"/>
        </w:rPr>
        <w:t xml:space="preserve">为依据的多项关税，包括</w:t>
      </w:r>
      <w:r>
        <w:t xml:space="preserve"> 2025 </w:t>
      </w:r>
      <w:r>
        <w:rPr>
          <w:rFonts w:hint="eastAsia"/>
        </w:rPr>
        <w:t xml:space="preserve">年</w:t>
      </w:r>
      <w:r>
        <w:t xml:space="preserve"> 4 </w:t>
      </w:r>
      <w:r>
        <w:rPr>
          <w:rFonts w:hint="eastAsia"/>
        </w:rPr>
        <w:t xml:space="preserve">月的”解放日”全球对等关税。USTR</w:t>
      </w:r>
      <w:r>
        <w:t xml:space="preserve"> </w:t>
      </w:r>
      <w:r>
        <w:rPr>
          <w:rFonts w:hint="eastAsia"/>
        </w:rPr>
        <w:t xml:space="preserve">的新机制不再依赖紧急权力，而是把焦点放在贸易伙伴的劳工合规上。</w:t>
      </w:r>
    </w:p>
    <w:p>
      <w:pPr>
        <w:pStyle w:val="BodyText"/>
      </w:pPr>
      <w:r>
        <w:rPr>
          <w:b/>
          <w:bCs/>
        </w:rPr>
        <w:t xml:space="preserve">References</w:t>
      </w:r>
    </w:p>
    <w:p>
      <w:pPr>
        <w:pStyle w:val="BodyText"/>
      </w:pPr>
      <w:r>
        <w:t xml:space="preserve">[7] USTR. (2026, June 2). USTR makes findings and proposes action in 60 Section 301 investigations relating to failures to take action against forced labor. USTR. https://ustr.gov/about/policy-offices/press-office/press-releases/2026/june/ustr-makes-findings-and-proposes-action-60-section-301-investigations-relating-failures-take-action</w:t>
      </w:r>
      <w:r>
        <w:t xml:space="preserve"> </w:t>
      </w:r>
      <w:r>
        <w:t xml:space="preserve">[8] CNBC. (2026, June 3). US tariffs on 60 economies — Section 301 forced labor trade practices. CNBC. https://www.cnbc.com/2026/06/03/us-tariffs-60-economies-dection-301-forced-labor-trade-practices-.html</w:t>
      </w:r>
      <w:r>
        <w:t xml:space="preserve"> </w:t>
      </w:r>
      <w:r>
        <w:t xml:space="preserve">[9] Al Jazeera. (2026, June 3). US cites forced labour concerns as grounds for new tariffs. Al Jazeera. https://www.aljazeera.com/economy/2026/6/3/us-cites-forced-labour-concerns-as-grounds-for-new-tariffs</w:t>
      </w:r>
      <w:r>
        <w:t xml:space="preserve"> </w:t>
      </w:r>
      <w:r>
        <w:t xml:space="preserve">[10] Wikipedia. (2026, February 20). Learning Resources, Inc. v. Trump. Wikipedia. https://en.wikipedia.org/wiki/Learning_Resources_v._Trump</w:t>
      </w:r>
    </w:p>
    <w:p>
      <w:r>
        <w:pict>
          <v:rect style="width:0;height:1.5pt" o:hralign="center" o:hrstd="t" o:hr="t"/>
        </w:pict>
      </w:r>
    </w:p>
    <w:bookmarkEnd w:id="11"/>
    <w:bookmarkStart w:id="12" w:name="美联储连续第三次按兵不动四位委员异议为1992年以来之最"/>
    <w:p>
      <w:pPr>
        <w:pStyle w:val="Heading3"/>
      </w:pPr>
      <w:r>
        <w:rPr>
          <w:rFonts w:hint="eastAsia"/>
        </w:rPr>
        <w:t xml:space="preserve">美联储连续第三次按兵不动，四位委员异议为1992年以来之最</w:t>
      </w:r>
    </w:p>
    <w:p>
      <w:pPr>
        <w:pStyle w:val="FirstParagraph"/>
      </w:pPr>
      <w:r>
        <w:rPr>
          <w:rFonts w:hint="eastAsia"/>
        </w:rPr>
        <w:t xml:space="preserve">美联储</w:t>
      </w:r>
      <w:r>
        <w:t xml:space="preserve"> 4 </w:t>
      </w:r>
      <w:r>
        <w:rPr>
          <w:rFonts w:hint="eastAsia"/>
        </w:rPr>
        <w:t xml:space="preserve">月</w:t>
      </w:r>
      <w:r>
        <w:t xml:space="preserve"> 29 </w:t>
      </w:r>
      <w:r>
        <w:rPr>
          <w:rFonts w:hint="eastAsia"/>
        </w:rPr>
        <w:t xml:space="preserve">日宣布将联邦基金利率目标区间维持在</w:t>
      </w:r>
      <w:r>
        <w:t xml:space="preserve"> </w:t>
      </w:r>
      <w:r>
        <w:rPr>
          <w:rFonts w:hint="eastAsia"/>
        </w:rPr>
        <w:t xml:space="preserve">3.5%-3.75%，连续第三次会议按兵不动，理由是通胀依然高企、就业温和增长，以及中东冲突带来的高度不确定性。会议声明描述经济活动”以稳健步伐扩张”。</w:t>
      </w:r>
    </w:p>
    <w:p>
      <w:pPr>
        <w:pStyle w:val="BodyText"/>
      </w:pPr>
      <w:r>
        <w:rPr>
          <w:rFonts w:hint="eastAsia"/>
        </w:rPr>
        <w:t xml:space="preserve">罕见的是，本次决议有四位</w:t>
      </w:r>
      <w:r>
        <w:t xml:space="preserve"> FOMC </w:t>
      </w:r>
      <w:r>
        <w:rPr>
          <w:rFonts w:hint="eastAsia"/>
        </w:rPr>
        <w:t xml:space="preserve">委员投下反对票，这是自</w:t>
      </w:r>
      <w:r>
        <w:t xml:space="preserve"> 1992 </w:t>
      </w:r>
      <w:r>
        <w:rPr>
          <w:rFonts w:hint="eastAsia"/>
        </w:rPr>
        <w:t xml:space="preserve">年</w:t>
      </w:r>
      <w:r>
        <w:t xml:space="preserve"> 10 </w:t>
      </w:r>
      <w:r>
        <w:rPr>
          <w:rFonts w:hint="eastAsia"/>
        </w:rPr>
        <w:t xml:space="preserve">月以来</w:t>
      </w:r>
      <w:r>
        <w:t xml:space="preserve"> FOMC </w:t>
      </w:r>
      <w:r>
        <w:rPr>
          <w:rFonts w:hint="eastAsia"/>
        </w:rPr>
        <w:t xml:space="preserve">单次会议异议人数最多的一次。理事</w:t>
      </w:r>
      <w:r>
        <w:t xml:space="preserve"> Miran </w:t>
      </w:r>
      <w:r>
        <w:rPr>
          <w:rFonts w:hint="eastAsia"/>
        </w:rPr>
        <w:t xml:space="preserve">主张降息</w:t>
      </w:r>
      <w:r>
        <w:t xml:space="preserve"> 25 </w:t>
      </w:r>
      <w:r>
        <w:rPr>
          <w:rFonts w:hint="eastAsia"/>
        </w:rPr>
        <w:t xml:space="preserve">个基点，另外三位委员则反对声明中暗示未来可能降息的措辞。委员会承认”中东局势的发展正在为经济前景制造高度不确定性”。</w:t>
      </w:r>
    </w:p>
    <w:p>
      <w:pPr>
        <w:pStyle w:val="BodyText"/>
      </w:pPr>
      <w:r>
        <w:rPr>
          <w:rFonts w:hint="eastAsia"/>
        </w:rPr>
        <w:t xml:space="preserve">会议纪要透露了更深的担忧。多位与会者指出，核心商品价格涨幅”仍然偏高，至少部分反映了关税效应”。美联储工作人员警告，若能源价格持续高位与关税效应叠加，通胀压力可能更广泛地嵌入经济，进而导致通胀预期脱锚。下次会议定于</w:t>
      </w:r>
      <w:r>
        <w:t xml:space="preserve"> 6 </w:t>
      </w:r>
      <w:r>
        <w:rPr>
          <w:rFonts w:hint="eastAsia"/>
        </w:rPr>
        <w:t xml:space="preserve">月</w:t>
      </w:r>
      <w:r>
        <w:t xml:space="preserve"> 16-17 </w:t>
      </w:r>
      <w:r>
        <w:rPr>
          <w:rFonts w:hint="eastAsia"/>
        </w:rPr>
        <w:t xml:space="preserve">日召开。</w:t>
      </w:r>
    </w:p>
    <w:p>
      <w:pPr>
        <w:pStyle w:val="BodyText"/>
      </w:pPr>
      <w:r>
        <w:rPr>
          <w:b/>
          <w:bCs/>
        </w:rPr>
        <w:t xml:space="preserve">References</w:t>
      </w:r>
    </w:p>
    <w:p>
      <w:pPr>
        <w:pStyle w:val="BodyText"/>
      </w:pPr>
      <w:r>
        <w:t xml:space="preserve">[11] Federal Reserve Board. (2026, April 29). Federal Reserve issues FOMC statement. Federal Reserve. https://www.federalreserve.gov/newsevents/pressreleases/monetary20260429a.htm</w:t>
      </w:r>
      <w:r>
        <w:t xml:space="preserve"> </w:t>
      </w:r>
      <w:r>
        <w:t xml:space="preserve">[12] CNBC. (2026, April 29). Fed holds rates steady but with highest level of dissent since 1992. CNBC. https://www.cnbc.com/2026/04/29/fed-interest-rate-decision-april-2026.html</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众议院198对218否决fisa-702短期延期监控授权18年来首次面临失效"/>
    <w:p>
      <w:pPr>
        <w:pStyle w:val="Heading3"/>
      </w:pPr>
      <w:r>
        <w:rPr>
          <w:rFonts w:hint="eastAsia"/>
        </w:rPr>
        <w:t xml:space="preserve">众议院198对218否决FISA</w:t>
      </w:r>
      <w:r>
        <w:t xml:space="preserve"> </w:t>
      </w:r>
      <w:r>
        <w:rPr>
          <w:rFonts w:hint="eastAsia"/>
        </w:rPr>
        <w:t xml:space="preserve">702短期延期，监控授权18年来首次面临失效</w:t>
      </w:r>
    </w:p>
    <w:p>
      <w:pPr>
        <w:pStyle w:val="FirstParagraph"/>
      </w:pPr>
      <w:r>
        <w:rPr>
          <w:rFonts w:hint="eastAsia"/>
        </w:rPr>
        <w:t xml:space="preserve">美国众议院</w:t>
      </w:r>
      <w:r>
        <w:t xml:space="preserve"> 6 </w:t>
      </w:r>
      <w:r>
        <w:rPr>
          <w:rFonts w:hint="eastAsia"/>
        </w:rPr>
        <w:t xml:space="preserve">月</w:t>
      </w:r>
      <w:r>
        <w:t xml:space="preserve"> 12 </w:t>
      </w:r>
      <w:r>
        <w:rPr>
          <w:rFonts w:hint="eastAsia"/>
        </w:rPr>
        <w:t xml:space="preserve">日凌晨以</w:t>
      </w:r>
      <w:r>
        <w:t xml:space="preserve"> 198 </w:t>
      </w:r>
      <w:r>
        <w:rPr>
          <w:rFonts w:hint="eastAsia"/>
        </w:rPr>
        <w:t xml:space="preserve">对</w:t>
      </w:r>
      <w:r>
        <w:t xml:space="preserve"> 218 </w:t>
      </w:r>
      <w:r>
        <w:rPr>
          <w:rFonts w:hint="eastAsia"/>
        </w:rPr>
        <w:t xml:space="preserve">否决了《外国情报监视法》第</w:t>
      </w:r>
      <w:r>
        <w:t xml:space="preserve"> 702 </w:t>
      </w:r>
      <w:r>
        <w:rPr>
          <w:rFonts w:hint="eastAsia"/>
        </w:rPr>
        <w:t xml:space="preserve">条短期延期议案，远低于快速通道所需的三分之二多数。19</w:t>
      </w:r>
      <w:r>
        <w:t xml:space="preserve"> </w:t>
      </w:r>
      <w:r>
        <w:rPr>
          <w:rFonts w:hint="eastAsia"/>
        </w:rPr>
        <w:t xml:space="preserve">名共和党议员投下反对票，7</w:t>
      </w:r>
      <w:r>
        <w:t xml:space="preserve"> </w:t>
      </w:r>
      <w:r>
        <w:rPr>
          <w:rFonts w:hint="eastAsia"/>
        </w:rPr>
        <w:t xml:space="preserve">名民主党议员则投了赞成票，显示该议题已切开党派分野。参议院随后三次寻求一致同意通过短期延期，同样宣告失败。</w:t>
      </w:r>
    </w:p>
    <w:p>
      <w:pPr>
        <w:pStyle w:val="BodyText"/>
      </w:pPr>
      <w:r>
        <w:rPr>
          <w:rFonts w:hint="eastAsia"/>
        </w:rPr>
        <w:t xml:space="preserve">按现行授权安排，第</w:t>
      </w:r>
      <w:r>
        <w:t xml:space="preserve"> 702 </w:t>
      </w:r>
      <w:r>
        <w:rPr>
          <w:rFonts w:hint="eastAsia"/>
        </w:rPr>
        <w:t xml:space="preserve">条将于周五午夜失效，这将是该项目自</w:t>
      </w:r>
      <w:r>
        <w:t xml:space="preserve"> 2008 </w:t>
      </w:r>
      <w:r>
        <w:rPr>
          <w:rFonts w:hint="eastAsia"/>
        </w:rPr>
        <w:t xml:space="preserve">年作为《FISA</w:t>
      </w:r>
      <w:r>
        <w:t xml:space="preserve"> </w:t>
      </w:r>
      <w:r>
        <w:rPr>
          <w:rFonts w:hint="eastAsia"/>
        </w:rPr>
        <w:t xml:space="preserve">修正案法》一部分通过以来，国会首次允许其授权过期。4</w:t>
      </w:r>
      <w:r>
        <w:t xml:space="preserve"> </w:t>
      </w:r>
      <w:r>
        <w:rPr>
          <w:rFonts w:hint="eastAsia"/>
        </w:rPr>
        <w:t xml:space="preserve">月</w:t>
      </w:r>
      <w:r>
        <w:t xml:space="preserve"> 30 </w:t>
      </w:r>
      <w:r>
        <w:rPr>
          <w:rFonts w:hint="eastAsia"/>
        </w:rPr>
        <w:t xml:space="preserve">日通过的</w:t>
      </w:r>
      <w:r>
        <w:t xml:space="preserve"> 45 </w:t>
      </w:r>
      <w:r>
        <w:rPr>
          <w:rFonts w:hint="eastAsia"/>
        </w:rPr>
        <w:t xml:space="preserve">天临时延期，原本是把</w:t>
      </w:r>
      <w:r>
        <w:t xml:space="preserve"> 4 </w:t>
      </w:r>
      <w:r>
        <w:rPr>
          <w:rFonts w:hint="eastAsia"/>
        </w:rPr>
        <w:t xml:space="preserve">月</w:t>
      </w:r>
      <w:r>
        <w:t xml:space="preserve"> 20 </w:t>
      </w:r>
      <w:r>
        <w:rPr>
          <w:rFonts w:hint="eastAsia"/>
        </w:rPr>
        <w:t xml:space="preserve">日的日落条款推迟到</w:t>
      </w:r>
      <w:r>
        <w:t xml:space="preserve"> 6 </w:t>
      </w:r>
      <w:r>
        <w:rPr>
          <w:rFonts w:hint="eastAsia"/>
        </w:rPr>
        <w:t xml:space="preserve">月</w:t>
      </w:r>
      <w:r>
        <w:t xml:space="preserve"> 12 </w:t>
      </w:r>
      <w:r>
        <w:rPr>
          <w:rFonts w:hint="eastAsia"/>
        </w:rPr>
        <w:t xml:space="preserve">日。</w:t>
      </w:r>
    </w:p>
    <w:p>
      <w:pPr>
        <w:pStyle w:val="BodyText"/>
      </w:pPr>
      <w:r>
        <w:rPr>
          <w:rFonts w:hint="eastAsia"/>
        </w:rPr>
        <w:t xml:space="preserve">僵局的直接导火索是特朗普任命</w:t>
      </w:r>
      <w:r>
        <w:t xml:space="preserve"> Bill Pulte </w:t>
      </w:r>
      <w:r>
        <w:rPr>
          <w:rFonts w:hint="eastAsia"/>
        </w:rPr>
        <w:t xml:space="preserve">出任代理国家情报总监。民主党表态称，只要</w:t>
      </w:r>
      <w:r>
        <w:t xml:space="preserve"> Pulte </w:t>
      </w:r>
      <w:r>
        <w:rPr>
          <w:rFonts w:hint="eastAsia"/>
        </w:rPr>
        <w:t xml:space="preserve">在位就不会支持续期；特朗普此前已宣布</w:t>
      </w:r>
      <w:r>
        <w:t xml:space="preserve"> Pulte </w:t>
      </w:r>
      <w:r>
        <w:rPr>
          <w:rFonts w:hint="eastAsia"/>
        </w:rPr>
        <w:t xml:space="preserve">将于</w:t>
      </w:r>
      <w:r>
        <w:t xml:space="preserve"> 6 </w:t>
      </w:r>
      <w:r>
        <w:rPr>
          <w:rFonts w:hint="eastAsia"/>
        </w:rPr>
        <w:t xml:space="preserve">月</w:t>
      </w:r>
      <w:r>
        <w:t xml:space="preserve"> 19 </w:t>
      </w:r>
      <w:r>
        <w:rPr>
          <w:rFonts w:hint="eastAsia"/>
        </w:rPr>
        <w:t xml:space="preserve">日接替即将卸任的</w:t>
      </w:r>
      <w:r>
        <w:t xml:space="preserve"> Tulsi </w:t>
      </w:r>
      <w:r>
        <w:rPr>
          <w:rFonts w:hint="eastAsia"/>
        </w:rPr>
        <w:t xml:space="preserve">Gabbard。表决失败几小时后，特朗普转而宣布永久人选为</w:t>
      </w:r>
      <w:r>
        <w:t xml:space="preserve"> Jay Clayton。</w:t>
      </w:r>
    </w:p>
    <w:p>
      <w:pPr>
        <w:pStyle w:val="BodyText"/>
      </w:pPr>
      <w:r>
        <w:rPr>
          <w:rFonts w:hint="eastAsia"/>
        </w:rPr>
        <w:t xml:space="preserve">授权虽然过期，监听并不会全部”熄灯”。情报机构仍在</w:t>
      </w:r>
      <w:r>
        <w:t xml:space="preserve"> FISA </w:t>
      </w:r>
      <w:r>
        <w:rPr>
          <w:rFonts w:hint="eastAsia"/>
        </w:rPr>
        <w:t xml:space="preserve">法院的年度证书下运作，这意味着部分针对境外目标的监控可在法定授权失效后继续延伸至</w:t>
      </w:r>
      <w:r>
        <w:t xml:space="preserve"> 2027 </w:t>
      </w:r>
      <w:r>
        <w:rPr>
          <w:rFonts w:hint="eastAsia"/>
        </w:rPr>
        <w:t xml:space="preserve">年初。</w:t>
      </w:r>
    </w:p>
    <w:p>
      <w:pPr>
        <w:pStyle w:val="BodyText"/>
      </w:pPr>
      <w:r>
        <w:rPr>
          <w:b/>
          <w:bCs/>
        </w:rPr>
        <w:t xml:space="preserve">References</w:t>
      </w:r>
    </w:p>
    <w:p>
      <w:pPr>
        <w:pStyle w:val="BodyText"/>
      </w:pPr>
      <w:r>
        <w:t xml:space="preserve">[13] ABC News. (2026, June 12). House fails to pass short-term extension of FISA ahead of midnight deadline. ABC News. https://abcnews.com/Politics/house-fails-pass-short-term-extension-fisa-ahead/story?id=133784588</w:t>
      </w:r>
      <w:r>
        <w:t xml:space="preserve"> </w:t>
      </w:r>
      <w:r>
        <w:t xml:space="preserve">[14] NBC News. (2026, June 12). FISA spying power scheduled to expire as House fails to extend, leaving town. NBC News. https://www.nbcnews.com/politics/congress/fisa-spying-power-scheduled-expire-house-fails-extend-leaving-town-rcna349595</w:t>
      </w:r>
      <w:r>
        <w:t xml:space="preserve"> </w:t>
      </w:r>
      <w:r>
        <w:t xml:space="preserve">[15] Washington Post. (2026, June 11). FISA bill, Pulte, Trump, Democrats spy powers. Washington Post. https://www.washingtonpost.com/politics/2026/06/11/fisa-bill-pulte-trump-democrats-spy-powers/bc7060b6-654a-11f1-bdd4-805ebb99a693_story.html</w:t>
      </w:r>
      <w:r>
        <w:t xml:space="preserve"> </w:t>
      </w:r>
      <w:r>
        <w:t xml:space="preserve">[16] PBS NewsHour. (2026, June 11). Watch live: House expected to vote on short-term FISA extension. PBS. https://www.pbs.org/newshour/politics/watch-live-house-expected-to-vote-on-short-term-fisa-extension</w:t>
      </w:r>
    </w:p>
    <w:p>
      <w:r>
        <w:pict>
          <v:rect style="width:0;height:1.5pt" o:hralign="center" o:hrstd="t" o:hr="t"/>
        </w:pict>
      </w:r>
    </w:p>
    <w:bookmarkEnd w:id="14"/>
    <w:bookmarkStart w:id="15" w:name="特朗普宣布对伊伟大和解取消空袭伊朗官媒否认已批准协议文本"/>
    <w:p>
      <w:pPr>
        <w:pStyle w:val="Heading3"/>
      </w:pPr>
      <w:r>
        <w:rPr>
          <w:rFonts w:hint="eastAsia"/>
        </w:rPr>
        <w:t xml:space="preserve">特朗普宣布对伊”伟大和解”、取消空袭，伊朗官媒否认已批准协议文本</w:t>
      </w:r>
    </w:p>
    <w:p>
      <w:pPr>
        <w:pStyle w:val="FirstParagraph"/>
      </w:pPr>
      <w:r>
        <w:rPr>
          <w:rFonts w:hint="eastAsia"/>
        </w:rPr>
        <w:t xml:space="preserve">特朗普</w:t>
      </w:r>
      <w:r>
        <w:t xml:space="preserve"> 6 </w:t>
      </w:r>
      <w:r>
        <w:rPr>
          <w:rFonts w:hint="eastAsia"/>
        </w:rPr>
        <w:t xml:space="preserve">月</w:t>
      </w:r>
      <w:r>
        <w:t xml:space="preserve"> 11 </w:t>
      </w:r>
      <w:r>
        <w:rPr>
          <w:rFonts w:hint="eastAsia"/>
        </w:rPr>
        <w:t xml:space="preserve">日在</w:t>
      </w:r>
      <w:r>
        <w:t xml:space="preserve"> Truth Social </w:t>
      </w:r>
      <w:r>
        <w:rPr>
          <w:rFonts w:hint="eastAsia"/>
        </w:rPr>
        <w:t xml:space="preserve">上写道：</w:t>
      </w:r>
      <w:r>
        <w:rPr>
          <w:rFonts w:hint="eastAsia"/>
        </w:rPr>
        <w:t xml:space="preserve">“鉴于与伊朗伊斯兰共和国的讨论已经提交至伊朗最高领导层并获批准，我作为美利坚合众国总统，已取消今晚针对伊朗的预定空袭与轰炸。”</w:t>
      </w:r>
      <w:r>
        <w:rPr>
          <w:rFonts w:hint="eastAsia"/>
        </w:rPr>
        <w:t xml:space="preserve">几小时前，他还在同一平台威胁要在”今晚非常猛烈地”打击伊朗。</w:t>
      </w:r>
    </w:p>
    <w:p>
      <w:pPr>
        <w:pStyle w:val="BodyText"/>
      </w:pPr>
      <w:r>
        <w:rPr>
          <w:rFonts w:hint="eastAsia"/>
        </w:rPr>
        <w:t xml:space="preserve">他随后在椭圆形办公室表示，美方”刚刚就对伊战争达成一项伟大的和解”，正在”最终敲定文件”，副总统</w:t>
      </w:r>
      <w:r>
        <w:t xml:space="preserve"> JD Vance </w:t>
      </w:r>
      <w:r>
        <w:rPr>
          <w:rFonts w:hint="eastAsia"/>
        </w:rPr>
        <w:t xml:space="preserve">将出席签字仪式，地点可能定在瑞士，时间最早周日。然而伊朗官方背景的法尔斯通讯社在</w:t>
      </w:r>
      <w:r>
        <w:t xml:space="preserve"> Telegram </w:t>
      </w:r>
      <w:r>
        <w:rPr>
          <w:rFonts w:hint="eastAsia"/>
        </w:rPr>
        <w:t xml:space="preserve">上反驳称，德黑兰从未批准任何谅解备忘录草案文本；伊朗外交部发言人也证实”尚未作出最终决定”。6</w:t>
      </w:r>
      <w:r>
        <w:t xml:space="preserve"> </w:t>
      </w:r>
      <w:r>
        <w:rPr>
          <w:rFonts w:hint="eastAsia"/>
        </w:rPr>
        <w:t xml:space="preserve">月</w:t>
      </w:r>
      <w:r>
        <w:t xml:space="preserve"> 12 </w:t>
      </w:r>
      <w:r>
        <w:rPr>
          <w:rFonts w:hint="eastAsia"/>
        </w:rPr>
        <w:t xml:space="preserve">日，美军在霍尔木兹海峡附近击落两架伊朗攻击型无人机，此前伊朗武装力量曾向一艘过境船只开火。</w:t>
      </w:r>
    </w:p>
    <w:p>
      <w:pPr>
        <w:pStyle w:val="BodyText"/>
      </w:pPr>
      <w:r>
        <w:rPr>
          <w:rFonts w:hint="eastAsia"/>
        </w:rPr>
        <w:t xml:space="preserve">这场战争的源头要回溯到</w:t>
      </w:r>
      <w:r>
        <w:t xml:space="preserve"> 2 </w:t>
      </w:r>
      <w:r>
        <w:rPr>
          <w:rFonts w:hint="eastAsia"/>
        </w:rPr>
        <w:t xml:space="preserve">月</w:t>
      </w:r>
      <w:r>
        <w:t xml:space="preserve"> 28 </w:t>
      </w:r>
      <w:r>
        <w:rPr>
          <w:rFonts w:hint="eastAsia"/>
        </w:rPr>
        <w:t xml:space="preserve">日。美以两国当日联合发动针对伊朗的代号”史诗之怒”空袭，打击伊朗军事、核与领导层目标，最高领袖哈梅内伊在行动中身亡。伊朗</w:t>
      </w:r>
      <w:r>
        <w:t xml:space="preserve"> 3 </w:t>
      </w:r>
      <w:r>
        <w:rPr>
          <w:rFonts w:hint="eastAsia"/>
        </w:rPr>
        <w:t xml:space="preserve">月</w:t>
      </w:r>
      <w:r>
        <w:t xml:space="preserve"> 4 </w:t>
      </w:r>
      <w:r>
        <w:rPr>
          <w:rFonts w:hint="eastAsia"/>
        </w:rPr>
        <w:t xml:space="preserve">日宣布封锁霍尔木兹海峡，并以导弹与无人机回击美在海湾的基地。4</w:t>
      </w:r>
      <w:r>
        <w:t xml:space="preserve"> </w:t>
      </w:r>
      <w:r>
        <w:rPr>
          <w:rFonts w:hint="eastAsia"/>
        </w:rPr>
        <w:t xml:space="preserve">月</w:t>
      </w:r>
      <w:r>
        <w:t xml:space="preserve"> 7 </w:t>
      </w:r>
      <w:r>
        <w:rPr>
          <w:rFonts w:hint="eastAsia"/>
        </w:rPr>
        <w:t xml:space="preserve">日双方曾达成两周临时停火，但后续谈判反复破裂；6</w:t>
      </w:r>
      <w:r>
        <w:t xml:space="preserve"> </w:t>
      </w:r>
      <w:r>
        <w:rPr>
          <w:rFonts w:hint="eastAsia"/>
        </w:rPr>
        <w:t xml:space="preserve">月初的备忘录草案设定</w:t>
      </w:r>
      <w:r>
        <w:t xml:space="preserve"> 60 </w:t>
      </w:r>
      <w:r>
        <w:rPr>
          <w:rFonts w:hint="eastAsia"/>
        </w:rPr>
        <w:t xml:space="preserve">天停火框架，并要求重启对伊朗核计划的谈判。</w:t>
      </w:r>
    </w:p>
    <w:p>
      <w:pPr>
        <w:pStyle w:val="BodyText"/>
      </w:pPr>
      <w:r>
        <w:rPr>
          <w:b/>
          <w:bCs/>
        </w:rPr>
        <w:t xml:space="preserve">References</w:t>
      </w:r>
    </w:p>
    <w:p>
      <w:pPr>
        <w:pStyle w:val="BodyText"/>
      </w:pPr>
      <w:r>
        <w:t xml:space="preserve">[17] NPR. (2026, June 11). Trump-Iran peace deal cancel strikes. NPR. https://www.npr.org/2026/06/11/nx-s1-5854970/trump-iran-peace-deal-cancel-strikes</w:t>
      </w:r>
      <w:r>
        <w:t xml:space="preserve"> </w:t>
      </w:r>
      <w:r>
        <w:t xml:space="preserve">[18] CNBC. (2026, June 9). Trump-Iran war deal days. CNBC. https://www.cnbc.com/2026/06/09/trump-iran-war-deal-days.html</w:t>
      </w:r>
      <w:r>
        <w:t xml:space="preserve"> </w:t>
      </w:r>
      <w:r>
        <w:t xml:space="preserve">[19] Axios. (2026, May 28). Iran peace deal Trump approval. Axios. https://www.axios.com/2026/05/28/iran-peace-deal-trump-approval</w:t>
      </w:r>
      <w:r>
        <w:t xml:space="preserve"> </w:t>
      </w:r>
      <w:r>
        <w:t xml:space="preserve">[20] Radio Free Europe/Radio Liberty. (2026, June 11). Iran war, US, Hormuz, oil blockade, Gulf, Israel. RFE/RL. https://www.rferl.org/a/iran-war-us-hormuz-oil-blockade-gulf-israel/33640284.html</w:t>
      </w:r>
    </w:p>
    <w:p>
      <w:r>
        <w:pict>
          <v:rect style="width:0;height:1.5pt" o:hralign="center" o:hrstd="t" o:hr="t"/>
        </w:pict>
      </w:r>
    </w:p>
    <w:bookmarkEnd w:id="15"/>
    <w:bookmarkStart w:id="16" w:name="世界杯开幕式登陆洛杉矶sofi球场美国队主场迎战巴拉圭"/>
    <w:p>
      <w:pPr>
        <w:pStyle w:val="Heading3"/>
      </w:pPr>
      <w:r>
        <w:rPr>
          <w:rFonts w:hint="eastAsia"/>
        </w:rPr>
        <w:t xml:space="preserve">世界杯开幕式登陆洛杉矶SoFi球场，美国队主场迎战巴拉圭</w:t>
      </w:r>
    </w:p>
    <w:p>
      <w:pPr>
        <w:pStyle w:val="FirstParagraph"/>
      </w:pPr>
      <w:r>
        <w:t xml:space="preserve">2026 </w:t>
      </w:r>
      <w:r>
        <w:rPr>
          <w:rFonts w:hint="eastAsia"/>
        </w:rPr>
        <w:t xml:space="preserve">年国际足联世界杯</w:t>
      </w:r>
      <w:r>
        <w:t xml:space="preserve"> 6 </w:t>
      </w:r>
      <w:r>
        <w:rPr>
          <w:rFonts w:hint="eastAsia"/>
        </w:rPr>
        <w:t xml:space="preserve">月</w:t>
      </w:r>
      <w:r>
        <w:t xml:space="preserve"> 12 </w:t>
      </w:r>
      <w:r>
        <w:rPr>
          <w:rFonts w:hint="eastAsia"/>
        </w:rPr>
        <w:t xml:space="preserve">日在洛杉矶</w:t>
      </w:r>
      <w:r>
        <w:t xml:space="preserve"> SoFi </w:t>
      </w:r>
      <w:r>
        <w:rPr>
          <w:rFonts w:hint="eastAsia"/>
        </w:rPr>
        <w:t xml:space="preserve">球场举行开幕式，由凯蒂·佩里（Katy</w:t>
      </w:r>
      <w:r>
        <w:t xml:space="preserve"> </w:t>
      </w:r>
      <w:r>
        <w:rPr>
          <w:rFonts w:hint="eastAsia"/>
        </w:rPr>
        <w:t xml:space="preserve">Perry）、Future、Anitta、LISA、Rema、Tyla</w:t>
      </w:r>
      <w:r>
        <w:t xml:space="preserve"> </w:t>
      </w:r>
      <w:r>
        <w:rPr>
          <w:rFonts w:hint="eastAsia"/>
        </w:rPr>
        <w:t xml:space="preserve">领衔表演，乡村组合</w:t>
      </w:r>
      <w:r>
        <w:t xml:space="preserve"> Dan + Shay </w:t>
      </w:r>
      <w:r>
        <w:rPr>
          <w:rFonts w:hint="eastAsia"/>
        </w:rPr>
        <w:t xml:space="preserve">演唱美国国歌，整场演出由</w:t>
      </w:r>
      <w:r>
        <w:t xml:space="preserve"> Balich Wonder Studio </w:t>
      </w:r>
      <w:r>
        <w:rPr>
          <w:rFonts w:hint="eastAsia"/>
        </w:rPr>
        <w:t xml:space="preserve">制作，主题强调”比赛节奏、球员能量与亿万球迷的激情”，开始时间为当地下午</w:t>
      </w:r>
      <w:r>
        <w:t xml:space="preserve"> </w:t>
      </w:r>
      <w:r>
        <w:rPr>
          <w:rFonts w:hint="eastAsia"/>
        </w:rPr>
        <w:t xml:space="preserve">4:30，距开球还有</w:t>
      </w:r>
      <w:r>
        <w:t xml:space="preserve"> 90 </w:t>
      </w:r>
      <w:r>
        <w:rPr>
          <w:rFonts w:hint="eastAsia"/>
        </w:rPr>
        <w:t xml:space="preserve">分钟。</w:t>
      </w:r>
    </w:p>
    <w:p>
      <w:pPr>
        <w:pStyle w:val="BodyText"/>
      </w:pPr>
      <w:r>
        <w:rPr>
          <w:rFonts w:hint="eastAsia"/>
        </w:rPr>
        <w:t xml:space="preserve">这是世界杯历史上首次由三国共同主办，也是首次在两天内于三座城市先后举行开幕式：6</w:t>
      </w:r>
      <w:r>
        <w:t xml:space="preserve"> </w:t>
      </w:r>
      <w:r>
        <w:rPr>
          <w:rFonts w:hint="eastAsia"/>
        </w:rPr>
        <w:t xml:space="preserve">月</w:t>
      </w:r>
      <w:r>
        <w:t xml:space="preserve"> 11 </w:t>
      </w:r>
      <w:r>
        <w:rPr>
          <w:rFonts w:hint="eastAsia"/>
        </w:rPr>
        <w:t xml:space="preserve">日墨西哥城率先开场，6</w:t>
      </w:r>
      <w:r>
        <w:t xml:space="preserve"> </w:t>
      </w:r>
      <w:r>
        <w:rPr>
          <w:rFonts w:hint="eastAsia"/>
        </w:rPr>
        <w:t xml:space="preserve">月</w:t>
      </w:r>
      <w:r>
        <w:t xml:space="preserve"> 12 </w:t>
      </w:r>
      <w:r>
        <w:rPr>
          <w:rFonts w:hint="eastAsia"/>
        </w:rPr>
        <w:t xml:space="preserve">日多伦多和洛杉矶同日接力。本届赛事是首次扩军至</w:t>
      </w:r>
      <w:r>
        <w:t xml:space="preserve"> 48 </w:t>
      </w:r>
      <w:r>
        <w:rPr>
          <w:rFonts w:hint="eastAsia"/>
        </w:rPr>
        <w:t xml:space="preserve">支球队的世界杯，由美国</w:t>
      </w:r>
      <w:r>
        <w:t xml:space="preserve"> 11 </w:t>
      </w:r>
      <w:r>
        <w:rPr>
          <w:rFonts w:hint="eastAsia"/>
        </w:rPr>
        <w:t xml:space="preserve">个城市、墨西哥</w:t>
      </w:r>
      <w:r>
        <w:t xml:space="preserve"> 3 </w:t>
      </w:r>
      <w:r>
        <w:rPr>
          <w:rFonts w:hint="eastAsia"/>
        </w:rPr>
        <w:t xml:space="preserve">城和加拿大</w:t>
      </w:r>
      <w:r>
        <w:t xml:space="preserve"> 2 </w:t>
      </w:r>
      <w:r>
        <w:rPr>
          <w:rFonts w:hint="eastAsia"/>
        </w:rPr>
        <w:t xml:space="preserve">城共</w:t>
      </w:r>
      <w:r>
        <w:t xml:space="preserve"> 16 </w:t>
      </w:r>
      <w:r>
        <w:rPr>
          <w:rFonts w:hint="eastAsia"/>
        </w:rPr>
        <w:t xml:space="preserve">座城市承办，比赛持续至</w:t>
      </w:r>
      <w:r>
        <w:t xml:space="preserve"> 7 </w:t>
      </w:r>
      <w:r>
        <w:rPr>
          <w:rFonts w:hint="eastAsia"/>
        </w:rPr>
        <w:t xml:space="preserve">月</w:t>
      </w:r>
      <w:r>
        <w:t xml:space="preserve"> 19 </w:t>
      </w:r>
      <w:r>
        <w:rPr>
          <w:rFonts w:hint="eastAsia"/>
        </w:rPr>
        <w:t xml:space="preserve">日。</w:t>
      </w:r>
    </w:p>
    <w:p>
      <w:pPr>
        <w:pStyle w:val="BodyText"/>
      </w:pPr>
      <w:r>
        <w:rPr>
          <w:rFonts w:hint="eastAsia"/>
        </w:rPr>
        <w:t xml:space="preserve">美国男足由</w:t>
      </w:r>
      <w:r>
        <w:t xml:space="preserve"> Mauricio Pochettino </w:t>
      </w:r>
      <w:r>
        <w:rPr>
          <w:rFonts w:hint="eastAsia"/>
        </w:rPr>
        <w:t xml:space="preserve">执教，在</w:t>
      </w:r>
      <w:r>
        <w:t xml:space="preserve"> D </w:t>
      </w:r>
      <w:r>
        <w:rPr>
          <w:rFonts w:hint="eastAsia"/>
        </w:rPr>
        <w:t xml:space="preserve">组首战巴拉圭，比赛于位于加州</w:t>
      </w:r>
      <w:r>
        <w:t xml:space="preserve"> Inglewood </w:t>
      </w:r>
      <w:r>
        <w:rPr>
          <w:rFonts w:hint="eastAsia"/>
        </w:rPr>
        <w:t xml:space="preserve">的</w:t>
      </w:r>
      <w:r>
        <w:t xml:space="preserve"> SoFi </w:t>
      </w:r>
      <w:r>
        <w:rPr>
          <w:rFonts w:hint="eastAsia"/>
        </w:rPr>
        <w:t xml:space="preserve">球场</w:t>
      </w:r>
      <w:r>
        <w:t xml:space="preserve"> EDT </w:t>
      </w:r>
      <w:r>
        <w:rPr>
          <w:rFonts w:hint="eastAsia"/>
        </w:rPr>
        <w:t xml:space="preserve">晚上</w:t>
      </w:r>
      <w:r>
        <w:t xml:space="preserve"> 9 </w:t>
      </w:r>
      <w:r>
        <w:rPr>
          <w:rFonts w:hint="eastAsia"/>
        </w:rPr>
        <w:t xml:space="preserve">点开球，国务卿马尔科·鲁比奥到场观赛。这是美国男足自</w:t>
      </w:r>
      <w:r>
        <w:t xml:space="preserve"> 1994 </w:t>
      </w:r>
      <w:r>
        <w:rPr>
          <w:rFonts w:hint="eastAsia"/>
        </w:rPr>
        <w:t xml:space="preserve">年以来首次在本土征战世界杯。对手巴拉圭气势正盛，此前已连续</w:t>
      </w:r>
      <w:r>
        <w:t xml:space="preserve"> 8 </w:t>
      </w:r>
      <w:r>
        <w:rPr>
          <w:rFonts w:hint="eastAsia"/>
        </w:rPr>
        <w:t xml:space="preserve">场不败，包括分别战胜巴西、阿根廷和乌拉圭。</w:t>
      </w:r>
    </w:p>
    <w:p>
      <w:pPr>
        <w:pStyle w:val="BodyText"/>
      </w:pPr>
      <w:r>
        <w:rPr>
          <w:b/>
          <w:bCs/>
        </w:rPr>
        <w:t xml:space="preserve">References</w:t>
      </w:r>
    </w:p>
    <w:p>
      <w:pPr>
        <w:pStyle w:val="BodyText"/>
      </w:pPr>
      <w:r>
        <w:t xml:space="preserve">[21] U.S. Soccer Federation. (2026, May 13). FIFA World Cup opening ceremony Los Angeles. U.S. Soccer. https://www.ussoccer.com/stories/2026/05/usmnt/fifa-world-cup-opening-ceremony-los-angeles</w:t>
      </w:r>
      <w:r>
        <w:t xml:space="preserve"> </w:t>
      </w:r>
      <w:r>
        <w:t xml:space="preserve">[22] CBS News. (2026, June 11). 2026 FIFA World Cup opening June 11. CBS News. https://www.cbsnews.com/news/2026-fifa-world-cup-opening-june-11/</w:t>
      </w:r>
      <w:r>
        <w:t xml:space="preserve"> </w:t>
      </w:r>
      <w:r>
        <w:t xml:space="preserve">[23] Al Jazeera. (2026, June 9). World Cup opening ceremony: who’s performing, when it starts, how to watch. Al Jazeera. https://www.aljazeera.com/sports/2026/6/9/world-cup-opening-ceremony-whos-performing-when-it-starts-how-to-watch</w:t>
      </w:r>
      <w:r>
        <w:t xml:space="preserve"> </w:t>
      </w:r>
      <w:r>
        <w:t xml:space="preserve">[24] Wikipedia. (2026, June 12). 2026 FIFA World Cup. Wikipedia. https://en.wikipedia.org/wiki/2026_FIFA_World_Cup</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X10b6e0c9c24beae0990078d48a053a314ecf23b"/>
    <w:p>
      <w:pPr>
        <w:pStyle w:val="Heading3"/>
      </w:pPr>
      <w:r>
        <w:rPr>
          <w:rFonts w:hint="eastAsia"/>
        </w:rPr>
        <w:t xml:space="preserve">苹果WWDC收官：Siri底层接入谷歌Gemini，iOS</w:t>
      </w:r>
      <w:r>
        <w:t xml:space="preserve"> </w:t>
      </w:r>
      <w:r>
        <w:rPr>
          <w:rFonts w:hint="eastAsia"/>
        </w:rPr>
        <w:t xml:space="preserve">27与Apple</w:t>
      </w:r>
      <w:r>
        <w:t xml:space="preserve"> </w:t>
      </w:r>
      <w:r>
        <w:rPr>
          <w:rFonts w:hint="eastAsia"/>
        </w:rPr>
        <w:t xml:space="preserve">Intelligence全面升级</w:t>
      </w:r>
    </w:p>
    <w:p>
      <w:pPr>
        <w:pStyle w:val="FirstParagraph"/>
      </w:pPr>
      <w:r>
        <w:rPr>
          <w:rFonts w:hint="eastAsia"/>
        </w:rPr>
        <w:t xml:space="preserve">苹果全球开发者大会</w:t>
      </w:r>
      <w:r>
        <w:t xml:space="preserve"> 6 </w:t>
      </w:r>
      <w:r>
        <w:rPr>
          <w:rFonts w:hint="eastAsia"/>
        </w:rPr>
        <w:t xml:space="preserve">月</w:t>
      </w:r>
      <w:r>
        <w:t xml:space="preserve"> 12 </w:t>
      </w:r>
      <w:r>
        <w:rPr>
          <w:rFonts w:hint="eastAsia"/>
        </w:rPr>
        <w:t xml:space="preserve">日在加州库比蒂诺总部</w:t>
      </w:r>
      <w:r>
        <w:t xml:space="preserve"> Apple Park </w:t>
      </w:r>
      <w:r>
        <w:rPr>
          <w:rFonts w:hint="eastAsia"/>
        </w:rPr>
        <w:t xml:space="preserve">收官，6</w:t>
      </w:r>
      <w:r>
        <w:t xml:space="preserve"> </w:t>
      </w:r>
      <w:r>
        <w:rPr>
          <w:rFonts w:hint="eastAsia"/>
        </w:rPr>
        <w:t xml:space="preserve">月</w:t>
      </w:r>
      <w:r>
        <w:t xml:space="preserve"> 8 </w:t>
      </w:r>
      <w:r>
        <w:rPr>
          <w:rFonts w:hint="eastAsia"/>
        </w:rPr>
        <w:t xml:space="preserve">日的主题演讲推出了</w:t>
      </w:r>
      <w:r>
        <w:t xml:space="preserve"> Siri </w:t>
      </w:r>
      <w:r>
        <w:rPr>
          <w:rFonts w:hint="eastAsia"/>
        </w:rPr>
        <w:t xml:space="preserve">自问世以来最大一次重写——新版</w:t>
      </w:r>
      <w:r>
        <w:t xml:space="preserve"> Siri AI </w:t>
      </w:r>
      <w:r>
        <w:rPr>
          <w:rFonts w:hint="eastAsia"/>
        </w:rPr>
        <w:t xml:space="preserve">底层由谷歌</w:t>
      </w:r>
      <w:r>
        <w:t xml:space="preserve"> Gemini </w:t>
      </w:r>
      <w:r>
        <w:rPr>
          <w:rFonts w:hint="eastAsia"/>
        </w:rPr>
        <w:t xml:space="preserve">模型驱动。新</w:t>
      </w:r>
      <w:r>
        <w:t xml:space="preserve"> Siri </w:t>
      </w:r>
      <w:r>
        <w:rPr>
          <w:rFonts w:hint="eastAsia"/>
        </w:rPr>
        <w:t xml:space="preserve">拥有系统级个人上下文和屏幕感知能力、更顺畅的对话、与视觉智能的整合（可基于屏幕内容提问）、独立</w:t>
      </w:r>
      <w:r>
        <w:t xml:space="preserve"> </w:t>
      </w:r>
      <w:r>
        <w:rPr>
          <w:rFonts w:hint="eastAsia"/>
        </w:rPr>
        <w:t xml:space="preserve">App，以及可定制的语速与表达。苹果</w:t>
      </w:r>
      <w:r>
        <w:t xml:space="preserve"> CEO Craig Federighi </w:t>
      </w:r>
      <w:r>
        <w:rPr>
          <w:rFonts w:hint="eastAsia"/>
        </w:rPr>
        <w:t xml:space="preserve">强调”在</w:t>
      </w:r>
      <w:r>
        <w:t xml:space="preserve"> AI </w:t>
      </w:r>
      <w:r>
        <w:rPr>
          <w:rFonts w:hint="eastAsia"/>
        </w:rPr>
        <w:t xml:space="preserve">中保护隐私不可妥协”，强调数据仅用于执行请求。Siri</w:t>
      </w:r>
      <w:r>
        <w:t xml:space="preserve"> AI </w:t>
      </w:r>
      <w:r>
        <w:rPr>
          <w:rFonts w:hint="eastAsia"/>
        </w:rPr>
        <w:t xml:space="preserve">公测版将于</w:t>
      </w:r>
      <w:r>
        <w:t xml:space="preserve"> 7 </w:t>
      </w:r>
      <w:r>
        <w:rPr>
          <w:rFonts w:hint="eastAsia"/>
        </w:rPr>
        <w:t xml:space="preserve">月发布，9</w:t>
      </w:r>
      <w:r>
        <w:t xml:space="preserve"> </w:t>
      </w:r>
      <w:r>
        <w:rPr>
          <w:rFonts w:hint="eastAsia"/>
        </w:rPr>
        <w:t xml:space="preserve">月随</w:t>
      </w:r>
      <w:r>
        <w:t xml:space="preserve"> iPhone 18 </w:t>
      </w:r>
      <w:r>
        <w:rPr>
          <w:rFonts w:hint="eastAsia"/>
        </w:rPr>
        <w:t xml:space="preserve">正式上线。</w:t>
      </w:r>
    </w:p>
    <w:p>
      <w:pPr>
        <w:pStyle w:val="BodyText"/>
      </w:pPr>
      <w:r>
        <w:rPr>
          <w:rFonts w:hint="eastAsia"/>
        </w:rPr>
        <w:t xml:space="preserve">底层架构层面，苹果</w:t>
      </w:r>
      <w:r>
        <w:t xml:space="preserve"> 1 </w:t>
      </w:r>
      <w:r>
        <w:rPr>
          <w:rFonts w:hint="eastAsia"/>
        </w:rPr>
        <w:t xml:space="preserve">月</w:t>
      </w:r>
      <w:r>
        <w:t xml:space="preserve"> 12 </w:t>
      </w:r>
      <w:r>
        <w:rPr>
          <w:rFonts w:hint="eastAsia"/>
        </w:rPr>
        <w:t xml:space="preserve">日已宣布与谷歌签订多年期协议，每年向后者支付约</w:t>
      </w:r>
      <w:r>
        <w:t xml:space="preserve"> 10 </w:t>
      </w:r>
      <w:r>
        <w:rPr>
          <w:rFonts w:hint="eastAsia"/>
        </w:rPr>
        <w:t xml:space="preserve">亿美元，使用一款经定制、参数规模约</w:t>
      </w:r>
      <w:r>
        <w:t xml:space="preserve"> 1.2 </w:t>
      </w:r>
      <w:r>
        <w:rPr>
          <w:rFonts w:hint="eastAsia"/>
        </w:rPr>
        <w:t xml:space="preserve">万亿的</w:t>
      </w:r>
      <w:r>
        <w:t xml:space="preserve"> Gemini </w:t>
      </w:r>
      <w:r>
        <w:rPr>
          <w:rFonts w:hint="eastAsia"/>
        </w:rPr>
        <w:t xml:space="preserve">模型。简单任务跑在苹果自研模型上，复杂推理与世界知识查询则通过</w:t>
      </w:r>
      <w:r>
        <w:t xml:space="preserve"> Private Cloud Compute </w:t>
      </w:r>
      <w:r>
        <w:rPr>
          <w:rFonts w:hint="eastAsia"/>
        </w:rPr>
        <w:t xml:space="preserve">路由到</w:t>
      </w:r>
      <w:r>
        <w:t xml:space="preserve"> Gemini </w:t>
      </w:r>
      <w:r>
        <w:rPr>
          <w:rFonts w:hint="eastAsia"/>
        </w:rPr>
        <w:t xml:space="preserve">云端。这一安排被业界视为苹果自研模型尚未追赶上来的”过渡桥梁”，也因叠加在原有约</w:t>
      </w:r>
      <w:r>
        <w:t xml:space="preserve"> 200 </w:t>
      </w:r>
      <w:r>
        <w:rPr>
          <w:rFonts w:hint="eastAsia"/>
        </w:rPr>
        <w:t xml:space="preserve">亿美元搜索默认协议之上，可能在美欧引来新一轮反垄断审查。</w:t>
      </w:r>
    </w:p>
    <w:p>
      <w:pPr>
        <w:pStyle w:val="BodyText"/>
      </w:pPr>
      <w:r>
        <w:rPr>
          <w:rFonts w:hint="eastAsia"/>
        </w:rPr>
        <w:t xml:space="preserve">同台亮相的还有</w:t>
      </w:r>
      <w:r>
        <w:t xml:space="preserve"> iOS 27、iPadOS 27 </w:t>
      </w:r>
      <w:r>
        <w:rPr>
          <w:rFonts w:hint="eastAsia"/>
        </w:rPr>
        <w:t xml:space="preserve">和</w:t>
      </w:r>
      <w:r>
        <w:t xml:space="preserve"> macOS Golden Gate 27。iOS 27 </w:t>
      </w:r>
      <w:r>
        <w:rPr>
          <w:rFonts w:hint="eastAsia"/>
        </w:rPr>
        <w:t xml:space="preserve">不再支持</w:t>
      </w:r>
      <w:r>
        <w:t xml:space="preserve"> iPhone 11 </w:t>
      </w:r>
      <w:r>
        <w:rPr>
          <w:rFonts w:hint="eastAsia"/>
        </w:rPr>
        <w:t xml:space="preserve">和</w:t>
      </w:r>
      <w:r>
        <w:t xml:space="preserve"> 2020 </w:t>
      </w:r>
      <w:r>
        <w:rPr>
          <w:rFonts w:hint="eastAsia"/>
        </w:rPr>
        <w:t xml:space="preserve">款</w:t>
      </w:r>
      <w:r>
        <w:t xml:space="preserve"> iPhone </w:t>
      </w:r>
      <w:r>
        <w:rPr>
          <w:rFonts w:hint="eastAsia"/>
        </w:rPr>
        <w:t xml:space="preserve">SE，仅向</w:t>
      </w:r>
      <w:r>
        <w:t xml:space="preserve"> iPhone 12 </w:t>
      </w:r>
      <w:r>
        <w:rPr>
          <w:rFonts w:hint="eastAsia"/>
        </w:rPr>
        <w:t xml:space="preserve">及更新机型开放，照片加载提速</w:t>
      </w:r>
      <w:r>
        <w:t xml:space="preserve"> 70%、AirDrop </w:t>
      </w:r>
      <w:r>
        <w:rPr>
          <w:rFonts w:hint="eastAsia"/>
        </w:rPr>
        <w:t xml:space="preserve">传输提速</w:t>
      </w:r>
      <w:r>
        <w:t xml:space="preserve"> </w:t>
      </w:r>
      <w:r>
        <w:rPr>
          <w:rFonts w:hint="eastAsia"/>
        </w:rPr>
        <w:t xml:space="preserve">80%，多任务</w:t>
      </w:r>
      <w:r>
        <w:t xml:space="preserve"> CPU </w:t>
      </w:r>
      <w:r>
        <w:rPr>
          <w:rFonts w:hint="eastAsia"/>
        </w:rPr>
        <w:t xml:space="preserve">调度也获重写。Apple</w:t>
      </w:r>
      <w:r>
        <w:t xml:space="preserve"> Intelligence </w:t>
      </w:r>
      <w:r>
        <w:rPr>
          <w:rFonts w:hint="eastAsia"/>
        </w:rPr>
        <w:t xml:space="preserve">横跨多款</w:t>
      </w:r>
      <w:r>
        <w:t xml:space="preserve"> </w:t>
      </w:r>
      <w:r>
        <w:rPr>
          <w:rFonts w:hint="eastAsia"/>
        </w:rPr>
        <w:t xml:space="preserve">App，新增</w:t>
      </w:r>
      <w:r>
        <w:t xml:space="preserve"> Safari </w:t>
      </w:r>
      <w:r>
        <w:rPr>
          <w:rFonts w:hint="eastAsia"/>
        </w:rPr>
        <w:t xml:space="preserve">标签管理、一键密码更新、跨</w:t>
      </w:r>
      <w:r>
        <w:t xml:space="preserve"> App </w:t>
      </w:r>
      <w:r>
        <w:rPr>
          <w:rFonts w:hint="eastAsia"/>
        </w:rPr>
        <w:t xml:space="preserve">上下文感知、消息回复建议，以及电话</w:t>
      </w:r>
      <w:r>
        <w:t xml:space="preserve"> App </w:t>
      </w:r>
      <w:r>
        <w:rPr>
          <w:rFonts w:hint="eastAsia"/>
        </w:rPr>
        <w:t xml:space="preserve">通话中拉取其他应用上下文。照片新增”重构图”透视调整与升级版”清除”工具；健康</w:t>
      </w:r>
      <w:r>
        <w:t xml:space="preserve"> App </w:t>
      </w:r>
      <w:r>
        <w:rPr>
          <w:rFonts w:hint="eastAsia"/>
        </w:rPr>
        <w:t xml:space="preserve">加入围绝经期与绝经追踪；App</w:t>
      </w:r>
      <w:r>
        <w:t xml:space="preserve"> Store </w:t>
      </w:r>
      <w:r>
        <w:rPr>
          <w:rFonts w:hint="eastAsia"/>
        </w:rPr>
        <w:t xml:space="preserve">推出订阅捆绑包。这也是</w:t>
      </w:r>
      <w:r>
        <w:t xml:space="preserve"> Tim Cook </w:t>
      </w:r>
      <w:r>
        <w:rPr>
          <w:rFonts w:hint="eastAsia"/>
        </w:rPr>
        <w:t xml:space="preserve">主持的最后一届</w:t>
      </w:r>
      <w:r>
        <w:t xml:space="preserve"> </w:t>
      </w:r>
      <w:r>
        <w:rPr>
          <w:rFonts w:hint="eastAsia"/>
        </w:rPr>
        <w:t xml:space="preserve">WWDC，他将于</w:t>
      </w:r>
      <w:r>
        <w:t xml:space="preserve"> 9 </w:t>
      </w:r>
      <w:r>
        <w:rPr>
          <w:rFonts w:hint="eastAsia"/>
        </w:rPr>
        <w:t xml:space="preserve">月</w:t>
      </w:r>
      <w:r>
        <w:t xml:space="preserve"> 1 </w:t>
      </w:r>
      <w:r>
        <w:rPr>
          <w:rFonts w:hint="eastAsia"/>
        </w:rPr>
        <w:t xml:space="preserve">日把</w:t>
      </w:r>
      <w:r>
        <w:t xml:space="preserve"> CEO </w:t>
      </w:r>
      <w:r>
        <w:rPr>
          <w:rFonts w:hint="eastAsia"/>
        </w:rPr>
        <w:t xml:space="preserve">一职交给硬件工程高级副总裁</w:t>
      </w:r>
      <w:r>
        <w:t xml:space="preserve"> John Ternus。</w:t>
      </w:r>
    </w:p>
    <w:p>
      <w:pPr>
        <w:pStyle w:val="BodyText"/>
      </w:pPr>
      <w:r>
        <w:rPr>
          <w:b/>
          <w:bCs/>
        </w:rPr>
        <w:t xml:space="preserve">References</w:t>
      </w:r>
    </w:p>
    <w:p>
      <w:pPr>
        <w:pStyle w:val="BodyText"/>
      </w:pPr>
      <w:r>
        <w:t xml:space="preserve">[25] TechCrunch. (2026, June 9). WWDC 2026: Everything announced on Siri AI, OS 27, Apple Intelligence and more. TechCrunch. https://techcrunch.com/2026/06/09/wwdc-2026-everything-announced-on-siri-ai-os-27-apple-intelligence-and-more/</w:t>
      </w:r>
      <w:r>
        <w:t xml:space="preserve"> </w:t>
      </w:r>
      <w:r>
        <w:t xml:space="preserve">[26] CNBC. (2026, June 8). Apple WWDC 2026 live updates. CNBC. https://www.cnbc.com/2026/06/08/apple-wwdc-2026-live-updates.html</w:t>
      </w:r>
      <w:r>
        <w:t xml:space="preserve"> </w:t>
      </w:r>
      <w:r>
        <w:t xml:space="preserve">[27] Apple Newsroom. (2026, June 8). Apple unveils next generation of Apple Intelligence, Siri AI and more. Apple. https://www.apple.com/newsroom/2026/06/apple-unveils-next-generation-of-apple-intelligence-siri-ai-and-more/</w:t>
      </w:r>
      <w:r>
        <w:t xml:space="preserve"> </w:t>
      </w:r>
      <w:r>
        <w:t xml:space="preserve">[28] Tech-Insider. (2026, June 9). WWDC 2026: Siri AI runs on Google’s $1B Gemini deal. Tech-Insider. https://tech-insider.org/wwdc-2026-siri-ai-gemini-deal/</w:t>
      </w:r>
    </w:p>
    <w:p>
      <w:r>
        <w:pict>
          <v:rect style="width:0;height:1.5pt" o:hralign="center" o:hrstd="t" o:hr="t"/>
        </w:pict>
      </w:r>
    </w:p>
    <w:bookmarkEnd w:id="18"/>
    <w:bookmarkStart w:id="19" w:name="特朗普签前沿ai行政令政府上市前最多30天测试但拒绝强制许可"/>
    <w:p>
      <w:pPr>
        <w:pStyle w:val="Heading3"/>
      </w:pPr>
      <w:r>
        <w:rPr>
          <w:rFonts w:hint="eastAsia"/>
        </w:rPr>
        <w:t xml:space="preserve">特朗普签前沿AI行政令：政府上市前最多30天测试，但拒绝强制许可</w:t>
      </w:r>
    </w:p>
    <w:p>
      <w:pPr>
        <w:pStyle w:val="FirstParagraph"/>
      </w:pPr>
      <w:r>
        <w:rPr>
          <w:rFonts w:hint="eastAsia"/>
        </w:rPr>
        <w:t xml:space="preserve">特朗普</w:t>
      </w:r>
      <w:r>
        <w:t xml:space="preserve"> 6 </w:t>
      </w:r>
      <w:r>
        <w:rPr>
          <w:rFonts w:hint="eastAsia"/>
        </w:rPr>
        <w:t xml:space="preserve">月</w:t>
      </w:r>
      <w:r>
        <w:t xml:space="preserve"> 2 </w:t>
      </w:r>
      <w:r>
        <w:rPr>
          <w:rFonts w:hint="eastAsia"/>
        </w:rPr>
        <w:t xml:space="preserve">日签署名为《推动先进人工智能创新与安全》的行政命令，要求</w:t>
      </w:r>
      <w:r>
        <w:t xml:space="preserve"> </w:t>
      </w:r>
      <w:r>
        <w:rPr>
          <w:rFonts w:hint="eastAsia"/>
        </w:rPr>
        <w:t xml:space="preserve">Anthropic、OpenAI、谷歌等领先</w:t>
      </w:r>
      <w:r>
        <w:t xml:space="preserve"> AI </w:t>
      </w:r>
      <w:r>
        <w:rPr>
          <w:rFonts w:hint="eastAsia"/>
        </w:rPr>
        <w:t xml:space="preserve">公司在发布前自愿向政府提交最强大的前沿模型，供联邦机构进行最多</w:t>
      </w:r>
      <w:r>
        <w:t xml:space="preserve"> 30 </w:t>
      </w:r>
      <w:r>
        <w:rPr>
          <w:rFonts w:hint="eastAsia"/>
        </w:rPr>
        <w:t xml:space="preserve">天的测试。命令同时责成联邦机构制定评估</w:t>
      </w:r>
      <w:r>
        <w:t xml:space="preserve"> AI </w:t>
      </w:r>
      <w:r>
        <w:rPr>
          <w:rFonts w:hint="eastAsia"/>
        </w:rPr>
        <w:t xml:space="preserve">模型网络攻防能力的基准，建立”AI</w:t>
      </w:r>
      <w:r>
        <w:t xml:space="preserve"> </w:t>
      </w:r>
      <w:r>
        <w:rPr>
          <w:rFonts w:hint="eastAsia"/>
        </w:rPr>
        <w:t xml:space="preserve">网络安全清算所”以审查与共享漏洞情报，并要求各部门加固政府安全防御。</w:t>
      </w:r>
    </w:p>
    <w:p>
      <w:pPr>
        <w:pStyle w:val="BodyText"/>
      </w:pPr>
      <w:r>
        <w:rPr>
          <w:rFonts w:hint="eastAsia"/>
        </w:rPr>
        <w:t xml:space="preserve">关键之处在于，行政令明确禁止政府对新</w:t>
      </w:r>
      <w:r>
        <w:t xml:space="preserve"> AI </w:t>
      </w:r>
      <w:r>
        <w:rPr>
          <w:rFonts w:hint="eastAsia"/>
        </w:rPr>
        <w:t xml:space="preserve">模型实施强制许可或上市前审批，使”政府测试”停留在请求而非规则层面。白宫此前曾搁置一份更早的强硬版本，理由是担心干扰创新、削弱美国企业的全球竞争优势。</w:t>
      </w:r>
    </w:p>
    <w:p>
      <w:pPr>
        <w:pStyle w:val="BodyText"/>
      </w:pPr>
      <w:r>
        <w:rPr>
          <w:rFonts w:hint="eastAsia"/>
        </w:rPr>
        <w:t xml:space="preserve">这一做法是特朗普第二任期</w:t>
      </w:r>
      <w:r>
        <w:t xml:space="preserve"> AI </w:t>
      </w:r>
      <w:r>
        <w:rPr>
          <w:rFonts w:hint="eastAsia"/>
        </w:rPr>
        <w:t xml:space="preserve">治理走位的最新一笔。2025</w:t>
      </w:r>
      <w:r>
        <w:t xml:space="preserve"> </w:t>
      </w:r>
      <w:r>
        <w:rPr>
          <w:rFonts w:hint="eastAsia"/>
        </w:rPr>
        <w:t xml:space="preserve">年</w:t>
      </w:r>
      <w:r>
        <w:t xml:space="preserve"> 1 </w:t>
      </w:r>
      <w:r>
        <w:rPr>
          <w:rFonts w:hint="eastAsia"/>
        </w:rPr>
        <w:t xml:space="preserve">月</w:t>
      </w:r>
      <w:r>
        <w:t xml:space="preserve"> 20 </w:t>
      </w:r>
      <w:r>
        <w:rPr>
          <w:rFonts w:hint="eastAsia"/>
        </w:rPr>
        <w:t xml:space="preserve">日就职数小时内，他就废除了拜登</w:t>
      </w:r>
      <w:r>
        <w:t xml:space="preserve"> 2023 </w:t>
      </w:r>
      <w:r>
        <w:rPr>
          <w:rFonts w:hint="eastAsia"/>
        </w:rPr>
        <w:t xml:space="preserve">年</w:t>
      </w:r>
      <w:r>
        <w:t xml:space="preserve"> 10 </w:t>
      </w:r>
      <w:r>
        <w:rPr>
          <w:rFonts w:hint="eastAsia"/>
        </w:rPr>
        <w:t xml:space="preserve">月签署的第</w:t>
      </w:r>
      <w:r>
        <w:t xml:space="preserve"> 14110 </w:t>
      </w:r>
      <w:r>
        <w:rPr>
          <w:rFonts w:hint="eastAsia"/>
        </w:rPr>
        <w:t xml:space="preserve">号行政令《关于安全、可靠和可信赖的人工智能开发与使用》，该令原本要求前沿</w:t>
      </w:r>
      <w:r>
        <w:t xml:space="preserve"> AI </w:t>
      </w:r>
      <w:r>
        <w:rPr>
          <w:rFonts w:hint="eastAsia"/>
        </w:rPr>
        <w:t xml:space="preserve">开发者向联邦政府提交安全测试结果。三天后，特朗普签署《消除美国</w:t>
      </w:r>
      <w:r>
        <w:t xml:space="preserve"> AI </w:t>
      </w:r>
      <w:r>
        <w:rPr>
          <w:rFonts w:hint="eastAsia"/>
        </w:rPr>
        <w:t xml:space="preserve">领导力障碍》行政令，并在</w:t>
      </w:r>
      <w:r>
        <w:t xml:space="preserve"> 2025 </w:t>
      </w:r>
      <w:r>
        <w:rPr>
          <w:rFonts w:hint="eastAsia"/>
        </w:rPr>
        <w:t xml:space="preserve">年</w:t>
      </w:r>
      <w:r>
        <w:t xml:space="preserve"> 7 </w:t>
      </w:r>
      <w:r>
        <w:rPr>
          <w:rFonts w:hint="eastAsia"/>
        </w:rPr>
        <w:t xml:space="preserve">月推出</w:t>
      </w:r>
      <w:r>
        <w:t xml:space="preserve"> AI </w:t>
      </w:r>
      <w:r>
        <w:rPr>
          <w:rFonts w:hint="eastAsia"/>
        </w:rPr>
        <w:t xml:space="preserve">行动计划。6</w:t>
      </w:r>
      <w:r>
        <w:t xml:space="preserve"> </w:t>
      </w:r>
      <w:r>
        <w:rPr>
          <w:rFonts w:hint="eastAsia"/>
        </w:rPr>
        <w:t xml:space="preserve">月</w:t>
      </w:r>
      <w:r>
        <w:t xml:space="preserve"> 2 </w:t>
      </w:r>
      <w:r>
        <w:rPr>
          <w:rFonts w:hint="eastAsia"/>
        </w:rPr>
        <w:t xml:space="preserve">日的新令延续”先创新、后约束”的路线，但首次把联邦政府重新装回了前沿模型的安全测试链。</w:t>
      </w:r>
    </w:p>
    <w:p>
      <w:pPr>
        <w:pStyle w:val="BodyText"/>
      </w:pPr>
      <w:r>
        <w:rPr>
          <w:b/>
          <w:bCs/>
        </w:rPr>
        <w:t xml:space="preserve">References</w:t>
      </w:r>
    </w:p>
    <w:p>
      <w:pPr>
        <w:pStyle w:val="BodyText"/>
      </w:pPr>
      <w:r>
        <w:t xml:space="preserve">[29] White House. (2026, June 2). Promoting Advanced Artificial Intelligence Innovation and Security. White House. https://www.whitehouse.gov/presidential-actions/2026/06/promoting-advanced-artificial-intelligence-innovation-and-security/</w:t>
      </w:r>
      <w:r>
        <w:t xml:space="preserve"> </w:t>
      </w:r>
      <w:r>
        <w:t xml:space="preserve">[30] CNBC. (2026, June 2). Trump executive order AI. CNBC. https://www.cnbc.com/2026/06/02/trump-executive-order-ai.html</w:t>
      </w:r>
      <w:r>
        <w:t xml:space="preserve"> </w:t>
      </w:r>
      <w:r>
        <w:t xml:space="preserve">[31] NPR. (2026, June 2). AI safety Trump executive order. NPR. https://www.npr.org/2026/06/02/nx-s1-5844347/ai-safety-trump-executive-order</w:t>
      </w:r>
      <w:r>
        <w:t xml:space="preserve"> </w:t>
      </w:r>
      <w:r>
        <w:t xml:space="preserve">[32] Axios. (2026, June 2). Trump signs new AI executive order. Axios. https://www.axios.com/2026/06/02/trump-signs-new-ai-executive-order</w:t>
      </w:r>
      <w:r>
        <w:t xml:space="preserve"> </w:t>
      </w:r>
      <w:r>
        <w:t xml:space="preserve">[33] Skadden. (2025, January). AI: Broad Biden order is withdrawn, but replacement policies are yet to be drafted. Skadden. https://www.skadden.com/insights/publications/executive-briefing/ai-broad-biden-order-is-withdrawn</w:t>
      </w:r>
    </w:p>
    <w:p>
      <w:r>
        <w:pict>
          <v:rect style="width:0;height:1.5pt" o:hralign="center" o:hrstd="t" o:hr="t"/>
        </w:pict>
      </w:r>
    </w:p>
    <w:bookmarkEnd w:id="19"/>
    <w:bookmarkStart w:id="20" w:name="美商务部澄清ai芯片禁令覆盖境外中资企业半导体股因伊朗和平预期大涨"/>
    <w:p>
      <w:pPr>
        <w:pStyle w:val="Heading3"/>
      </w:pPr>
      <w:r>
        <w:rPr>
          <w:rFonts w:hint="eastAsia"/>
        </w:rPr>
        <w:t xml:space="preserve">美商务部澄清AI芯片禁令覆盖境外中资企业，半导体股因伊朗和平预期大涨</w:t>
      </w:r>
    </w:p>
    <w:p>
      <w:pPr>
        <w:pStyle w:val="FirstParagraph"/>
      </w:pPr>
      <w:r>
        <w:rPr>
          <w:rFonts w:hint="eastAsia"/>
        </w:rPr>
        <w:t xml:space="preserve">美国商务部</w:t>
      </w:r>
      <w:r>
        <w:t xml:space="preserve"> 6 </w:t>
      </w:r>
      <w:r>
        <w:rPr>
          <w:rFonts w:hint="eastAsia"/>
        </w:rPr>
        <w:t xml:space="preserve">月</w:t>
      </w:r>
      <w:r>
        <w:t xml:space="preserve"> 1 </w:t>
      </w:r>
      <w:r>
        <w:rPr>
          <w:rFonts w:hint="eastAsia"/>
        </w:rPr>
        <w:t xml:space="preserve">日澄清，先进</w:t>
      </w:r>
      <w:r>
        <w:t xml:space="preserve"> AI </w:t>
      </w:r>
      <w:r>
        <w:rPr>
          <w:rFonts w:hint="eastAsia"/>
        </w:rPr>
        <w:t xml:space="preserve">芯片出口的许可证要求适用于所有总部或母公司位于中国的企业，无论其实际经营地在何处——这相当于把禁令延伸至境外的中资子公司与关联企业。波及范围覆盖全球范围内的中国科技公司分支机构。</w:t>
      </w:r>
    </w:p>
    <w:p>
      <w:pPr>
        <w:pStyle w:val="BodyText"/>
      </w:pPr>
      <w:r>
        <w:rPr>
          <w:rFonts w:hint="eastAsia"/>
        </w:rPr>
        <w:t xml:space="preserve">此举发生在现行框架下。自</w:t>
      </w:r>
      <w:r>
        <w:t xml:space="preserve"> 2026 </w:t>
      </w:r>
      <w:r>
        <w:rPr>
          <w:rFonts w:hint="eastAsia"/>
        </w:rPr>
        <w:t xml:space="preserve">年</w:t>
      </w:r>
      <w:r>
        <w:t xml:space="preserve"> 1 </w:t>
      </w:r>
      <w:r>
        <w:rPr>
          <w:rFonts w:hint="eastAsia"/>
        </w:rPr>
        <w:t xml:space="preserve">月</w:t>
      </w:r>
      <w:r>
        <w:t xml:space="preserve"> 15 </w:t>
      </w:r>
      <w:r>
        <w:rPr>
          <w:rFonts w:hint="eastAsia"/>
        </w:rPr>
        <w:t xml:space="preserve">日起，特朗普政府允许英伟达</w:t>
      </w:r>
      <w:r>
        <w:t xml:space="preserve"> H200 </w:t>
      </w:r>
      <w:r>
        <w:rPr>
          <w:rFonts w:hint="eastAsia"/>
        </w:rPr>
        <w:t xml:space="preserve">芯片在特定条件下出口至中国，包括</w:t>
      </w:r>
      <w:r>
        <w:t xml:space="preserve"> 50% </w:t>
      </w:r>
      <w:r>
        <w:rPr>
          <w:rFonts w:hint="eastAsia"/>
        </w:rPr>
        <w:t xml:space="preserve">的出货量上限、第三方安全测试以及</w:t>
      </w:r>
      <w:r>
        <w:t xml:space="preserve"> 25% </w:t>
      </w:r>
      <w:r>
        <w:rPr>
          <w:rFonts w:hint="eastAsia"/>
        </w:rPr>
        <w:t xml:space="preserve">的关税；同期美国工业安全局把</w:t>
      </w:r>
      <w:r>
        <w:t xml:space="preserve"> H200 </w:t>
      </w:r>
      <w:r>
        <w:rPr>
          <w:rFonts w:hint="eastAsia"/>
        </w:rPr>
        <w:t xml:space="preserve">与</w:t>
      </w:r>
      <w:r>
        <w:t xml:space="preserve"> AMD MI325X </w:t>
      </w:r>
      <w:r>
        <w:rPr>
          <w:rFonts w:hint="eastAsia"/>
        </w:rPr>
        <w:t xml:space="preserve">的对华出口审查从”推定拒绝”调整为”逐案审查”。但据</w:t>
      </w:r>
      <w:r>
        <w:t xml:space="preserve"> Tom’s Hardware </w:t>
      </w:r>
      <w:r>
        <w:rPr>
          <w:rFonts w:hint="eastAsia"/>
        </w:rPr>
        <w:t xml:space="preserve">报道，特朗普在</w:t>
      </w:r>
      <w:r>
        <w:t xml:space="preserve"> 5 </w:t>
      </w:r>
      <w:r>
        <w:rPr>
          <w:rFonts w:hint="eastAsia"/>
        </w:rPr>
        <w:t xml:space="preserve">月公开表示，中国”选择不”采购已获美方批准的</w:t>
      </w:r>
      <w:r>
        <w:t xml:space="preserve"> </w:t>
      </w:r>
      <w:r>
        <w:rPr>
          <w:rFonts w:hint="eastAsia"/>
        </w:rPr>
        <w:t xml:space="preserve">H200，转而扶持本土芯片，因此实际出货迄今为零。</w:t>
      </w:r>
    </w:p>
    <w:p>
      <w:pPr>
        <w:pStyle w:val="BodyText"/>
      </w:pPr>
      <w:r>
        <w:t xml:space="preserve">6 </w:t>
      </w:r>
      <w:r>
        <w:rPr>
          <w:rFonts w:hint="eastAsia"/>
        </w:rPr>
        <w:t xml:space="preserve">月</w:t>
      </w:r>
      <w:r>
        <w:t xml:space="preserve"> 12 </w:t>
      </w:r>
      <w:r>
        <w:rPr>
          <w:rFonts w:hint="eastAsia"/>
        </w:rPr>
        <w:t xml:space="preserve">日，半导体板块在另一条主线上集体反弹：受伊朗和平协议预期带动油价大跌，美光科技涨</w:t>
      </w:r>
      <w:r>
        <w:t xml:space="preserve"> </w:t>
      </w:r>
      <w:r>
        <w:rPr>
          <w:rFonts w:hint="eastAsia"/>
        </w:rPr>
        <w:t xml:space="preserve">11%，AMD</w:t>
      </w:r>
      <w:r>
        <w:t xml:space="preserve"> </w:t>
      </w:r>
      <w:r>
        <w:rPr>
          <w:rFonts w:hint="eastAsia"/>
        </w:rPr>
        <w:t xml:space="preserve">涨</w:t>
      </w:r>
      <w:r>
        <w:t xml:space="preserve"> </w:t>
      </w:r>
      <w:r>
        <w:rPr>
          <w:rFonts w:hint="eastAsia"/>
        </w:rPr>
        <w:t xml:space="preserve">8%，Lam</w:t>
      </w:r>
      <w:r>
        <w:t xml:space="preserve"> Research </w:t>
      </w:r>
      <w:r>
        <w:rPr>
          <w:rFonts w:hint="eastAsia"/>
        </w:rPr>
        <w:t xml:space="preserve">涨</w:t>
      </w:r>
      <w:r>
        <w:t xml:space="preserve"> </w:t>
      </w:r>
      <w:r>
        <w:rPr>
          <w:rFonts w:hint="eastAsia"/>
        </w:rPr>
        <w:t xml:space="preserve">12.7%，英特尔涨幅超过</w:t>
      </w:r>
      <w:r>
        <w:t xml:space="preserve"> </w:t>
      </w:r>
      <w:r>
        <w:rPr>
          <w:rFonts w:hint="eastAsia"/>
        </w:rPr>
        <w:t xml:space="preserve">10%。供应链层面，2026</w:t>
      </w:r>
      <w:r>
        <w:t xml:space="preserve"> </w:t>
      </w:r>
      <w:r>
        <w:rPr>
          <w:rFonts w:hint="eastAsia"/>
        </w:rPr>
        <w:t xml:space="preserve">年</w:t>
      </w:r>
      <w:r>
        <w:t xml:space="preserve"> 1 </w:t>
      </w:r>
      <w:r>
        <w:rPr>
          <w:rFonts w:hint="eastAsia"/>
        </w:rPr>
        <w:t xml:space="preserve">月签署的《美台半导体伙伴关系协议》承诺台湾企业向美国半导体与</w:t>
      </w:r>
      <w:r>
        <w:t xml:space="preserve"> AI </w:t>
      </w:r>
      <w:r>
        <w:rPr>
          <w:rFonts w:hint="eastAsia"/>
        </w:rPr>
        <w:t xml:space="preserve">产业投资</w:t>
      </w:r>
      <w:r>
        <w:t xml:space="preserve"> 2500 </w:t>
      </w:r>
      <w:r>
        <w:rPr>
          <w:rFonts w:hint="eastAsia"/>
        </w:rPr>
        <w:t xml:space="preserve">亿美元，被视为继台积电亚利桑那工厂之后最大规模的产业链转移安排。</w:t>
      </w:r>
    </w:p>
    <w:p>
      <w:pPr>
        <w:pStyle w:val="BodyText"/>
      </w:pPr>
      <w:r>
        <w:rPr>
          <w:b/>
          <w:bCs/>
        </w:rPr>
        <w:t xml:space="preserve">References</w:t>
      </w:r>
    </w:p>
    <w:p>
      <w:pPr>
        <w:pStyle w:val="BodyText"/>
      </w:pPr>
      <w:r>
        <w:t xml:space="preserve">[34] Al Jazeera. (2026, June 1). US says ban on AI chip shipments applies to Chinese firms outside China. Al Jazeera. https://www.aljazeera.com/economy/2026/6/1/us-says-ban-on-ai-chip-shipments-applies-to-chinese-firms-outside-china</w:t>
      </w:r>
      <w:r>
        <w:t xml:space="preserve"> </w:t>
      </w:r>
      <w:r>
        <w:t xml:space="preserve">[35] CNBC. (2026, May 8). Wall Street AI chip love moves from Nvidia to Intel, AMD and Micron. CNBC. https://www.cnbc.com/2026/05/08/wall-street-ai-chip-love-moves-from-nvidia-to-intel-amd-and-micron.html</w:t>
      </w:r>
      <w:r>
        <w:t xml:space="preserve"> </w:t>
      </w:r>
      <w:r>
        <w:t xml:space="preserve">[36] Tom’s Hardware. (2026, May). Trump says China is blocking Nvidia H200 purchases despite US approval. Tom’s Hardware. https://www.tomshardware.com/tech-industry/trump-says-china-is-blocking-h200-purchases</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cdc对汉坦病毒邮轮乘客发强制隔离令同时禁止染埃博拉美国公民回国"/>
    <w:p>
      <w:pPr>
        <w:pStyle w:val="Heading3"/>
      </w:pPr>
      <w:r>
        <w:rPr>
          <w:rFonts w:hint="eastAsia"/>
        </w:rPr>
        <w:t xml:space="preserve">CDC对汉坦病毒邮轮乘客发强制隔离令，同时禁止染埃博拉美国公民回国</w:t>
      </w:r>
    </w:p>
    <w:p>
      <w:pPr>
        <w:pStyle w:val="FirstParagraph"/>
      </w:pPr>
      <w:r>
        <w:rPr>
          <w:rFonts w:hint="eastAsia"/>
        </w:rPr>
        <w:t xml:space="preserve">截至</w:t>
      </w:r>
      <w:r>
        <w:t xml:space="preserve"> 6 </w:t>
      </w:r>
      <w:r>
        <w:rPr>
          <w:rFonts w:hint="eastAsia"/>
        </w:rPr>
        <w:t xml:space="preserve">月</w:t>
      </w:r>
      <w:r>
        <w:t xml:space="preserve"> 11 </w:t>
      </w:r>
      <w:r>
        <w:rPr>
          <w:rFonts w:hint="eastAsia"/>
        </w:rPr>
        <w:t xml:space="preserve">日，CDC</w:t>
      </w:r>
      <w:r>
        <w:t xml:space="preserve"> </w:t>
      </w:r>
      <w:r>
        <w:rPr>
          <w:rFonts w:hint="eastAsia"/>
        </w:rPr>
        <w:t xml:space="preserve">确认本次与”庞迪斯号”邮轮关联的汉坦病毒疫情在美国境内尚无确诊病例。该船</w:t>
      </w:r>
      <w:r>
        <w:t xml:space="preserve"> 4 </w:t>
      </w:r>
      <w:r>
        <w:rPr>
          <w:rFonts w:hint="eastAsia"/>
        </w:rPr>
        <w:t xml:space="preserve">月</w:t>
      </w:r>
      <w:r>
        <w:t xml:space="preserve"> 1 </w:t>
      </w:r>
      <w:r>
        <w:rPr>
          <w:rFonts w:hint="eastAsia"/>
        </w:rPr>
        <w:t xml:space="preserve">日从阿根廷乌斯怀亚启航，载有来自</w:t>
      </w:r>
      <w:r>
        <w:t xml:space="preserve"> 23 </w:t>
      </w:r>
      <w:r>
        <w:rPr>
          <w:rFonts w:hint="eastAsia"/>
        </w:rPr>
        <w:t xml:space="preserve">个国家的</w:t>
      </w:r>
      <w:r>
        <w:t xml:space="preserve"> 147 </w:t>
      </w:r>
      <w:r>
        <w:rPr>
          <w:rFonts w:hint="eastAsia"/>
        </w:rPr>
        <w:t xml:space="preserve">人。此次暴发的病原是安第斯病毒——已知唯一可在人与人间传播的汉坦病毒——全球范围已报告</w:t>
      </w:r>
      <w:r>
        <w:t xml:space="preserve"> 8 </w:t>
      </w:r>
      <w:r>
        <w:rPr>
          <w:rFonts w:hint="eastAsia"/>
        </w:rPr>
        <w:t xml:space="preserve">例确诊与疑似病例和</w:t>
      </w:r>
      <w:r>
        <w:t xml:space="preserve"> 3 </w:t>
      </w:r>
      <w:r>
        <w:rPr>
          <w:rFonts w:hint="eastAsia"/>
        </w:rPr>
        <w:t xml:space="preserve">例死亡。</w:t>
      </w:r>
    </w:p>
    <w:p>
      <w:pPr>
        <w:pStyle w:val="BodyText"/>
      </w:pPr>
      <w:r>
        <w:t xml:space="preserve">CDC </w:t>
      </w:r>
      <w:r>
        <w:rPr>
          <w:rFonts w:hint="eastAsia"/>
        </w:rPr>
        <w:t xml:space="preserve">把</w:t>
      </w:r>
      <w:r>
        <w:t xml:space="preserve"> 18 </w:t>
      </w:r>
      <w:r>
        <w:rPr>
          <w:rFonts w:hint="eastAsia"/>
        </w:rPr>
        <w:t xml:space="preserve">名可能暴露的美国公民送回内布拉斯加大学医学中心的国家隔离单元（NQU），实施为期</w:t>
      </w:r>
      <w:r>
        <w:t xml:space="preserve"> 42 </w:t>
      </w:r>
      <w:r>
        <w:rPr>
          <w:rFonts w:hint="eastAsia"/>
        </w:rPr>
        <w:t xml:space="preserve">天的健康监测。两名要求居家隔离的乘客收到了联邦强制隔离令，依据是《公共卫生服务法》及联邦法规第</w:t>
      </w:r>
      <w:r>
        <w:t xml:space="preserve"> 42 </w:t>
      </w:r>
      <w:r>
        <w:rPr>
          <w:rFonts w:hint="eastAsia"/>
        </w:rPr>
        <w:t xml:space="preserve">编第</w:t>
      </w:r>
      <w:r>
        <w:t xml:space="preserve"> 70、71 </w:t>
      </w:r>
      <w:r>
        <w:rPr>
          <w:rFonts w:hint="eastAsia"/>
        </w:rPr>
        <w:t xml:space="preserve">部分——这是政府权力的一项罕见动用。截至</w:t>
      </w:r>
      <w:r>
        <w:t xml:space="preserve"> 6 </w:t>
      </w:r>
      <w:r>
        <w:rPr>
          <w:rFonts w:hint="eastAsia"/>
        </w:rPr>
        <w:t xml:space="preserve">月初，18</w:t>
      </w:r>
      <w:r>
        <w:t xml:space="preserve"> </w:t>
      </w:r>
      <w:r>
        <w:rPr>
          <w:rFonts w:hint="eastAsia"/>
        </w:rPr>
        <w:t xml:space="preserve">人中已有</w:t>
      </w:r>
      <w:r>
        <w:t xml:space="preserve"> 10 </w:t>
      </w:r>
      <w:r>
        <w:rPr>
          <w:rFonts w:hint="eastAsia"/>
        </w:rPr>
        <w:t xml:space="preserve">人在完成监测后返家，另有</w:t>
      </w:r>
      <w:r>
        <w:t xml:space="preserve"> 8 </w:t>
      </w:r>
      <w:r>
        <w:rPr>
          <w:rFonts w:hint="eastAsia"/>
        </w:rPr>
        <w:t xml:space="preserve">人仍留在</w:t>
      </w:r>
      <w:r>
        <w:t xml:space="preserve"> </w:t>
      </w:r>
      <w:r>
        <w:rPr>
          <w:rFonts w:hint="eastAsia"/>
        </w:rPr>
        <w:t xml:space="preserve">NQU，全部无症状。佛罗里达州卫生官员公开质疑</w:t>
      </w:r>
      <w:r>
        <w:t xml:space="preserve"> CDC </w:t>
      </w:r>
      <w:r>
        <w:rPr>
          <w:rFonts w:hint="eastAsia"/>
        </w:rPr>
        <w:t xml:space="preserve">对返程乘客的隔离指引，与联邦层级形成对峙。</w:t>
      </w:r>
    </w:p>
    <w:p>
      <w:pPr>
        <w:pStyle w:val="BodyText"/>
      </w:pPr>
      <w:r>
        <w:rPr>
          <w:rFonts w:hint="eastAsia"/>
        </w:rPr>
        <w:t xml:space="preserve">更具争议的是埃博拉政策。5</w:t>
      </w:r>
      <w:r>
        <w:t xml:space="preserve"> </w:t>
      </w:r>
      <w:r>
        <w:rPr>
          <w:rFonts w:hint="eastAsia"/>
        </w:rPr>
        <w:t xml:space="preserve">月</w:t>
      </w:r>
      <w:r>
        <w:t xml:space="preserve"> 18 </w:t>
      </w:r>
      <w:r>
        <w:rPr>
          <w:rFonts w:hint="eastAsia"/>
        </w:rPr>
        <w:t xml:space="preserve">日起，美国禁止过去</w:t>
      </w:r>
      <w:r>
        <w:t xml:space="preserve"> 21 </w:t>
      </w:r>
      <w:r>
        <w:rPr>
          <w:rFonts w:hint="eastAsia"/>
        </w:rPr>
        <w:t xml:space="preserve">天内曾去过刚果民主共和国、南苏丹或乌干达的非美国国民入境——三国正在经历埃博拉疫情，世卫组织自</w:t>
      </w:r>
      <w:r>
        <w:t xml:space="preserve"> 5 </w:t>
      </w:r>
      <w:r>
        <w:rPr>
          <w:rFonts w:hint="eastAsia"/>
        </w:rPr>
        <w:t xml:space="preserve">月</w:t>
      </w:r>
      <w:r>
        <w:t xml:space="preserve"> 15 </w:t>
      </w:r>
      <w:r>
        <w:rPr>
          <w:rFonts w:hint="eastAsia"/>
        </w:rPr>
        <w:t xml:space="preserve">日刚果首次宣布暴发以来已记录</w:t>
      </w:r>
      <w:r>
        <w:t xml:space="preserve"> 220 </w:t>
      </w:r>
      <w:r>
        <w:rPr>
          <w:rFonts w:hint="eastAsia"/>
        </w:rPr>
        <w:t xml:space="preserve">例疑似死亡和约</w:t>
      </w:r>
      <w:r>
        <w:t xml:space="preserve"> 900 </w:t>
      </w:r>
      <w:r>
        <w:rPr>
          <w:rFonts w:hint="eastAsia"/>
        </w:rPr>
        <w:t xml:space="preserve">例疑似病例。更引发哗然的是，特朗普政府禁止在前线抗击埃博拉的美国公民回国治疗，转而将其送往欧洲，并提议在肯尼亚新建一所隔离设施。布朗大学大流行病中心专家</w:t>
      </w:r>
      <w:r>
        <w:t xml:space="preserve"> Jennifer Nuzzo </w:t>
      </w:r>
      <w:r>
        <w:rPr>
          <w:rFonts w:hint="eastAsia"/>
        </w:rPr>
        <w:t xml:space="preserve">表示，</w:t>
      </w:r>
      <w:r>
        <w:rPr>
          <w:rFonts w:hint="eastAsia"/>
        </w:rPr>
        <w:t xml:space="preserve">“我们居然不允许美国人回到美国本土，太令人震惊了，要知道我们建有专门用纳税人钱打造的设施，唯一目的就是为可能接触致命疾病的人提供救命治疗。”</w:t>
      </w:r>
    </w:p>
    <w:p>
      <w:pPr>
        <w:pStyle w:val="BodyText"/>
      </w:pPr>
      <w:r>
        <w:rPr>
          <w:b/>
          <w:bCs/>
        </w:rPr>
        <w:t xml:space="preserve">References</w:t>
      </w:r>
    </w:p>
    <w:p>
      <w:pPr>
        <w:pStyle w:val="BodyText"/>
      </w:pPr>
      <w:r>
        <w:t xml:space="preserve">[37] CDC. (2026, June 11). Andes virus outbreak on a cruise ship: Current situation. CDC. https://www.cdc.gov/hantavirus/situation-summary/index.html</w:t>
      </w:r>
      <w:r>
        <w:t xml:space="preserve"> </w:t>
      </w:r>
      <w:r>
        <w:t xml:space="preserve">[38] NPR. (2026, June 11). Hantavirus, Ebola, health freedom. NPR. https://www.npr.org/2026/06/11/nx-s1-5854492/hantavirus-ebola-health-freedom</w:t>
      </w:r>
      <w:r>
        <w:t xml:space="preserve"> </w:t>
      </w:r>
      <w:r>
        <w:t xml:space="preserve">[39] STAT News. (2026, May 18). CDC Ebola travel ban announced — Uganda, Congo, South Sudan. STAT News. https://www.statnews.com/2026/05/18/cdc-ebola-travel-ban-announced-uganda-congo-south-sudan/</w:t>
      </w:r>
      <w:r>
        <w:t xml:space="preserve"> </w:t>
      </w:r>
      <w:r>
        <w:t xml:space="preserve">[40] Scientific American. (2026, May). Ebola outbreak triggers U.S. ban on travelers from three African nations. Scientific American. https://www.scientificamerican.com/article/ebola-outbreak-triggers-u-s-ban-on-travelers-from-three-african-nations/</w:t>
      </w:r>
      <w:r>
        <w:t xml:space="preserve"> </w:t>
      </w:r>
      <w:r>
        <w:t xml:space="preserve">[41] Wikipedia. (2026, May). MV Hondius hantavirus outbreak. Wikipedia. https://en.wikipedia.org/wiki/MV_Hondius_hantavirus_outbreak</w:t>
      </w:r>
    </w:p>
    <w:p>
      <w:r>
        <w:pict>
          <v:rect style="width:0;height:1.5pt" o:hralign="center" o:hrstd="t" o:hr="t"/>
        </w:pict>
      </w:r>
    </w:p>
    <w:bookmarkEnd w:id="22"/>
    <w:bookmarkStart w:id="23" w:name="cms颁布medicaid工作要求过渡终规2027财年预计230万人失保"/>
    <w:p>
      <w:pPr>
        <w:pStyle w:val="Heading3"/>
      </w:pPr>
      <w:r>
        <w:rPr>
          <w:rFonts w:hint="eastAsia"/>
        </w:rPr>
        <w:t xml:space="preserve">CMS颁布Medicaid工作要求过渡终规，2027财年预计230万人失保</w:t>
      </w:r>
    </w:p>
    <w:p>
      <w:pPr>
        <w:pStyle w:val="FirstParagraph"/>
      </w:pPr>
      <w:r>
        <w:rPr>
          <w:rFonts w:hint="eastAsia"/>
        </w:rPr>
        <w:t xml:space="preserve">医疗保险与医疗补助服务中心（CMS）6</w:t>
      </w:r>
      <w:r>
        <w:t xml:space="preserve"> </w:t>
      </w:r>
      <w:r>
        <w:rPr>
          <w:rFonts w:hint="eastAsia"/>
        </w:rPr>
        <w:t xml:space="preserve">月</w:t>
      </w:r>
      <w:r>
        <w:t xml:space="preserve"> 1 </w:t>
      </w:r>
      <w:r>
        <w:rPr>
          <w:rFonts w:hint="eastAsia"/>
        </w:rPr>
        <w:t xml:space="preserve">日发布过渡性终规，落实</w:t>
      </w:r>
      <w:r>
        <w:t xml:space="preserve"> 2025 </w:t>
      </w:r>
      <w:r>
        <w:rPr>
          <w:rFonts w:hint="eastAsia"/>
        </w:rPr>
        <w:t xml:space="preserve">年</w:t>
      </w:r>
      <w:r>
        <w:t xml:space="preserve"> 7 </w:t>
      </w:r>
      <w:r>
        <w:rPr>
          <w:rFonts w:hint="eastAsia"/>
        </w:rPr>
        <w:t xml:space="preserve">月</w:t>
      </w:r>
      <w:r>
        <w:t xml:space="preserve"> 4 </w:t>
      </w:r>
      <w:r>
        <w:rPr>
          <w:rFonts w:hint="eastAsia"/>
        </w:rPr>
        <w:t xml:space="preserve">日通过的《One</w:t>
      </w:r>
      <w:r>
        <w:t xml:space="preserve"> Big Beautiful Bill </w:t>
      </w:r>
      <w:r>
        <w:rPr>
          <w:rFonts w:hint="eastAsia"/>
        </w:rPr>
        <w:t xml:space="preserve">Act》所设的强制性</w:t>
      </w:r>
      <w:r>
        <w:t xml:space="preserve"> Medicaid </w:t>
      </w:r>
      <w:r>
        <w:rPr>
          <w:rFonts w:hint="eastAsia"/>
        </w:rPr>
        <w:t xml:space="preserve">工作要求。新规适用于</w:t>
      </w:r>
      <w:r>
        <w:t xml:space="preserve"> 19-64 </w:t>
      </w:r>
      <w:r>
        <w:rPr>
          <w:rFonts w:hint="eastAsia"/>
        </w:rPr>
        <w:t xml:space="preserve">岁、非孕、不符合</w:t>
      </w:r>
      <w:r>
        <w:t xml:space="preserve"> Medicare </w:t>
      </w:r>
      <w:r>
        <w:rPr>
          <w:rFonts w:hint="eastAsia"/>
        </w:rPr>
        <w:t xml:space="preserve">资格的成年人，要求其每月完成</w:t>
      </w:r>
      <w:r>
        <w:t xml:space="preserve"> 80 </w:t>
      </w:r>
      <w:r>
        <w:rPr>
          <w:rFonts w:hint="eastAsia"/>
        </w:rPr>
        <w:t xml:space="preserve">小时的工作、社区服务、教育或同等活动，否则将失去</w:t>
      </w:r>
      <w:r>
        <w:t xml:space="preserve"> Medicaid </w:t>
      </w:r>
      <w:r>
        <w:rPr>
          <w:rFonts w:hint="eastAsia"/>
        </w:rPr>
        <w:t xml:space="preserve">资格。覆盖范围包括实施</w:t>
      </w:r>
      <w:r>
        <w:t xml:space="preserve"> Medicaid </w:t>
      </w:r>
      <w:r>
        <w:rPr>
          <w:rFonts w:hint="eastAsia"/>
        </w:rPr>
        <w:t xml:space="preserve">扩张的</w:t>
      </w:r>
      <w:r>
        <w:t xml:space="preserve"> 43 </w:t>
      </w:r>
      <w:r>
        <w:rPr>
          <w:rFonts w:hint="eastAsia"/>
        </w:rPr>
        <w:t xml:space="preserve">个州与华盛顿特区。各州必须不晚于</w:t>
      </w:r>
      <w:r>
        <w:t xml:space="preserve"> 2027 </w:t>
      </w:r>
      <w:r>
        <w:rPr>
          <w:rFonts w:hint="eastAsia"/>
        </w:rPr>
        <w:t xml:space="preserve">年</w:t>
      </w:r>
      <w:r>
        <w:t xml:space="preserve"> 1 </w:t>
      </w:r>
      <w:r>
        <w:rPr>
          <w:rFonts w:hint="eastAsia"/>
        </w:rPr>
        <w:t xml:space="preserve">月</w:t>
      </w:r>
      <w:r>
        <w:t xml:space="preserve"> 1 </w:t>
      </w:r>
      <w:r>
        <w:rPr>
          <w:rFonts w:hint="eastAsia"/>
        </w:rPr>
        <w:t xml:space="preserve">日实施；内布拉斯加州已于</w:t>
      </w:r>
      <w:r>
        <w:t xml:space="preserve"> 5 </w:t>
      </w:r>
      <w:r>
        <w:rPr>
          <w:rFonts w:hint="eastAsia"/>
        </w:rPr>
        <w:t xml:space="preserve">月</w:t>
      </w:r>
      <w:r>
        <w:t xml:space="preserve"> 1 </w:t>
      </w:r>
      <w:r>
        <w:rPr>
          <w:rFonts w:hint="eastAsia"/>
        </w:rPr>
        <w:t xml:space="preserve">日成为第一个落地的州。</w:t>
      </w:r>
    </w:p>
    <w:p>
      <w:pPr>
        <w:pStyle w:val="BodyText"/>
      </w:pPr>
      <w:r>
        <w:t xml:space="preserve">CMS </w:t>
      </w:r>
      <w:r>
        <w:rPr>
          <w:rFonts w:hint="eastAsia"/>
        </w:rPr>
        <w:t xml:space="preserve">测算，2027</w:t>
      </w:r>
      <w:r>
        <w:t xml:space="preserve"> </w:t>
      </w:r>
      <w:r>
        <w:rPr>
          <w:rFonts w:hint="eastAsia"/>
        </w:rPr>
        <w:t xml:space="preserve">财年将约有</w:t>
      </w:r>
      <w:r>
        <w:t xml:space="preserve"> 230 </w:t>
      </w:r>
      <w:r>
        <w:rPr>
          <w:rFonts w:hint="eastAsia"/>
        </w:rPr>
        <w:t xml:space="preserve">万人因此被剔除出</w:t>
      </w:r>
      <w:r>
        <w:t xml:space="preserve"> </w:t>
      </w:r>
      <w:r>
        <w:rPr>
          <w:rFonts w:hint="eastAsia"/>
        </w:rPr>
        <w:t xml:space="preserve">Medicaid，各州实施成本平均约</w:t>
      </w:r>
      <w:r>
        <w:t xml:space="preserve"> 1500 </w:t>
      </w:r>
      <w:r>
        <w:rPr>
          <w:rFonts w:hint="eastAsia"/>
        </w:rPr>
        <w:t xml:space="preserve">万美元。法规列出九类豁免，包括前寄养青年、医学上虚弱者、孕妇、伤残率</w:t>
      </w:r>
      <w:r>
        <w:t xml:space="preserve"> 100% </w:t>
      </w:r>
      <w:r>
        <w:rPr>
          <w:rFonts w:hint="eastAsia"/>
        </w:rPr>
        <w:t xml:space="preserve">的退伍军人，以及照护幼儿的父母或监护人。但其中颇具争议的”功能性能力”条款要求申请医学虚弱豁免者证明病情”显著损害”工作能力，被批评者认为已超出国会立法本意。州</w:t>
      </w:r>
      <w:r>
        <w:t xml:space="preserve"> Medicaid </w:t>
      </w:r>
      <w:r>
        <w:rPr>
          <w:rFonts w:hint="eastAsia"/>
        </w:rPr>
        <w:t xml:space="preserve">机构须在</w:t>
      </w:r>
      <w:r>
        <w:t xml:space="preserve"> 6 </w:t>
      </w:r>
      <w:r>
        <w:rPr>
          <w:rFonts w:hint="eastAsia"/>
        </w:rPr>
        <w:t xml:space="preserve">月</w:t>
      </w:r>
      <w:r>
        <w:t xml:space="preserve"> 30 </w:t>
      </w:r>
      <w:r>
        <w:rPr>
          <w:rFonts w:hint="eastAsia"/>
        </w:rPr>
        <w:t xml:space="preserve">日至</w:t>
      </w:r>
      <w:r>
        <w:t xml:space="preserve"> 8 </w:t>
      </w:r>
      <w:r>
        <w:rPr>
          <w:rFonts w:hint="eastAsia"/>
        </w:rPr>
        <w:t xml:space="preserve">月</w:t>
      </w:r>
      <w:r>
        <w:t xml:space="preserve"> 31 </w:t>
      </w:r>
      <w:r>
        <w:rPr>
          <w:rFonts w:hint="eastAsia"/>
        </w:rPr>
        <w:t xml:space="preserve">日开展成员告知，公众评议期截至</w:t>
      </w:r>
      <w:r>
        <w:t xml:space="preserve"> 7 </w:t>
      </w:r>
      <w:r>
        <w:rPr>
          <w:rFonts w:hint="eastAsia"/>
        </w:rPr>
        <w:t xml:space="preserve">月</w:t>
      </w:r>
      <w:r>
        <w:t xml:space="preserve"> 31 </w:t>
      </w:r>
      <w:r>
        <w:rPr>
          <w:rFonts w:hint="eastAsia"/>
        </w:rPr>
        <w:t xml:space="preserve">日。</w:t>
      </w:r>
    </w:p>
    <w:p>
      <w:pPr>
        <w:pStyle w:val="BodyText"/>
      </w:pPr>
      <w:r>
        <w:rPr>
          <w:rFonts w:hint="eastAsia"/>
        </w:rPr>
        <w:t xml:space="preserve">这一波改革有其历史脉络。阿肯色州早在</w:t>
      </w:r>
      <w:r>
        <w:t xml:space="preserve"> 2018 </w:t>
      </w:r>
      <w:r>
        <w:rPr>
          <w:rFonts w:hint="eastAsia"/>
        </w:rPr>
        <w:t xml:space="preserve">年就曾首次试行</w:t>
      </w:r>
      <w:r>
        <w:t xml:space="preserve"> Medicaid </w:t>
      </w:r>
      <w:r>
        <w:rPr>
          <w:rFonts w:hint="eastAsia"/>
        </w:rPr>
        <w:t xml:space="preserve">工作要求，但因法庭裁决与覆盖率大幅下滑被叫停；佐治亚州的</w:t>
      </w:r>
      <w:r>
        <w:t xml:space="preserve"> Pathways </w:t>
      </w:r>
      <w:r>
        <w:rPr>
          <w:rFonts w:hint="eastAsia"/>
        </w:rPr>
        <w:t xml:space="preserve">项目自</w:t>
      </w:r>
      <w:r>
        <w:t xml:space="preserve"> 2023 </w:t>
      </w:r>
      <w:r>
        <w:rPr>
          <w:rFonts w:hint="eastAsia"/>
        </w:rPr>
        <w:t xml:space="preserve">年</w:t>
      </w:r>
      <w:r>
        <w:t xml:space="preserve"> 7 </w:t>
      </w:r>
      <w:r>
        <w:rPr>
          <w:rFonts w:hint="eastAsia"/>
        </w:rPr>
        <w:t xml:space="preserve">月以来一直是全美唯一仍在运行的州级工作要求，但实施成本高、覆盖人数不及预期。这次借助联邦立法把要求扩展至</w:t>
      </w:r>
      <w:r>
        <w:t xml:space="preserve"> 43 </w:t>
      </w:r>
      <w:r>
        <w:rPr>
          <w:rFonts w:hint="eastAsia"/>
        </w:rPr>
        <w:t xml:space="preserve">个扩张州，是</w:t>
      </w:r>
      <w:r>
        <w:t xml:space="preserve"> Medicaid </w:t>
      </w:r>
      <w:r>
        <w:rPr>
          <w:rFonts w:hint="eastAsia"/>
        </w:rPr>
        <w:t xml:space="preserve">历史上最大规模的资格收紧。</w:t>
      </w:r>
    </w:p>
    <w:p>
      <w:pPr>
        <w:pStyle w:val="BodyText"/>
      </w:pPr>
      <w:r>
        <w:rPr>
          <w:b/>
          <w:bCs/>
        </w:rPr>
        <w:t xml:space="preserve">References</w:t>
      </w:r>
    </w:p>
    <w:p>
      <w:pPr>
        <w:pStyle w:val="BodyText"/>
      </w:pPr>
      <w:r>
        <w:t xml:space="preserve">[42] CMS. (2026, June 4). Medicaid community engagement requirement for certain individuals interim final rule. CMS. https://www.cms.gov/newsroom/fact-sheets/medicaid-community-engagement-requirement-certain-individuals-interim-final-rule-comment-period-cms</w:t>
      </w:r>
      <w:r>
        <w:t xml:space="preserve"> </w:t>
      </w:r>
      <w:r>
        <w:t xml:space="preserve">[43] Foley Hoag LLP. (2026, June). CMS issues interim final rule imposing Medicaid work requirements for expansion populations. Foley Hoag. https://foleyhoag.com/news-and-insights/publications/alerts-and-updates/2026/june/cms-issues-interim-final-rule-imposing-medicaid-work-requirements-for-expansion-populations/</w:t>
      </w:r>
      <w:r>
        <w:t xml:space="preserve"> </w:t>
      </w:r>
      <w:r>
        <w:t xml:space="preserve">[44] KFF. (2025). A closer look at the work requirement provisions in the 2025 federal budget reconciliation law. KFF. https://www.kff.org/medicaid/a-closer-look-at-the-work-requirement-provisions-in-the-2025-federal-budget-reconciliation-law/</w:t>
      </w:r>
      <w:r>
        <w:t xml:space="preserve"> </w:t>
      </w:r>
      <w:r>
        <w:t xml:space="preserve">[45] Ballotpedia News. (2026, May 5). Nebraska becomes first state to implement Medicaid work requirements after passage of the One Big Beautiful Bill Act. Ballotpedia. https://news.ballotpedia.org/2026/05/05/nebraska-becomes-first-state-to-implement-medicaid-work-requirements-after-passage-of-the-one-big-beautiful-bill-act/</w:t>
      </w:r>
    </w:p>
    <w:p>
      <w:r>
        <w:pict>
          <v:rect style="width:0;height:1.5pt" o:hralign="center" o:hrstd="t" o:hr="t"/>
        </w:pict>
      </w:r>
    </w:p>
    <w:bookmarkEnd w:id="23"/>
    <w:bookmarkStart w:id="24" w:name="汉坦病毒隔离令与禁回国措施陷法律与伦理争议"/>
    <w:p>
      <w:pPr>
        <w:pStyle w:val="Heading3"/>
      </w:pPr>
      <w:r>
        <w:rPr>
          <w:rFonts w:hint="eastAsia"/>
        </w:rPr>
        <w:t xml:space="preserve">汉坦病毒隔离令与禁回国措施陷法律与伦理争议</w:t>
      </w:r>
    </w:p>
    <w:p>
      <w:pPr>
        <w:pStyle w:val="FirstParagraph"/>
      </w:pPr>
      <w:r>
        <w:t xml:space="preserve">CDC </w:t>
      </w:r>
      <w:r>
        <w:rPr>
          <w:rFonts w:hint="eastAsia"/>
        </w:rPr>
        <w:t xml:space="preserve">这次援引的法律依据本身就有漏洞。联邦法规通常仅允许</w:t>
      </w:r>
      <w:r>
        <w:t xml:space="preserve"> CDC </w:t>
      </w:r>
      <w:r>
        <w:rPr>
          <w:rFonts w:hint="eastAsia"/>
        </w:rPr>
        <w:t xml:space="preserve">对总统行政令清单中列明的特定疾病实施隔离——而汉坦病毒并不在该清单上。CDC</w:t>
      </w:r>
      <w:r>
        <w:t xml:space="preserve"> </w:t>
      </w:r>
      <w:r>
        <w:rPr>
          <w:rFonts w:hint="eastAsia"/>
        </w:rPr>
        <w:t xml:space="preserve">对两名”庞迪斯号”乘客发出的强制隔离令是按《公共卫生服务法》签发，绕开了行政令授权，这恰恰是潜在司法挑战的着力点。</w:t>
      </w:r>
    </w:p>
    <w:p>
      <w:pPr>
        <w:pStyle w:val="BodyText"/>
      </w:pPr>
      <w:r>
        <w:rPr>
          <w:rFonts w:hint="eastAsia"/>
        </w:rPr>
        <w:t xml:space="preserve">公共卫生专家与前官员联名致信国会，指责相关措施引发”深刻的临床、伦理、操作与法律担忧”。被禁止回国接受治疗的，是在西非前线抗击埃博拉的美国公民——他们被改道送往欧洲设施，政府另在肯尼亚提议建设新的隔离设施。批评者指出，这一安排既绕开了纳税人多年来出资建造、专门用于救治高致病性传染病暴露者的国家隔离单元，也与本届政府此前抨击新冠时期公共卫生限制的立场形成鲜明对比。</w:t>
      </w:r>
    </w:p>
    <w:p>
      <w:pPr>
        <w:pStyle w:val="BodyText"/>
      </w:pPr>
      <w:r>
        <w:rPr>
          <w:rFonts w:hint="eastAsia"/>
        </w:rPr>
        <w:t xml:space="preserve">佛罗里达州卫生当局已就汉坦病毒返程乘客隔离指引与</w:t>
      </w:r>
      <w:r>
        <w:t xml:space="preserve"> CDC </w:t>
      </w:r>
      <w:r>
        <w:rPr>
          <w:rFonts w:hint="eastAsia"/>
        </w:rPr>
        <w:t xml:space="preserve">公开对峙，州层级与联邦层级的执法逻辑相互矛盾。Jennifer</w:t>
      </w:r>
      <w:r>
        <w:t xml:space="preserve"> Nuzzo </w:t>
      </w:r>
      <w:r>
        <w:rPr>
          <w:rFonts w:hint="eastAsia"/>
        </w:rPr>
        <w:t xml:space="preserve">在</w:t>
      </w:r>
      <w:r>
        <w:t xml:space="preserve"> NPR </w:t>
      </w:r>
      <w:r>
        <w:rPr>
          <w:rFonts w:hint="eastAsia"/>
        </w:rPr>
        <w:t xml:space="preserve">节目中重申：</w:t>
      </w:r>
      <w:r>
        <w:rPr>
          <w:rFonts w:hint="eastAsia"/>
        </w:rPr>
        <w:t xml:space="preserve">“我们居然不允许美国人回到美国本土，太令人震惊了，要知道我们建有专门用纳税人钱打造的设施。”</w:t>
      </w:r>
      <w:r>
        <w:t xml:space="preserve">5 </w:t>
      </w:r>
      <w:r>
        <w:rPr>
          <w:rFonts w:hint="eastAsia"/>
        </w:rPr>
        <w:t xml:space="preserve">月底时，已有公共卫生律师评估，CDC</w:t>
      </w:r>
      <w:r>
        <w:t xml:space="preserve"> </w:t>
      </w:r>
      <w:r>
        <w:rPr>
          <w:rFonts w:hint="eastAsia"/>
        </w:rPr>
        <w:t xml:space="preserve">的隔离令可能在联邦法院难以站稳脚跟，因为既有先例严格限制了</w:t>
      </w:r>
      <w:r>
        <w:t xml:space="preserve"> CDC </w:t>
      </w:r>
      <w:r>
        <w:rPr>
          <w:rFonts w:hint="eastAsia"/>
        </w:rPr>
        <w:t xml:space="preserve">在未列名疾病上的强制隔离权力。</w:t>
      </w:r>
    </w:p>
    <w:p>
      <w:pPr>
        <w:pStyle w:val="BodyText"/>
      </w:pPr>
      <w:r>
        <w:rPr>
          <w:b/>
          <w:bCs/>
        </w:rPr>
        <w:t xml:space="preserve">References</w:t>
      </w:r>
    </w:p>
    <w:p>
      <w:pPr>
        <w:pStyle w:val="BodyText"/>
      </w:pPr>
      <w:r>
        <w:t xml:space="preserve">[46] NPR. (2026, June 11). Hantavirus, Ebola, health freedom. NPR. https://www.npr.org/2026/06/11/nx-s1-5854492/hantavirus-ebola-health-freedom</w:t>
      </w:r>
      <w:r>
        <w:t xml:space="preserve"> </w:t>
      </w:r>
      <w:r>
        <w:t xml:space="preserve">[47] Healthbeat. (2026, May 22). CDC hantavirus quarantine order could face legal challenge, expert says. Healthbeat. https://www.healthbeat.org/2026/05/22/cdc-hantavirus-quarantine-order-could-face-legal-challenge-expert-says/</w:t>
      </w:r>
    </w:p>
    <w:p>
      <w:r>
        <w:pict>
          <v:rect style="width:0;height:1.5pt" o:hralign="center" o:hrstd="t" o:hr="t"/>
        </w:pict>
      </w:r>
    </w:p>
    <w:bookmarkEnd w:id="24"/>
    <w:bookmarkEnd w:id="25"/>
    <w:bookmarkStart w:id="28" w:name="五企业ipo与并购"/>
    <w:p>
      <w:pPr>
        <w:pStyle w:val="Heading2"/>
      </w:pPr>
      <w:r>
        <w:rPr>
          <w:rFonts w:hint="eastAsia"/>
        </w:rPr>
        <w:t xml:space="preserve">五、企业IPO与并购</w:t>
      </w:r>
    </w:p>
    <w:bookmarkStart w:id="26" w:name="spacex以spcx代码登陆纳斯达克募资750亿美元成史上最大ipo"/>
    <w:p>
      <w:pPr>
        <w:pStyle w:val="Heading3"/>
      </w:pPr>
      <w:r>
        <w:rPr>
          <w:rFonts w:hint="eastAsia"/>
        </w:rPr>
        <w:t xml:space="preserve">SpaceX以SPCX代码登陆纳斯达克，募资750亿美元成史上最大IPO</w:t>
      </w:r>
    </w:p>
    <w:p>
      <w:pPr>
        <w:pStyle w:val="FirstParagraph"/>
      </w:pPr>
      <w:r>
        <w:rPr>
          <w:rFonts w:hint="eastAsia"/>
        </w:rPr>
        <w:t xml:space="preserve">太空探索技术公司（SpaceX）6</w:t>
      </w:r>
      <w:r>
        <w:t xml:space="preserve"> </w:t>
      </w:r>
      <w:r>
        <w:rPr>
          <w:rFonts w:hint="eastAsia"/>
        </w:rPr>
        <w:t xml:space="preserve">月</w:t>
      </w:r>
      <w:r>
        <w:t xml:space="preserve"> 12 </w:t>
      </w:r>
      <w:r>
        <w:rPr>
          <w:rFonts w:hint="eastAsia"/>
        </w:rPr>
        <w:t xml:space="preserve">日以代码</w:t>
      </w:r>
      <w:r>
        <w:t xml:space="preserve"> SPCX </w:t>
      </w:r>
      <w:r>
        <w:rPr>
          <w:rFonts w:hint="eastAsia"/>
        </w:rPr>
        <w:t xml:space="preserve">在纳斯达克全球精选市场及纳斯达克德州交易所挂牌，发行价定为每股</w:t>
      </w:r>
      <w:r>
        <w:t xml:space="preserve"> 135 </w:t>
      </w:r>
      <w:r>
        <w:rPr>
          <w:rFonts w:hint="eastAsia"/>
        </w:rPr>
        <w:t xml:space="preserve">美元，共发售</w:t>
      </w:r>
      <w:r>
        <w:t xml:space="preserve"> 555,555,555 </w:t>
      </w:r>
      <w:r>
        <w:rPr>
          <w:rFonts w:hint="eastAsia"/>
        </w:rPr>
        <w:t xml:space="preserve">股</w:t>
      </w:r>
      <w:r>
        <w:t xml:space="preserve"> A </w:t>
      </w:r>
      <w:r>
        <w:rPr>
          <w:rFonts w:hint="eastAsia"/>
        </w:rPr>
        <w:t xml:space="preserve">类普通股，募资约</w:t>
      </w:r>
      <w:r>
        <w:t xml:space="preserve"> 750 </w:t>
      </w:r>
      <w:r>
        <w:rPr>
          <w:rFonts w:hint="eastAsia"/>
        </w:rPr>
        <w:t xml:space="preserve">亿美元。这一规模直接改写了</w:t>
      </w:r>
      <w:r>
        <w:t xml:space="preserve"> IPO </w:t>
      </w:r>
      <w:r>
        <w:rPr>
          <w:rFonts w:hint="eastAsia"/>
        </w:rPr>
        <w:t xml:space="preserve">史：沙特阿美</w:t>
      </w:r>
      <w:r>
        <w:t xml:space="preserve"> 2019 </w:t>
      </w:r>
      <w:r>
        <w:rPr>
          <w:rFonts w:hint="eastAsia"/>
        </w:rPr>
        <w:t xml:space="preserve">年募资</w:t>
      </w:r>
      <w:r>
        <w:t xml:space="preserve"> 294 </w:t>
      </w:r>
      <w:r>
        <w:rPr>
          <w:rFonts w:hint="eastAsia"/>
        </w:rPr>
        <w:t xml:space="preserve">亿美元、阿里巴巴</w:t>
      </w:r>
      <w:r>
        <w:t xml:space="preserve"> 2014 </w:t>
      </w:r>
      <w:r>
        <w:rPr>
          <w:rFonts w:hint="eastAsia"/>
        </w:rPr>
        <w:t xml:space="preserve">年纽约挂牌募资</w:t>
      </w:r>
      <w:r>
        <w:t xml:space="preserve"> 250 </w:t>
      </w:r>
      <w:r>
        <w:rPr>
          <w:rFonts w:hint="eastAsia"/>
        </w:rPr>
        <w:t xml:space="preserve">亿美元，分别只有</w:t>
      </w:r>
      <w:r>
        <w:t xml:space="preserve"> SpaceX </w:t>
      </w:r>
      <w:r>
        <w:rPr>
          <w:rFonts w:hint="eastAsia"/>
        </w:rPr>
        <w:t xml:space="preserve">此次募资的三分之一和四分之一。</w:t>
      </w:r>
    </w:p>
    <w:p>
      <w:pPr>
        <w:pStyle w:val="BodyText"/>
      </w:pPr>
      <w:r>
        <w:rPr>
          <w:rFonts w:hint="eastAsia"/>
        </w:rPr>
        <w:t xml:space="preserve">按</w:t>
      </w:r>
      <w:r>
        <w:t xml:space="preserve"> 131 </w:t>
      </w:r>
      <w:r>
        <w:rPr>
          <w:rFonts w:hint="eastAsia"/>
        </w:rPr>
        <w:t xml:space="preserve">亿股总股本计算，SpaceX</w:t>
      </w:r>
      <w:r>
        <w:t xml:space="preserve"> </w:t>
      </w:r>
      <w:r>
        <w:rPr>
          <w:rFonts w:hint="eastAsia"/>
        </w:rPr>
        <w:t xml:space="preserve">初始市值达</w:t>
      </w:r>
      <w:r>
        <w:t xml:space="preserve"> 1.77 </w:t>
      </w:r>
      <w:r>
        <w:rPr>
          <w:rFonts w:hint="eastAsia"/>
        </w:rPr>
        <w:t xml:space="preserve">万亿美元，跃升为美股第七大公司，已超越特斯拉。IPO</w:t>
      </w:r>
      <w:r>
        <w:t xml:space="preserve"> </w:t>
      </w:r>
      <w:r>
        <w:rPr>
          <w:rFonts w:hint="eastAsia"/>
        </w:rPr>
        <w:t xml:space="preserve">超额认购约</w:t>
      </w:r>
      <w:r>
        <w:t xml:space="preserve"> 3.3-3.5 </w:t>
      </w:r>
      <w:r>
        <w:rPr>
          <w:rFonts w:hint="eastAsia"/>
        </w:rPr>
        <w:t xml:space="preserve">倍，总需求超过</w:t>
      </w:r>
      <w:r>
        <w:t xml:space="preserve"> 2500 </w:t>
      </w:r>
      <w:r>
        <w:rPr>
          <w:rFonts w:hint="eastAsia"/>
        </w:rPr>
        <w:t xml:space="preserve">亿美元，仅零售订单就突破</w:t>
      </w:r>
      <w:r>
        <w:t xml:space="preserve"> 1000 </w:t>
      </w:r>
      <w:r>
        <w:rPr>
          <w:rFonts w:hint="eastAsia"/>
        </w:rPr>
        <w:t xml:space="preserve">亿美元；散户在</w:t>
      </w:r>
      <w:r>
        <w:t xml:space="preserve"> Robinhood、Fidelity、Charles Schwab、SoFi </w:t>
      </w:r>
      <w:r>
        <w:rPr>
          <w:rFonts w:hint="eastAsia"/>
        </w:rPr>
        <w:t xml:space="preserve">和</w:t>
      </w:r>
      <w:r>
        <w:t xml:space="preserve"> E*TRADE </w:t>
      </w:r>
      <w:r>
        <w:rPr>
          <w:rFonts w:hint="eastAsia"/>
        </w:rPr>
        <w:t xml:space="preserve">均可参与，但由于超额认购，大多数零售配额都被部分削减。摩根士丹利、高盛与摩根大通担任主承销商。</w:t>
      </w:r>
    </w:p>
    <w:p>
      <w:pPr>
        <w:pStyle w:val="BodyText"/>
      </w:pPr>
      <w:r>
        <w:rPr>
          <w:rFonts w:hint="eastAsia"/>
        </w:rPr>
        <w:t xml:space="preserve">业务结构是估值的核心叙事。除火箭业务外，Starlink</w:t>
      </w:r>
      <w:r>
        <w:t xml:space="preserve"> </w:t>
      </w:r>
      <w:r>
        <w:rPr>
          <w:rFonts w:hint="eastAsia"/>
        </w:rPr>
        <w:t xml:space="preserve">在</w:t>
      </w:r>
      <w:r>
        <w:t xml:space="preserve"> 2026 </w:t>
      </w:r>
      <w:r>
        <w:rPr>
          <w:rFonts w:hint="eastAsia"/>
        </w:rPr>
        <w:t xml:space="preserve">年</w:t>
      </w:r>
      <w:r>
        <w:t xml:space="preserve"> 2 </w:t>
      </w:r>
      <w:r>
        <w:rPr>
          <w:rFonts w:hint="eastAsia"/>
        </w:rPr>
        <w:t xml:space="preserve">月用户突破</w:t>
      </w:r>
      <w:r>
        <w:t xml:space="preserve"> 1000 </w:t>
      </w:r>
      <w:r>
        <w:rPr>
          <w:rFonts w:hint="eastAsia"/>
        </w:rPr>
        <w:t xml:space="preserve">万，2025</w:t>
      </w:r>
      <w:r>
        <w:t xml:space="preserve"> </w:t>
      </w:r>
      <w:r>
        <w:rPr>
          <w:rFonts w:hint="eastAsia"/>
        </w:rPr>
        <w:t xml:space="preserve">年贡献</w:t>
      </w:r>
      <w:r>
        <w:t xml:space="preserve"> 113.9 </w:t>
      </w:r>
      <w:r>
        <w:rPr>
          <w:rFonts w:hint="eastAsia"/>
        </w:rPr>
        <w:t xml:space="preserve">亿美元收入，占公司总收入的</w:t>
      </w:r>
      <w:r>
        <w:t xml:space="preserve"> </w:t>
      </w:r>
      <w:r>
        <w:rPr>
          <w:rFonts w:hint="eastAsia"/>
        </w:rPr>
        <w:t xml:space="preserve">61%；新近并入的</w:t>
      </w:r>
      <w:r>
        <w:t xml:space="preserve"> xAI </w:t>
      </w:r>
      <w:r>
        <w:rPr>
          <w:rFonts w:hint="eastAsia"/>
        </w:rPr>
        <w:t xml:space="preserve">人工智能板块来自</w:t>
      </w:r>
      <w:r>
        <w:t xml:space="preserve"> 2026 </w:t>
      </w:r>
      <w:r>
        <w:rPr>
          <w:rFonts w:hint="eastAsia"/>
        </w:rPr>
        <w:t xml:space="preserve">年</w:t>
      </w:r>
      <w:r>
        <w:t xml:space="preserve"> 2 </w:t>
      </w:r>
      <w:r>
        <w:rPr>
          <w:rFonts w:hint="eastAsia"/>
        </w:rPr>
        <w:t xml:space="preserve">月的全股票交易，该交易作价</w:t>
      </w:r>
      <w:r>
        <w:t xml:space="preserve"> 2500 </w:t>
      </w:r>
      <w:r>
        <w:rPr>
          <w:rFonts w:hint="eastAsia"/>
        </w:rPr>
        <w:t xml:space="preserve">亿美元，同时吸收了</w:t>
      </w:r>
      <w:r>
        <w:t xml:space="preserve"> </w:t>
      </w:r>
      <w:r>
        <w:rPr>
          <w:rFonts w:hint="eastAsia"/>
        </w:rPr>
        <w:t xml:space="preserve">X（原</w:t>
      </w:r>
      <w:r>
        <w:t xml:space="preserve"> </w:t>
      </w:r>
      <w:r>
        <w:rPr>
          <w:rFonts w:hint="eastAsia"/>
        </w:rPr>
        <w:t xml:space="preserve">Twitter）。SpaceX</w:t>
      </w:r>
      <w:r>
        <w:t xml:space="preserve"> 2025 </w:t>
      </w:r>
      <w:r>
        <w:rPr>
          <w:rFonts w:hint="eastAsia"/>
        </w:rPr>
        <w:t xml:space="preserve">年总收入</w:t>
      </w:r>
      <w:r>
        <w:t xml:space="preserve"> 186.7 </w:t>
      </w:r>
      <w:r>
        <w:rPr>
          <w:rFonts w:hint="eastAsia"/>
        </w:rPr>
        <w:t xml:space="preserve">亿美元，调整后</w:t>
      </w:r>
      <w:r>
        <w:t xml:space="preserve"> EBITDA 6.58 </w:t>
      </w:r>
      <w:r>
        <w:rPr>
          <w:rFonts w:hint="eastAsia"/>
        </w:rPr>
        <w:t xml:space="preserve">亿美元，净亏损约</w:t>
      </w:r>
      <w:r>
        <w:t xml:space="preserve"> 50 </w:t>
      </w:r>
      <w:r>
        <w:rPr>
          <w:rFonts w:hint="eastAsia"/>
        </w:rPr>
        <w:t xml:space="preserve">亿美元。Wedbush</w:t>
      </w:r>
      <w:r>
        <w:t xml:space="preserve"> </w:t>
      </w:r>
      <w:r>
        <w:rPr>
          <w:rFonts w:hint="eastAsia"/>
        </w:rPr>
        <w:t xml:space="preserve">分析师</w:t>
      </w:r>
      <w:r>
        <w:t xml:space="preserve"> Dan Ives </w:t>
      </w:r>
      <w:r>
        <w:rPr>
          <w:rFonts w:hint="eastAsia"/>
        </w:rPr>
        <w:t xml:space="preserve">给出</w:t>
      </w:r>
      <w:r>
        <w:t xml:space="preserve"> 12 </w:t>
      </w:r>
      <w:r>
        <w:rPr>
          <w:rFonts w:hint="eastAsia"/>
        </w:rPr>
        <w:t xml:space="preserve">个月平均目标价</w:t>
      </w:r>
      <w:r>
        <w:t xml:space="preserve"> 165 </w:t>
      </w:r>
      <w:r>
        <w:rPr>
          <w:rFonts w:hint="eastAsia"/>
        </w:rPr>
        <w:t xml:space="preserve">美元，较发行价有约</w:t>
      </w:r>
      <w:r>
        <w:t xml:space="preserve"> 22% </w:t>
      </w:r>
      <w:r>
        <w:rPr>
          <w:rFonts w:hint="eastAsia"/>
        </w:rPr>
        <w:t xml:space="preserve">上行空间。</w:t>
      </w:r>
    </w:p>
    <w:p>
      <w:pPr>
        <w:pStyle w:val="BodyText"/>
      </w:pPr>
      <w:r>
        <w:rPr>
          <w:b/>
          <w:bCs/>
        </w:rPr>
        <w:t xml:space="preserve">References</w:t>
      </w:r>
    </w:p>
    <w:p>
      <w:pPr>
        <w:pStyle w:val="BodyText"/>
      </w:pPr>
      <w:r>
        <w:t xml:space="preserve">[48] SEC EDGAR. (2026, June 12). Space Exploration Technologies Corp. Form S-1. SEC. https://www.sec.gov/Archives/edgar/data/1181412/000162828026036936/spaceexplorationtechnologi.htm</w:t>
      </w:r>
      <w:r>
        <w:t xml:space="preserve"> </w:t>
      </w:r>
      <w:r>
        <w:t xml:space="preserve">[49] CNBC. (2026, June 12). SpaceX IPO SPCX live updates. CNBC. https://www.cnbc.com/2026/06/12/spacex-ipo-spcx-live-updates.html</w:t>
      </w:r>
      <w:r>
        <w:t xml:space="preserve"> </w:t>
      </w:r>
      <w:r>
        <w:t xml:space="preserve">[50] CNBC. (2026, June 11). SpaceX raises $75 billion in record-setting IPO ahead of Nasdaq debut. CNBC. https://www.cnbc.com/2026/06/11/spacex-raises-75-billion-in-record-setting-ipo-ahead-of-nasdaq-debut.html</w:t>
      </w:r>
      <w:r>
        <w:t xml:space="preserve"> </w:t>
      </w:r>
      <w:r>
        <w:t xml:space="preserve">[51] NPR. (2026, June 11). SpaceX IPO price, Elon Musk. NPR. https://www.npr.org/2026/06/11/nx-s1-5853199/spacex-ipo-price-elon-musk</w:t>
      </w:r>
      <w:r>
        <w:t xml:space="preserve"> </w:t>
      </w:r>
      <w:r>
        <w:t xml:space="preserve">[52] Fortune. (2026, June 11). SpaceX IPO largest history Wall Street analysts split valuation debate. Fortune. https://fortune.com/2026/06/11/spacex-ipo-largest-history-wall-street-analysts-split-valuation-debate/</w:t>
      </w:r>
    </w:p>
    <w:p>
      <w:r>
        <w:pict>
          <v:rect style="width:0;height:1.5pt" o:hralign="center" o:hrstd="t" o:hr="t"/>
        </w:pict>
      </w:r>
    </w:p>
    <w:bookmarkEnd w:id="26"/>
    <w:bookmarkStart w:id="27" w:name="anthropic向sec秘交s-1估值逼近万亿剑指最大ai-ipo"/>
    <w:p>
      <w:pPr>
        <w:pStyle w:val="Heading3"/>
      </w:pPr>
      <w:r>
        <w:rPr>
          <w:rFonts w:hint="eastAsia"/>
        </w:rPr>
        <w:t xml:space="preserve">Anthropic向SEC秘交S-1，估值逼近万亿剑指最大AI</w:t>
      </w:r>
      <w:r>
        <w:t xml:space="preserve"> IPO</w:t>
      </w:r>
    </w:p>
    <w:p>
      <w:pPr>
        <w:pStyle w:val="FirstParagraph"/>
      </w:pPr>
      <w:r>
        <w:rPr>
          <w:rFonts w:hint="eastAsia"/>
        </w:rPr>
        <w:t xml:space="preserve">以</w:t>
      </w:r>
      <w:r>
        <w:t xml:space="preserve"> Claude </w:t>
      </w:r>
      <w:r>
        <w:rPr>
          <w:rFonts w:hint="eastAsia"/>
        </w:rPr>
        <w:t xml:space="preserve">系列大模型闻名的</w:t>
      </w:r>
      <w:r>
        <w:t xml:space="preserve"> AI </w:t>
      </w:r>
      <w:r>
        <w:rPr>
          <w:rFonts w:hint="eastAsia"/>
        </w:rPr>
        <w:t xml:space="preserve">安全公司</w:t>
      </w:r>
      <w:r>
        <w:t xml:space="preserve"> </w:t>
      </w:r>
      <w:r>
        <w:rPr>
          <w:rFonts w:hint="eastAsia"/>
        </w:rPr>
        <w:t xml:space="preserve">Anthropic，6</w:t>
      </w:r>
      <w:r>
        <w:t xml:space="preserve"> </w:t>
      </w:r>
      <w:r>
        <w:rPr>
          <w:rFonts w:hint="eastAsia"/>
        </w:rPr>
        <w:t xml:space="preserve">月</w:t>
      </w:r>
      <w:r>
        <w:t xml:space="preserve"> 1 </w:t>
      </w:r>
      <w:r>
        <w:rPr>
          <w:rFonts w:hint="eastAsia"/>
        </w:rPr>
        <w:t xml:space="preserve">日向美国证券交易委员会秘密提交</w:t>
      </w:r>
      <w:r>
        <w:t xml:space="preserve"> Form S-1 </w:t>
      </w:r>
      <w:r>
        <w:rPr>
          <w:rFonts w:hint="eastAsia"/>
        </w:rPr>
        <w:t xml:space="preserve">草案登记声明，正式拉开上市进程。公司在官方声明中表示，</w:t>
      </w:r>
      <w:r>
        <w:rPr>
          <w:rFonts w:hint="eastAsia"/>
        </w:rPr>
        <w:t xml:space="preserve">“这让我们获得在</w:t>
      </w:r>
      <w:r>
        <w:t xml:space="preserve"> SEC </w:t>
      </w:r>
      <w:r>
        <w:rPr>
          <w:rFonts w:hint="eastAsia"/>
        </w:rPr>
        <w:t xml:space="preserve">完成审查后选择上市的选项”</w:t>
      </w:r>
      <w:r>
        <w:rPr>
          <w:rFonts w:hint="eastAsia"/>
        </w:rPr>
        <w:t xml:space="preserve">，但拟发行股数与定价尚未确定。</w:t>
      </w:r>
    </w:p>
    <w:p>
      <w:pPr>
        <w:pStyle w:val="BodyText"/>
      </w:pPr>
      <w:r>
        <w:rPr>
          <w:rFonts w:hint="eastAsia"/>
        </w:rPr>
        <w:t xml:space="preserve">时点紧贴</w:t>
      </w:r>
      <w:r>
        <w:t xml:space="preserve"> Series H </w:t>
      </w:r>
      <w:r>
        <w:rPr>
          <w:rFonts w:hint="eastAsia"/>
        </w:rPr>
        <w:t xml:space="preserve">融资。5</w:t>
      </w:r>
      <w:r>
        <w:t xml:space="preserve"> </w:t>
      </w:r>
      <w:r>
        <w:rPr>
          <w:rFonts w:hint="eastAsia"/>
        </w:rPr>
        <w:t xml:space="preserve">月</w:t>
      </w:r>
      <w:r>
        <w:t xml:space="preserve"> 28 </w:t>
      </w:r>
      <w:r>
        <w:rPr>
          <w:rFonts w:hint="eastAsia"/>
        </w:rPr>
        <w:t xml:space="preserve">日宣布的这轮融资由</w:t>
      </w:r>
      <w:r>
        <w:t xml:space="preserve"> Altimeter Capital、Dragoneer、Greenoaks </w:t>
      </w:r>
      <w:r>
        <w:rPr>
          <w:rFonts w:hint="eastAsia"/>
        </w:rPr>
        <w:t xml:space="preserve">和红杉资本领投，募资</w:t>
      </w:r>
      <w:r>
        <w:t xml:space="preserve"> 650 </w:t>
      </w:r>
      <w:r>
        <w:rPr>
          <w:rFonts w:hint="eastAsia"/>
        </w:rPr>
        <w:t xml:space="preserve">亿美元，公司估值跃升至</w:t>
      </w:r>
      <w:r>
        <w:t xml:space="preserve"> 9650 </w:t>
      </w:r>
      <w:r>
        <w:rPr>
          <w:rFonts w:hint="eastAsia"/>
        </w:rPr>
        <w:t xml:space="preserve">亿美元，逼近万亿门槛——较</w:t>
      </w:r>
      <w:r>
        <w:t xml:space="preserve"> 2 </w:t>
      </w:r>
      <w:r>
        <w:rPr>
          <w:rFonts w:hint="eastAsia"/>
        </w:rPr>
        <w:t xml:space="preserve">月</w:t>
      </w:r>
      <w:r>
        <w:t xml:space="preserve"> Series G </w:t>
      </w:r>
      <w:r>
        <w:rPr>
          <w:rFonts w:hint="eastAsia"/>
        </w:rPr>
        <w:t xml:space="preserve">时的</w:t>
      </w:r>
      <w:r>
        <w:t xml:space="preserve"> 3800 </w:t>
      </w:r>
      <w:r>
        <w:rPr>
          <w:rFonts w:hint="eastAsia"/>
        </w:rPr>
        <w:t xml:space="preserve">亿美元几乎翻三倍。本轮还包括来自亚马逊等超大规模云厂商已承诺的</w:t>
      </w:r>
      <w:r>
        <w:t xml:space="preserve"> 150 </w:t>
      </w:r>
      <w:r>
        <w:rPr>
          <w:rFonts w:hint="eastAsia"/>
        </w:rPr>
        <w:t xml:space="preserve">亿美元投资，其中亚马逊出资</w:t>
      </w:r>
      <w:r>
        <w:t xml:space="preserve"> 50 </w:t>
      </w:r>
      <w:r>
        <w:rPr>
          <w:rFonts w:hint="eastAsia"/>
        </w:rPr>
        <w:t xml:space="preserve">亿美元。Anthropic</w:t>
      </w:r>
      <w:r>
        <w:t xml:space="preserve"> 5 </w:t>
      </w:r>
      <w:r>
        <w:rPr>
          <w:rFonts w:hint="eastAsia"/>
        </w:rPr>
        <w:t xml:space="preserve">月披露年化营收已达</w:t>
      </w:r>
      <w:r>
        <w:t xml:space="preserve"> 470 </w:t>
      </w:r>
      <w:r>
        <w:rPr>
          <w:rFonts w:hint="eastAsia"/>
        </w:rPr>
        <w:t xml:space="preserve">亿美元，较一年前的</w:t>
      </w:r>
      <w:r>
        <w:t xml:space="preserve"> 100 </w:t>
      </w:r>
      <w:r>
        <w:rPr>
          <w:rFonts w:hint="eastAsia"/>
        </w:rPr>
        <w:t xml:space="preserve">亿美元同样实现近五倍跃升。</w:t>
      </w:r>
    </w:p>
    <w:p>
      <w:pPr>
        <w:pStyle w:val="BodyText"/>
      </w:pPr>
      <w:r>
        <w:rPr>
          <w:rFonts w:hint="eastAsia"/>
        </w:rPr>
        <w:t xml:space="preserve">抢跑意味明显。Anthropic</w:t>
      </w:r>
      <w:r>
        <w:t xml:space="preserve"> </w:t>
      </w:r>
      <w:r>
        <w:rPr>
          <w:rFonts w:hint="eastAsia"/>
        </w:rPr>
        <w:t xml:space="preserve">此次走在了竞争对手</w:t>
      </w:r>
      <w:r>
        <w:t xml:space="preserve"> OpenAI </w:t>
      </w:r>
      <w:r>
        <w:rPr>
          <w:rFonts w:hint="eastAsia"/>
        </w:rPr>
        <w:t xml:space="preserve">前面，后者也在筹备同样的保密上市。如果按</w:t>
      </w:r>
      <w:r>
        <w:t xml:space="preserve"> 9650 </w:t>
      </w:r>
      <w:r>
        <w:rPr>
          <w:rFonts w:hint="eastAsia"/>
        </w:rPr>
        <w:t xml:space="preserve">亿美元估值成功登陆资本市场，Anthropic</w:t>
      </w:r>
      <w:r>
        <w:t xml:space="preserve"> </w:t>
      </w:r>
      <w:r>
        <w:rPr>
          <w:rFonts w:hint="eastAsia"/>
        </w:rPr>
        <w:t xml:space="preserve">将成为美股史上最大规模的</w:t>
      </w:r>
      <w:r>
        <w:t xml:space="preserve"> AI </w:t>
      </w:r>
      <w:r>
        <w:rPr>
          <w:rFonts w:hint="eastAsia"/>
        </w:rPr>
        <w:t xml:space="preserve">公司</w:t>
      </w:r>
      <w:r>
        <w:t xml:space="preserve"> </w:t>
      </w:r>
      <w:r>
        <w:rPr>
          <w:rFonts w:hint="eastAsia"/>
        </w:rPr>
        <w:t xml:space="preserve">IPO，并使生成式</w:t>
      </w:r>
      <w:r>
        <w:t xml:space="preserve"> AI </w:t>
      </w:r>
      <w:r>
        <w:rPr>
          <w:rFonts w:hint="eastAsia"/>
        </w:rPr>
        <w:t xml:space="preserve">板块首次进入”万亿俱乐部”竞速阶段。</w:t>
      </w:r>
    </w:p>
    <w:p>
      <w:pPr>
        <w:pStyle w:val="BodyText"/>
      </w:pPr>
      <w:r>
        <w:rPr>
          <w:b/>
          <w:bCs/>
        </w:rPr>
        <w:t xml:space="preserve">References</w:t>
      </w:r>
    </w:p>
    <w:p>
      <w:pPr>
        <w:pStyle w:val="BodyText"/>
      </w:pPr>
      <w:r>
        <w:t xml:space="preserve">[53] TechCrunch. (2026, June 1). Anthropic files to go public. TechCrunch. https://techcrunch.com/2026/06/01/anthropic-files-to-go-public/</w:t>
      </w:r>
      <w:r>
        <w:t xml:space="preserve"> </w:t>
      </w:r>
      <w:r>
        <w:t xml:space="preserve">[54] Anthropic. (2026, June 1). Confidential draft S-1 SEC. Anthropic. https://www.anthropic.com/news/confidential-draft-s1-sec</w:t>
      </w:r>
      <w:r>
        <w:t xml:space="preserve"> </w:t>
      </w:r>
      <w:r>
        <w:t xml:space="preserve">[55] CNBC. (2026, June 1). Anthropic IPO S-1 prospectus. CNBC. https://www.cnbc.com/2026/06/01/anthropic-ipo-s1-prospectus.html</w:t>
      </w:r>
      <w:r>
        <w:t xml:space="preserve"> </w:t>
      </w:r>
      <w:r>
        <w:t xml:space="preserve">[56] CNN Business. (2026, June 1). Anthropic IPO filing. CNN. https://www.cnn.com/2026/06/01/tech/anthropic-ipo-filing</w:t>
      </w:r>
      <w:r>
        <w:t xml:space="preserve"> </w:t>
      </w:r>
      <w:r>
        <w:t xml:space="preserve">[57] Anthropic. (2026, May 28). Anthropic raises $65B in Series H funding at $965B post-money valuation. Anthropic. https://www.anthropic.com/news/series-h</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7"/>
    <w:bookmarkEnd w:id="28"/>
    <w:bookmarkStart w:id="29"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2026-06-12T12:49:35Z</dcterms:created>
  <dcterms:modified xsi:type="dcterms:W3CDTF">2026-06-12T12:49:35Z</dcterms:modified>
</cp:coreProperties>
</file>

<file path=docProps/custom.xml><?xml version="1.0" encoding="utf-8"?>
<Properties xmlns="http://schemas.openxmlformats.org/officeDocument/2006/custom-properties" xmlns:vt="http://schemas.openxmlformats.org/officeDocument/2006/docPropsVTypes"/>
</file>