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FD" w:rsidRDefault="00D10CFD" w:rsidP="00D10CFD">
      <w:pPr>
        <w:shd w:val="clear" w:color="auto" w:fill="FFFFFF"/>
        <w:jc w:val="center"/>
        <w:rPr>
          <w:bCs/>
          <w:color w:val="000000"/>
          <w:spacing w:val="-3"/>
          <w:sz w:val="24"/>
          <w:szCs w:val="24"/>
        </w:rPr>
      </w:pPr>
      <w:r>
        <w:rPr>
          <w:bCs/>
          <w:color w:val="000000"/>
          <w:spacing w:val="-3"/>
          <w:sz w:val="24"/>
          <w:szCs w:val="24"/>
        </w:rPr>
        <w:t xml:space="preserve">ГОСУДАРСТВЕННОЕ ОБРАЗОВАТЕЛЬНОЕ УЧРЕЖДЕНИЕ ВЫСШЕГО </w:t>
      </w:r>
      <w:r>
        <w:rPr>
          <w:bCs/>
          <w:color w:val="000000"/>
          <w:spacing w:val="-1"/>
          <w:sz w:val="24"/>
          <w:szCs w:val="24"/>
        </w:rPr>
        <w:t>ПРОФЕССИОНАЛЬНОГО ОБРАЗОВАНИЯ</w:t>
      </w:r>
    </w:p>
    <w:p w:rsidR="00D10CFD" w:rsidRDefault="00D10CFD" w:rsidP="00D10CFD">
      <w:pPr>
        <w:shd w:val="clear" w:color="auto" w:fill="FFFFFF"/>
        <w:jc w:val="center"/>
        <w:outlineLvl w:val="0"/>
        <w:rPr>
          <w:sz w:val="24"/>
          <w:szCs w:val="24"/>
        </w:rPr>
      </w:pPr>
      <w:bookmarkStart w:id="0" w:name="_Toc526895148"/>
      <w:bookmarkStart w:id="1" w:name="_Toc526895245"/>
      <w:r>
        <w:rPr>
          <w:bCs/>
          <w:color w:val="000000"/>
          <w:spacing w:val="-2"/>
          <w:sz w:val="24"/>
          <w:szCs w:val="24"/>
        </w:rPr>
        <w:t>«ВОРОНЕЖСКИЙ ГОСУДАРСТВЕННЫЙ УНИВЕРСИТЕТ</w:t>
      </w:r>
      <w:r>
        <w:rPr>
          <w:bCs/>
          <w:color w:val="000000"/>
          <w:spacing w:val="4"/>
          <w:sz w:val="24"/>
          <w:szCs w:val="24"/>
        </w:rPr>
        <w:t>»</w:t>
      </w:r>
      <w:bookmarkEnd w:id="0"/>
      <w:bookmarkEnd w:id="1"/>
    </w:p>
    <w:p w:rsidR="00D10CFD" w:rsidRDefault="00D10CFD" w:rsidP="00D10CFD">
      <w:pPr>
        <w:shd w:val="clear" w:color="auto" w:fill="FFFFFF"/>
        <w:jc w:val="center"/>
        <w:rPr>
          <w:color w:val="000000"/>
          <w:spacing w:val="-1"/>
          <w:sz w:val="24"/>
          <w:szCs w:val="28"/>
        </w:rPr>
      </w:pPr>
    </w:p>
    <w:p w:rsidR="00D10CFD" w:rsidRDefault="00D10CFD" w:rsidP="00D10CFD">
      <w:pPr>
        <w:shd w:val="clear" w:color="auto" w:fill="FFFFFF"/>
        <w:jc w:val="center"/>
        <w:outlineLvl w:val="0"/>
        <w:rPr>
          <w:color w:val="000000"/>
          <w:spacing w:val="-1"/>
          <w:sz w:val="28"/>
          <w:szCs w:val="28"/>
        </w:rPr>
      </w:pPr>
      <w:bookmarkStart w:id="2" w:name="_Toc526895149"/>
      <w:bookmarkStart w:id="3" w:name="_Toc526895246"/>
      <w:r>
        <w:rPr>
          <w:color w:val="000000"/>
          <w:spacing w:val="-1"/>
          <w:sz w:val="28"/>
          <w:szCs w:val="28"/>
        </w:rPr>
        <w:t>Факультет романо-германской филологии</w:t>
      </w:r>
      <w:bookmarkEnd w:id="2"/>
      <w:bookmarkEnd w:id="3"/>
    </w:p>
    <w:p w:rsidR="00D10CFD" w:rsidRDefault="00D10CFD" w:rsidP="00D10CFD">
      <w:pPr>
        <w:shd w:val="clear" w:color="auto" w:fill="FFFFFF"/>
        <w:spacing w:before="120"/>
        <w:jc w:val="center"/>
        <w:outlineLvl w:val="0"/>
        <w:rPr>
          <w:color w:val="000000"/>
          <w:sz w:val="28"/>
          <w:szCs w:val="28"/>
        </w:rPr>
      </w:pPr>
    </w:p>
    <w:p w:rsidR="00D10CFD" w:rsidRPr="00D10CFD" w:rsidRDefault="00D10CFD" w:rsidP="00D10CFD">
      <w:pPr>
        <w:shd w:val="clear" w:color="auto" w:fill="FFFFFF"/>
        <w:spacing w:before="120"/>
        <w:jc w:val="center"/>
        <w:outlineLvl w:val="0"/>
        <w:rPr>
          <w:color w:val="000000"/>
          <w:sz w:val="28"/>
          <w:szCs w:val="28"/>
        </w:rPr>
      </w:pPr>
      <w:bookmarkStart w:id="4" w:name="_Toc526895150"/>
      <w:bookmarkStart w:id="5" w:name="_Toc526895247"/>
      <w:r>
        <w:rPr>
          <w:color w:val="000000"/>
          <w:sz w:val="28"/>
          <w:szCs w:val="28"/>
        </w:rPr>
        <w:t>Кафедра французской филологии</w:t>
      </w:r>
      <w:bookmarkEnd w:id="4"/>
      <w:bookmarkEnd w:id="5"/>
    </w:p>
    <w:p w:rsidR="00D10CFD" w:rsidRDefault="00D10CFD" w:rsidP="00D10CFD">
      <w:pPr>
        <w:shd w:val="clear" w:color="auto" w:fill="FFFFFF"/>
        <w:spacing w:line="601" w:lineRule="exact"/>
        <w:jc w:val="center"/>
        <w:outlineLvl w:val="0"/>
        <w:rPr>
          <w:b/>
          <w:bCs/>
          <w:color w:val="000000"/>
          <w:spacing w:val="-10"/>
          <w:sz w:val="26"/>
          <w:szCs w:val="26"/>
        </w:rPr>
      </w:pPr>
    </w:p>
    <w:p w:rsidR="00D10CFD" w:rsidRDefault="00D10CFD" w:rsidP="00D10CFD">
      <w:pPr>
        <w:shd w:val="clear" w:color="auto" w:fill="FFFFFF"/>
        <w:spacing w:line="601" w:lineRule="exact"/>
        <w:jc w:val="center"/>
        <w:outlineLvl w:val="0"/>
        <w:rPr>
          <w:b/>
          <w:bCs/>
          <w:color w:val="000000"/>
          <w:spacing w:val="-10"/>
          <w:sz w:val="26"/>
          <w:szCs w:val="26"/>
        </w:rPr>
      </w:pPr>
      <w:bookmarkStart w:id="6" w:name="_Toc526895151"/>
      <w:bookmarkStart w:id="7" w:name="_Toc526895248"/>
      <w:r>
        <w:rPr>
          <w:b/>
          <w:bCs/>
          <w:color w:val="000000"/>
          <w:spacing w:val="-10"/>
          <w:sz w:val="26"/>
          <w:szCs w:val="26"/>
        </w:rPr>
        <w:t>КУРСОВАЯ РАБОТА</w:t>
      </w:r>
      <w:bookmarkEnd w:id="6"/>
      <w:bookmarkEnd w:id="7"/>
    </w:p>
    <w:p w:rsidR="00D10CFD" w:rsidRDefault="00D10CFD" w:rsidP="00D10CFD">
      <w:pPr>
        <w:shd w:val="clear" w:color="auto" w:fill="FFFFFF"/>
        <w:spacing w:before="240" w:after="120" w:line="288" w:lineRule="auto"/>
        <w:jc w:val="center"/>
        <w:rPr>
          <w:bCs/>
          <w:caps/>
          <w:color w:val="000000"/>
          <w:sz w:val="24"/>
          <w:szCs w:val="24"/>
        </w:rPr>
      </w:pPr>
      <w:r>
        <w:rPr>
          <w:bCs/>
          <w:caps/>
          <w:color w:val="000000"/>
          <w:sz w:val="24"/>
          <w:szCs w:val="24"/>
        </w:rPr>
        <w:t>на тему:</w:t>
      </w:r>
    </w:p>
    <w:p w:rsidR="004F091B" w:rsidRDefault="00D10CFD" w:rsidP="00D10CFD">
      <w:pPr>
        <w:spacing w:line="360" w:lineRule="auto"/>
        <w:jc w:val="center"/>
        <w:rPr>
          <w:b/>
          <w:sz w:val="32"/>
          <w:szCs w:val="32"/>
        </w:rPr>
      </w:pPr>
      <w:r w:rsidRPr="00D10CFD">
        <w:rPr>
          <w:b/>
          <w:sz w:val="32"/>
          <w:szCs w:val="32"/>
        </w:rPr>
        <w:t xml:space="preserve">Интернет-ресурсы, используемые для обучения иностранным языкам. </w:t>
      </w:r>
    </w:p>
    <w:p w:rsidR="00D10CFD" w:rsidRDefault="00D10CFD" w:rsidP="00915360">
      <w:pPr>
        <w:spacing w:line="360" w:lineRule="auto"/>
        <w:rPr>
          <w:b/>
          <w:sz w:val="32"/>
          <w:szCs w:val="32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  <w:r w:rsidRPr="00D10CFD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Заборовская Ксения Валерьевна</w:t>
      </w:r>
    </w:p>
    <w:p w:rsidR="00D10CFD" w:rsidRDefault="00D10CFD" w:rsidP="00D10C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 Донина Ольга Валерьевна</w:t>
      </w: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rPr>
          <w:sz w:val="28"/>
          <w:szCs w:val="28"/>
        </w:rPr>
      </w:pPr>
    </w:p>
    <w:p w:rsidR="00D10CFD" w:rsidRDefault="00D10CFD" w:rsidP="00D10C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Воронеж</w:t>
      </w:r>
    </w:p>
    <w:p w:rsidR="00D10CFD" w:rsidRDefault="00D10CFD" w:rsidP="00D10CF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id w:val="143854275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</w:sdtEndPr>
      <w:sdtContent>
        <w:p w:rsidR="00A96452" w:rsidRPr="00A96452" w:rsidRDefault="00A96452" w:rsidP="00A96452">
          <w:pPr>
            <w:pStyle w:val="af1"/>
            <w:jc w:val="center"/>
            <w:rPr>
              <w:color w:val="auto"/>
              <w:sz w:val="36"/>
              <w:szCs w:val="36"/>
            </w:rPr>
          </w:pPr>
          <w:r w:rsidRPr="00A96452">
            <w:rPr>
              <w:color w:val="auto"/>
              <w:sz w:val="36"/>
              <w:szCs w:val="36"/>
            </w:rPr>
            <w:t>Оглавление</w:t>
          </w:r>
          <w:r w:rsidRPr="00A96452">
            <w:fldChar w:fldCharType="begin"/>
          </w:r>
          <w:r w:rsidRPr="00A96452">
            <w:instrText xml:space="preserve"> TOC \o "1-3" \h \z \u </w:instrText>
          </w:r>
          <w:r w:rsidRPr="00A96452">
            <w:fldChar w:fldCharType="separate"/>
          </w:r>
        </w:p>
        <w:p w:rsidR="00A96452" w:rsidRPr="00A96452" w:rsidRDefault="00A96452" w:rsidP="00A96452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95248" w:history="1"/>
          <w:hyperlink w:anchor="_Toc526895249" w:history="1">
            <w:r w:rsidRPr="00A96452">
              <w:rPr>
                <w:rStyle w:val="aa"/>
                <w:noProof/>
                <w:sz w:val="28"/>
                <w:szCs w:val="28"/>
              </w:rPr>
              <w:t>Введение</w:t>
            </w:r>
            <w:r w:rsidRPr="00A96452">
              <w:rPr>
                <w:noProof/>
                <w:webHidden/>
                <w:sz w:val="28"/>
                <w:szCs w:val="28"/>
              </w:rPr>
              <w:tab/>
            </w:r>
            <w:r w:rsidRPr="00A96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452">
              <w:rPr>
                <w:noProof/>
                <w:webHidden/>
                <w:sz w:val="28"/>
                <w:szCs w:val="28"/>
              </w:rPr>
              <w:instrText xml:space="preserve"> PAGEREF _Toc526895249 \h </w:instrText>
            </w:r>
            <w:r w:rsidRPr="00A96452">
              <w:rPr>
                <w:noProof/>
                <w:webHidden/>
                <w:sz w:val="28"/>
                <w:szCs w:val="28"/>
              </w:rPr>
            </w:r>
            <w:r w:rsidRPr="00A964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452">
              <w:rPr>
                <w:noProof/>
                <w:webHidden/>
                <w:sz w:val="28"/>
                <w:szCs w:val="28"/>
              </w:rPr>
              <w:t>3</w:t>
            </w:r>
            <w:r w:rsidRPr="00A96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452" w:rsidRPr="00A96452" w:rsidRDefault="00A96452" w:rsidP="00A96452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95250" w:history="1">
            <w:r w:rsidRPr="00A96452">
              <w:rPr>
                <w:rStyle w:val="aa"/>
                <w:noProof/>
                <w:sz w:val="28"/>
                <w:szCs w:val="28"/>
              </w:rPr>
              <w:t>Интернет-ресурсы как альтернативный метод обучения иностранным языкам</w:t>
            </w:r>
            <w:r w:rsidRPr="00A96452">
              <w:rPr>
                <w:noProof/>
                <w:webHidden/>
                <w:sz w:val="28"/>
                <w:szCs w:val="28"/>
              </w:rPr>
              <w:tab/>
            </w:r>
            <w:r w:rsidRPr="00A96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452">
              <w:rPr>
                <w:noProof/>
                <w:webHidden/>
                <w:sz w:val="28"/>
                <w:szCs w:val="28"/>
              </w:rPr>
              <w:instrText xml:space="preserve"> PAGEREF _Toc526895250 \h </w:instrText>
            </w:r>
            <w:r w:rsidRPr="00A96452">
              <w:rPr>
                <w:noProof/>
                <w:webHidden/>
                <w:sz w:val="28"/>
                <w:szCs w:val="28"/>
              </w:rPr>
            </w:r>
            <w:r w:rsidRPr="00A964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452">
              <w:rPr>
                <w:noProof/>
                <w:webHidden/>
                <w:sz w:val="28"/>
                <w:szCs w:val="28"/>
              </w:rPr>
              <w:t>4</w:t>
            </w:r>
            <w:r w:rsidRPr="00A96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452" w:rsidRPr="00A96452" w:rsidRDefault="00A96452" w:rsidP="00A96452">
          <w:pPr>
            <w:pStyle w:val="21"/>
            <w:tabs>
              <w:tab w:val="right" w:leader="dot" w:pos="9345"/>
            </w:tabs>
            <w:spacing w:line="360" w:lineRule="auto"/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95251" w:history="1">
            <w:r w:rsidRPr="00A96452">
              <w:rPr>
                <w:rStyle w:val="aa"/>
                <w:noProof/>
                <w:sz w:val="28"/>
                <w:szCs w:val="28"/>
              </w:rPr>
              <w:t>Что такое интернет-ресурсы?</w:t>
            </w:r>
            <w:r w:rsidRPr="00A96452">
              <w:rPr>
                <w:noProof/>
                <w:webHidden/>
                <w:sz w:val="28"/>
                <w:szCs w:val="28"/>
              </w:rPr>
              <w:tab/>
            </w:r>
            <w:r w:rsidRPr="00A96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452">
              <w:rPr>
                <w:noProof/>
                <w:webHidden/>
                <w:sz w:val="28"/>
                <w:szCs w:val="28"/>
              </w:rPr>
              <w:instrText xml:space="preserve"> PAGEREF _Toc526895251 \h </w:instrText>
            </w:r>
            <w:r w:rsidRPr="00A96452">
              <w:rPr>
                <w:noProof/>
                <w:webHidden/>
                <w:sz w:val="28"/>
                <w:szCs w:val="28"/>
              </w:rPr>
            </w:r>
            <w:r w:rsidRPr="00A964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452">
              <w:rPr>
                <w:noProof/>
                <w:webHidden/>
                <w:sz w:val="28"/>
                <w:szCs w:val="28"/>
              </w:rPr>
              <w:t>4</w:t>
            </w:r>
            <w:r w:rsidRPr="00A96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452" w:rsidRPr="00A96452" w:rsidRDefault="00A96452" w:rsidP="00A96452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95252" w:history="1">
            <w:r w:rsidRPr="00A96452">
              <w:rPr>
                <w:rStyle w:val="aa"/>
                <w:noProof/>
                <w:sz w:val="28"/>
                <w:szCs w:val="28"/>
              </w:rPr>
              <w:t>Виды интернет-ресурсов для изучения иностранных языков</w:t>
            </w:r>
            <w:r w:rsidRPr="00A96452">
              <w:rPr>
                <w:noProof/>
                <w:webHidden/>
                <w:sz w:val="28"/>
                <w:szCs w:val="28"/>
              </w:rPr>
              <w:tab/>
            </w:r>
            <w:r w:rsidRPr="00A96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452">
              <w:rPr>
                <w:noProof/>
                <w:webHidden/>
                <w:sz w:val="28"/>
                <w:szCs w:val="28"/>
              </w:rPr>
              <w:instrText xml:space="preserve"> PAGEREF _Toc526895252 \h </w:instrText>
            </w:r>
            <w:r w:rsidRPr="00A96452">
              <w:rPr>
                <w:noProof/>
                <w:webHidden/>
                <w:sz w:val="28"/>
                <w:szCs w:val="28"/>
              </w:rPr>
            </w:r>
            <w:r w:rsidRPr="00A964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452">
              <w:rPr>
                <w:noProof/>
                <w:webHidden/>
                <w:sz w:val="28"/>
                <w:szCs w:val="28"/>
              </w:rPr>
              <w:t>5</w:t>
            </w:r>
            <w:r w:rsidRPr="00A96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452" w:rsidRPr="00A96452" w:rsidRDefault="00A96452" w:rsidP="00A96452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95253" w:history="1">
            <w:r w:rsidRPr="00A96452">
              <w:rPr>
                <w:rStyle w:val="aa"/>
                <w:noProof/>
                <w:sz w:val="28"/>
                <w:szCs w:val="28"/>
              </w:rPr>
              <w:t>Игровые сайты и приложения</w:t>
            </w:r>
            <w:r w:rsidRPr="00A96452">
              <w:rPr>
                <w:noProof/>
                <w:webHidden/>
                <w:sz w:val="28"/>
                <w:szCs w:val="28"/>
              </w:rPr>
              <w:tab/>
            </w:r>
            <w:r w:rsidRPr="00A96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452">
              <w:rPr>
                <w:noProof/>
                <w:webHidden/>
                <w:sz w:val="28"/>
                <w:szCs w:val="28"/>
              </w:rPr>
              <w:instrText xml:space="preserve"> PAGEREF _Toc526895253 \h </w:instrText>
            </w:r>
            <w:r w:rsidRPr="00A96452">
              <w:rPr>
                <w:noProof/>
                <w:webHidden/>
                <w:sz w:val="28"/>
                <w:szCs w:val="28"/>
              </w:rPr>
            </w:r>
            <w:r w:rsidRPr="00A964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452">
              <w:rPr>
                <w:noProof/>
                <w:webHidden/>
                <w:sz w:val="28"/>
                <w:szCs w:val="28"/>
              </w:rPr>
              <w:t>6</w:t>
            </w:r>
            <w:r w:rsidRPr="00A96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452" w:rsidRPr="00A96452" w:rsidRDefault="00A96452" w:rsidP="00A96452">
          <w:pPr>
            <w:pStyle w:val="21"/>
            <w:tabs>
              <w:tab w:val="right" w:leader="dot" w:pos="9345"/>
            </w:tabs>
            <w:spacing w:line="360" w:lineRule="auto"/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95254" w:history="1">
            <w:r w:rsidRPr="00A96452">
              <w:rPr>
                <w:rStyle w:val="aa"/>
                <w:noProof/>
                <w:sz w:val="28"/>
                <w:szCs w:val="28"/>
                <w:lang w:val="en-US"/>
              </w:rPr>
              <w:t>Duolingo</w:t>
            </w:r>
            <w:r w:rsidRPr="00A96452">
              <w:rPr>
                <w:noProof/>
                <w:webHidden/>
                <w:sz w:val="28"/>
                <w:szCs w:val="28"/>
              </w:rPr>
              <w:tab/>
            </w:r>
            <w:r w:rsidRPr="00A96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452">
              <w:rPr>
                <w:noProof/>
                <w:webHidden/>
                <w:sz w:val="28"/>
                <w:szCs w:val="28"/>
              </w:rPr>
              <w:instrText xml:space="preserve"> PAGEREF _Toc526895254 \h </w:instrText>
            </w:r>
            <w:r w:rsidRPr="00A96452">
              <w:rPr>
                <w:noProof/>
                <w:webHidden/>
                <w:sz w:val="28"/>
                <w:szCs w:val="28"/>
              </w:rPr>
            </w:r>
            <w:r w:rsidRPr="00A964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452">
              <w:rPr>
                <w:noProof/>
                <w:webHidden/>
                <w:sz w:val="28"/>
                <w:szCs w:val="28"/>
              </w:rPr>
              <w:t>6</w:t>
            </w:r>
            <w:r w:rsidRPr="00A96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452" w:rsidRPr="00A96452" w:rsidRDefault="00A96452" w:rsidP="00A96452">
          <w:pPr>
            <w:pStyle w:val="21"/>
            <w:tabs>
              <w:tab w:val="right" w:leader="dot" w:pos="9345"/>
            </w:tabs>
            <w:spacing w:line="360" w:lineRule="auto"/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95255" w:history="1">
            <w:r w:rsidRPr="00A96452">
              <w:rPr>
                <w:rStyle w:val="aa"/>
                <w:noProof/>
                <w:sz w:val="28"/>
                <w:szCs w:val="28"/>
                <w:shd w:val="clear" w:color="auto" w:fill="FFFFFF"/>
              </w:rPr>
              <w:t>Lingualeo</w:t>
            </w:r>
            <w:r w:rsidRPr="00A96452">
              <w:rPr>
                <w:noProof/>
                <w:webHidden/>
                <w:sz w:val="28"/>
                <w:szCs w:val="28"/>
              </w:rPr>
              <w:tab/>
            </w:r>
            <w:r w:rsidRPr="00A96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452">
              <w:rPr>
                <w:noProof/>
                <w:webHidden/>
                <w:sz w:val="28"/>
                <w:szCs w:val="28"/>
              </w:rPr>
              <w:instrText xml:space="preserve"> PAGEREF _Toc526895255 \h </w:instrText>
            </w:r>
            <w:r w:rsidRPr="00A96452">
              <w:rPr>
                <w:noProof/>
                <w:webHidden/>
                <w:sz w:val="28"/>
                <w:szCs w:val="28"/>
              </w:rPr>
            </w:r>
            <w:r w:rsidRPr="00A964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452">
              <w:rPr>
                <w:noProof/>
                <w:webHidden/>
                <w:sz w:val="28"/>
                <w:szCs w:val="28"/>
              </w:rPr>
              <w:t>7</w:t>
            </w:r>
            <w:r w:rsidRPr="00A96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452" w:rsidRPr="00A96452" w:rsidRDefault="00A96452" w:rsidP="00A96452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95256" w:history="1">
            <w:r w:rsidRPr="00A96452">
              <w:rPr>
                <w:rStyle w:val="aa"/>
                <w:noProof/>
                <w:sz w:val="28"/>
                <w:szCs w:val="28"/>
              </w:rPr>
              <w:t>Коммуникативные сайты для социализации</w:t>
            </w:r>
            <w:r w:rsidRPr="00A96452">
              <w:rPr>
                <w:noProof/>
                <w:webHidden/>
                <w:sz w:val="28"/>
                <w:szCs w:val="28"/>
              </w:rPr>
              <w:tab/>
            </w:r>
            <w:r w:rsidRPr="00A96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452">
              <w:rPr>
                <w:noProof/>
                <w:webHidden/>
                <w:sz w:val="28"/>
                <w:szCs w:val="28"/>
              </w:rPr>
              <w:instrText xml:space="preserve"> PAGEREF _Toc526895256 \h </w:instrText>
            </w:r>
            <w:r w:rsidRPr="00A96452">
              <w:rPr>
                <w:noProof/>
                <w:webHidden/>
                <w:sz w:val="28"/>
                <w:szCs w:val="28"/>
              </w:rPr>
            </w:r>
            <w:r w:rsidRPr="00A964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452">
              <w:rPr>
                <w:noProof/>
                <w:webHidden/>
                <w:sz w:val="28"/>
                <w:szCs w:val="28"/>
              </w:rPr>
              <w:t>9</w:t>
            </w:r>
            <w:r w:rsidRPr="00A96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452" w:rsidRPr="00A96452" w:rsidRDefault="00A96452" w:rsidP="00A96452">
          <w:pPr>
            <w:pStyle w:val="21"/>
            <w:tabs>
              <w:tab w:val="right" w:leader="dot" w:pos="9345"/>
            </w:tabs>
            <w:spacing w:line="360" w:lineRule="auto"/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95257" w:history="1">
            <w:r w:rsidRPr="00A96452">
              <w:rPr>
                <w:rStyle w:val="aa"/>
                <w:noProof/>
                <w:sz w:val="28"/>
                <w:szCs w:val="28"/>
              </w:rPr>
              <w:t>Conversation Exchange</w:t>
            </w:r>
            <w:r w:rsidRPr="00A96452">
              <w:rPr>
                <w:noProof/>
                <w:webHidden/>
                <w:sz w:val="28"/>
                <w:szCs w:val="28"/>
              </w:rPr>
              <w:tab/>
            </w:r>
            <w:r w:rsidRPr="00A96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452">
              <w:rPr>
                <w:noProof/>
                <w:webHidden/>
                <w:sz w:val="28"/>
                <w:szCs w:val="28"/>
              </w:rPr>
              <w:instrText xml:space="preserve"> PAGEREF _Toc526895257 \h </w:instrText>
            </w:r>
            <w:r w:rsidRPr="00A96452">
              <w:rPr>
                <w:noProof/>
                <w:webHidden/>
                <w:sz w:val="28"/>
                <w:szCs w:val="28"/>
              </w:rPr>
            </w:r>
            <w:r w:rsidRPr="00A964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452">
              <w:rPr>
                <w:noProof/>
                <w:webHidden/>
                <w:sz w:val="28"/>
                <w:szCs w:val="28"/>
              </w:rPr>
              <w:t>9</w:t>
            </w:r>
            <w:r w:rsidRPr="00A96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452" w:rsidRPr="00A96452" w:rsidRDefault="00A96452" w:rsidP="00A96452">
          <w:pPr>
            <w:pStyle w:val="21"/>
            <w:tabs>
              <w:tab w:val="right" w:leader="dot" w:pos="9345"/>
            </w:tabs>
            <w:spacing w:line="360" w:lineRule="auto"/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95258" w:history="1">
            <w:r w:rsidRPr="00A96452">
              <w:rPr>
                <w:rStyle w:val="aa"/>
                <w:noProof/>
                <w:sz w:val="28"/>
                <w:szCs w:val="28"/>
                <w:lang w:val="en-US"/>
              </w:rPr>
              <w:t>The Polyglot Club</w:t>
            </w:r>
            <w:r w:rsidRPr="00A96452">
              <w:rPr>
                <w:noProof/>
                <w:webHidden/>
                <w:sz w:val="28"/>
                <w:szCs w:val="28"/>
              </w:rPr>
              <w:tab/>
            </w:r>
            <w:r w:rsidRPr="00A96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452">
              <w:rPr>
                <w:noProof/>
                <w:webHidden/>
                <w:sz w:val="28"/>
                <w:szCs w:val="28"/>
              </w:rPr>
              <w:instrText xml:space="preserve"> PAGEREF _Toc526895258 \h </w:instrText>
            </w:r>
            <w:r w:rsidRPr="00A96452">
              <w:rPr>
                <w:noProof/>
                <w:webHidden/>
                <w:sz w:val="28"/>
                <w:szCs w:val="28"/>
              </w:rPr>
            </w:r>
            <w:r w:rsidRPr="00A964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452">
              <w:rPr>
                <w:noProof/>
                <w:webHidden/>
                <w:sz w:val="28"/>
                <w:szCs w:val="28"/>
              </w:rPr>
              <w:t>10</w:t>
            </w:r>
            <w:r w:rsidRPr="00A96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452" w:rsidRPr="00A96452" w:rsidRDefault="00A96452" w:rsidP="00A96452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95259" w:history="1">
            <w:r w:rsidRPr="00A96452">
              <w:rPr>
                <w:rStyle w:val="aa"/>
                <w:noProof/>
                <w:sz w:val="28"/>
                <w:szCs w:val="28"/>
              </w:rPr>
              <w:t>Традиционные сайты для углубленного изучения языка</w:t>
            </w:r>
            <w:r w:rsidRPr="00A96452">
              <w:rPr>
                <w:noProof/>
                <w:webHidden/>
                <w:sz w:val="28"/>
                <w:szCs w:val="28"/>
              </w:rPr>
              <w:tab/>
            </w:r>
            <w:r w:rsidRPr="00A96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452">
              <w:rPr>
                <w:noProof/>
                <w:webHidden/>
                <w:sz w:val="28"/>
                <w:szCs w:val="28"/>
              </w:rPr>
              <w:instrText xml:space="preserve"> PAGEREF _Toc526895259 \h </w:instrText>
            </w:r>
            <w:r w:rsidRPr="00A96452">
              <w:rPr>
                <w:noProof/>
                <w:webHidden/>
                <w:sz w:val="28"/>
                <w:szCs w:val="28"/>
              </w:rPr>
            </w:r>
            <w:r w:rsidRPr="00A964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452">
              <w:rPr>
                <w:noProof/>
                <w:webHidden/>
                <w:sz w:val="28"/>
                <w:szCs w:val="28"/>
              </w:rPr>
              <w:t>12</w:t>
            </w:r>
            <w:r w:rsidRPr="00A96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452" w:rsidRPr="00A96452" w:rsidRDefault="00A96452" w:rsidP="00A96452">
          <w:pPr>
            <w:pStyle w:val="21"/>
            <w:tabs>
              <w:tab w:val="right" w:leader="dot" w:pos="9345"/>
            </w:tabs>
            <w:spacing w:line="360" w:lineRule="auto"/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95260" w:history="1">
            <w:r w:rsidRPr="00A96452">
              <w:rPr>
                <w:rStyle w:val="aa"/>
                <w:noProof/>
                <w:sz w:val="28"/>
                <w:szCs w:val="28"/>
                <w:lang w:val="en-US"/>
              </w:rPr>
              <w:t>Rype</w:t>
            </w:r>
            <w:r w:rsidRPr="00A96452">
              <w:rPr>
                <w:noProof/>
                <w:webHidden/>
                <w:sz w:val="28"/>
                <w:szCs w:val="28"/>
              </w:rPr>
              <w:tab/>
            </w:r>
            <w:r w:rsidRPr="00A96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452">
              <w:rPr>
                <w:noProof/>
                <w:webHidden/>
                <w:sz w:val="28"/>
                <w:szCs w:val="28"/>
              </w:rPr>
              <w:instrText xml:space="preserve"> PAGEREF _Toc526895260 \h </w:instrText>
            </w:r>
            <w:r w:rsidRPr="00A96452">
              <w:rPr>
                <w:noProof/>
                <w:webHidden/>
                <w:sz w:val="28"/>
                <w:szCs w:val="28"/>
              </w:rPr>
            </w:r>
            <w:r w:rsidRPr="00A964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452">
              <w:rPr>
                <w:noProof/>
                <w:webHidden/>
                <w:sz w:val="28"/>
                <w:szCs w:val="28"/>
              </w:rPr>
              <w:t>12</w:t>
            </w:r>
            <w:r w:rsidRPr="00A96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452" w:rsidRPr="00A96452" w:rsidRDefault="00A96452" w:rsidP="00A96452">
          <w:pPr>
            <w:pStyle w:val="21"/>
            <w:tabs>
              <w:tab w:val="right" w:leader="dot" w:pos="9345"/>
            </w:tabs>
            <w:spacing w:line="360" w:lineRule="auto"/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95261" w:history="1">
            <w:r w:rsidRPr="00A96452">
              <w:rPr>
                <w:rStyle w:val="aa"/>
                <w:noProof/>
                <w:sz w:val="28"/>
                <w:szCs w:val="28"/>
                <w:lang w:val="en-US"/>
              </w:rPr>
              <w:t>British Council</w:t>
            </w:r>
            <w:r w:rsidRPr="00A96452">
              <w:rPr>
                <w:noProof/>
                <w:webHidden/>
                <w:sz w:val="28"/>
                <w:szCs w:val="28"/>
              </w:rPr>
              <w:tab/>
            </w:r>
            <w:r w:rsidRPr="00A96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452">
              <w:rPr>
                <w:noProof/>
                <w:webHidden/>
                <w:sz w:val="28"/>
                <w:szCs w:val="28"/>
              </w:rPr>
              <w:instrText xml:space="preserve"> PAGEREF _Toc526895261 \h </w:instrText>
            </w:r>
            <w:r w:rsidRPr="00A96452">
              <w:rPr>
                <w:noProof/>
                <w:webHidden/>
                <w:sz w:val="28"/>
                <w:szCs w:val="28"/>
              </w:rPr>
            </w:r>
            <w:r w:rsidRPr="00A964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452">
              <w:rPr>
                <w:noProof/>
                <w:webHidden/>
                <w:sz w:val="28"/>
                <w:szCs w:val="28"/>
              </w:rPr>
              <w:t>13</w:t>
            </w:r>
            <w:r w:rsidRPr="00A96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452" w:rsidRPr="00A96452" w:rsidRDefault="00A96452" w:rsidP="00A96452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95262" w:history="1">
            <w:r w:rsidRPr="00A96452">
              <w:rPr>
                <w:rStyle w:val="aa"/>
                <w:noProof/>
                <w:sz w:val="28"/>
                <w:szCs w:val="28"/>
              </w:rPr>
              <w:t>Заключение</w:t>
            </w:r>
            <w:r w:rsidRPr="00A96452">
              <w:rPr>
                <w:noProof/>
                <w:webHidden/>
                <w:sz w:val="28"/>
                <w:szCs w:val="28"/>
              </w:rPr>
              <w:tab/>
            </w:r>
            <w:r w:rsidRPr="00A96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452">
              <w:rPr>
                <w:noProof/>
                <w:webHidden/>
                <w:sz w:val="28"/>
                <w:szCs w:val="28"/>
              </w:rPr>
              <w:instrText xml:space="preserve"> PAGEREF _Toc526895262 \h </w:instrText>
            </w:r>
            <w:r w:rsidRPr="00A96452">
              <w:rPr>
                <w:noProof/>
                <w:webHidden/>
                <w:sz w:val="28"/>
                <w:szCs w:val="28"/>
              </w:rPr>
            </w:r>
            <w:r w:rsidRPr="00A964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452">
              <w:rPr>
                <w:noProof/>
                <w:webHidden/>
                <w:sz w:val="28"/>
                <w:szCs w:val="28"/>
              </w:rPr>
              <w:t>15</w:t>
            </w:r>
            <w:r w:rsidRPr="00A96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452" w:rsidRPr="00A96452" w:rsidRDefault="00A96452" w:rsidP="00A96452">
          <w:pPr>
            <w:pStyle w:val="11"/>
            <w:tabs>
              <w:tab w:val="right" w:leader="dot" w:pos="9345"/>
            </w:tabs>
            <w:spacing w:line="360" w:lineRule="auto"/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26895263" w:history="1">
            <w:r w:rsidRPr="00A96452">
              <w:rPr>
                <w:rStyle w:val="aa"/>
                <w:noProof/>
                <w:sz w:val="28"/>
                <w:szCs w:val="28"/>
              </w:rPr>
              <w:t>Список используемых интернет-ресурсов</w:t>
            </w:r>
            <w:r w:rsidRPr="00A96452">
              <w:rPr>
                <w:noProof/>
                <w:webHidden/>
                <w:sz w:val="28"/>
                <w:szCs w:val="28"/>
              </w:rPr>
              <w:tab/>
            </w:r>
            <w:r w:rsidRPr="00A96452">
              <w:rPr>
                <w:noProof/>
                <w:webHidden/>
                <w:sz w:val="28"/>
                <w:szCs w:val="28"/>
              </w:rPr>
              <w:fldChar w:fldCharType="begin"/>
            </w:r>
            <w:r w:rsidRPr="00A96452">
              <w:rPr>
                <w:noProof/>
                <w:webHidden/>
                <w:sz w:val="28"/>
                <w:szCs w:val="28"/>
              </w:rPr>
              <w:instrText xml:space="preserve"> PAGEREF _Toc526895263 \h </w:instrText>
            </w:r>
            <w:r w:rsidRPr="00A96452">
              <w:rPr>
                <w:noProof/>
                <w:webHidden/>
                <w:sz w:val="28"/>
                <w:szCs w:val="28"/>
              </w:rPr>
            </w:r>
            <w:r w:rsidRPr="00A9645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96452">
              <w:rPr>
                <w:noProof/>
                <w:webHidden/>
                <w:sz w:val="28"/>
                <w:szCs w:val="28"/>
              </w:rPr>
              <w:t>16</w:t>
            </w:r>
            <w:r w:rsidRPr="00A9645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6452" w:rsidRPr="00A96452" w:rsidRDefault="00A96452" w:rsidP="00A96452">
          <w:pPr>
            <w:spacing w:line="360" w:lineRule="auto"/>
            <w:jc w:val="both"/>
            <w:rPr>
              <w:sz w:val="28"/>
              <w:szCs w:val="28"/>
            </w:rPr>
          </w:pPr>
          <w:r w:rsidRPr="00A96452">
            <w:rPr>
              <w:sz w:val="28"/>
              <w:szCs w:val="28"/>
            </w:rPr>
            <w:fldChar w:fldCharType="end"/>
          </w:r>
        </w:p>
      </w:sdtContent>
    </w:sdt>
    <w:p w:rsidR="00831566" w:rsidRPr="00831566" w:rsidRDefault="00831566" w:rsidP="00831566">
      <w:pPr>
        <w:spacing w:line="360" w:lineRule="auto"/>
        <w:jc w:val="both"/>
        <w:rPr>
          <w:sz w:val="28"/>
          <w:szCs w:val="28"/>
        </w:rPr>
      </w:pPr>
    </w:p>
    <w:p w:rsidR="00AC5705" w:rsidRPr="00AC5705" w:rsidRDefault="00AC5705" w:rsidP="00AC5705"/>
    <w:p w:rsidR="004F091B" w:rsidRDefault="004F091B" w:rsidP="00FD6811">
      <w:pPr>
        <w:pStyle w:val="a4"/>
        <w:rPr>
          <w:sz w:val="28"/>
          <w:szCs w:val="28"/>
        </w:rPr>
      </w:pPr>
    </w:p>
    <w:p w:rsidR="00FD6811" w:rsidRDefault="00FD6811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D6811" w:rsidRDefault="00FD6811" w:rsidP="009A65F9">
      <w:pPr>
        <w:pStyle w:val="1"/>
        <w:spacing w:line="360" w:lineRule="auto"/>
        <w:jc w:val="center"/>
      </w:pPr>
      <w:bookmarkStart w:id="8" w:name="_Toc526895249"/>
      <w:r>
        <w:lastRenderedPageBreak/>
        <w:t>Введение</w:t>
      </w:r>
      <w:bookmarkEnd w:id="8"/>
    </w:p>
    <w:p w:rsidR="00FD6811" w:rsidRDefault="00FD6811" w:rsidP="009A65F9">
      <w:pPr>
        <w:spacing w:line="360" w:lineRule="auto"/>
        <w:jc w:val="both"/>
      </w:pPr>
    </w:p>
    <w:p w:rsidR="00FD6811" w:rsidRDefault="004F091B" w:rsidP="009A65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B5A0D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XXI</w:t>
      </w:r>
      <w:r>
        <w:rPr>
          <w:sz w:val="28"/>
          <w:szCs w:val="28"/>
        </w:rPr>
        <w:t xml:space="preserve"> веке </w:t>
      </w:r>
      <w:r w:rsidR="000B0AC2">
        <w:rPr>
          <w:sz w:val="28"/>
          <w:szCs w:val="28"/>
        </w:rPr>
        <w:t xml:space="preserve">прогресс в области компьютерных технологий достиг высокого уровня. Компьютеры, специальные программы и машины в принципе способны выполнять миллионы действий; в них заложено огромное количество функций – и все это облегчает и упрощает человеческую жизнь. Компьютеры становятся не только помощниками людей – они вполне могут частично заменить их. И одной из </w:t>
      </w:r>
      <w:r w:rsidR="007B5A0D">
        <w:rPr>
          <w:sz w:val="28"/>
          <w:szCs w:val="28"/>
        </w:rPr>
        <w:t>отраслей, в которых компьютерные технологии уже успели занять свою нишу, является обучение иностранным языкам. Компьютеры и интернет-ресурсы стали неотъемлемой частью процесса изучения новых языков – иногда являясь помощником преподавателя, а иногда и вовсе заменяя его.</w:t>
      </w:r>
    </w:p>
    <w:p w:rsidR="007B5A0D" w:rsidRDefault="007B5A0D" w:rsidP="009A65F9">
      <w:pPr>
        <w:spacing w:line="360" w:lineRule="auto"/>
        <w:jc w:val="both"/>
        <w:rPr>
          <w:sz w:val="28"/>
          <w:szCs w:val="28"/>
        </w:rPr>
      </w:pPr>
    </w:p>
    <w:p w:rsidR="007B5A0D" w:rsidRDefault="007B5A0D" w:rsidP="009A65F9">
      <w:pPr>
        <w:spacing w:line="360" w:lineRule="auto"/>
        <w:jc w:val="both"/>
        <w:rPr>
          <w:sz w:val="28"/>
          <w:szCs w:val="28"/>
        </w:rPr>
      </w:pPr>
      <w:r w:rsidRPr="007B5A0D">
        <w:rPr>
          <w:b/>
          <w:sz w:val="28"/>
          <w:szCs w:val="28"/>
        </w:rPr>
        <w:t xml:space="preserve">    Актуальность </w:t>
      </w:r>
      <w:r w:rsidR="00D43D8D">
        <w:rPr>
          <w:b/>
          <w:sz w:val="28"/>
          <w:szCs w:val="28"/>
        </w:rPr>
        <w:t>работы</w:t>
      </w:r>
      <w:r w:rsidRPr="007B5A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обусловлена тем, что нынешняя полноценная жизнь человека немыслима без владения хотя бы одним иностранным языком и пользования новейшими технологиями. Все это объединяют в себе сайты и приложения для различных </w:t>
      </w:r>
      <w:proofErr w:type="spellStart"/>
      <w:r>
        <w:rPr>
          <w:sz w:val="28"/>
          <w:szCs w:val="28"/>
        </w:rPr>
        <w:t>девайсов</w:t>
      </w:r>
      <w:proofErr w:type="spellEnd"/>
      <w:r>
        <w:rPr>
          <w:sz w:val="28"/>
          <w:szCs w:val="28"/>
        </w:rPr>
        <w:t xml:space="preserve"> (телефонов, планшетов, и даже часов), которые дают пользователю возможность учить иностранный язык когда угодно и где угодно.</w:t>
      </w:r>
    </w:p>
    <w:p w:rsidR="007B5A0D" w:rsidRDefault="007B5A0D" w:rsidP="009A65F9">
      <w:pPr>
        <w:spacing w:line="360" w:lineRule="auto"/>
        <w:jc w:val="both"/>
        <w:rPr>
          <w:sz w:val="28"/>
          <w:szCs w:val="28"/>
        </w:rPr>
      </w:pPr>
    </w:p>
    <w:p w:rsidR="007B5A0D" w:rsidRDefault="00D43D8D" w:rsidP="009A65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43D8D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 состоит в выявлении наиболее современных, актуальных и </w:t>
      </w:r>
      <w:r w:rsidR="00D91D07">
        <w:rPr>
          <w:sz w:val="28"/>
          <w:szCs w:val="28"/>
        </w:rPr>
        <w:t>эффективных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интернет-ресурсов</w:t>
      </w:r>
      <w:proofErr w:type="spellEnd"/>
      <w:r>
        <w:rPr>
          <w:sz w:val="28"/>
          <w:szCs w:val="28"/>
        </w:rPr>
        <w:t xml:space="preserve"> для изучения иностранных языков.</w:t>
      </w:r>
    </w:p>
    <w:p w:rsidR="00D43D8D" w:rsidRDefault="00D43D8D" w:rsidP="009A65F9">
      <w:pPr>
        <w:spacing w:line="360" w:lineRule="auto"/>
        <w:jc w:val="both"/>
        <w:rPr>
          <w:sz w:val="28"/>
          <w:szCs w:val="28"/>
        </w:rPr>
      </w:pPr>
    </w:p>
    <w:p w:rsidR="00D91D07" w:rsidRDefault="00D91D07" w:rsidP="009A65F9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Для достижения указанной цели в курсовой работе решаются следующие </w:t>
      </w:r>
      <w:r>
        <w:rPr>
          <w:b/>
          <w:sz w:val="28"/>
          <w:szCs w:val="28"/>
        </w:rPr>
        <w:t>задачи</w:t>
      </w:r>
      <w:r>
        <w:rPr>
          <w:sz w:val="28"/>
          <w:szCs w:val="28"/>
        </w:rPr>
        <w:t>:</w:t>
      </w:r>
    </w:p>
    <w:p w:rsidR="00D91D07" w:rsidRDefault="00D91D07" w:rsidP="009A65F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Найти сайты, предназначенные для изучения иностранных языков.</w:t>
      </w:r>
    </w:p>
    <w:p w:rsidR="00D91D07" w:rsidRDefault="00D91D07" w:rsidP="009A65F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Привести подробное описание каждого из сайто</w:t>
      </w:r>
      <w:r w:rsidR="00D43672">
        <w:rPr>
          <w:sz w:val="28"/>
          <w:szCs w:val="28"/>
        </w:rPr>
        <w:t>в: его возможности, интерфейс, удобство и потенциальная эффективность при обучении.</w:t>
      </w:r>
    </w:p>
    <w:p w:rsidR="00D43672" w:rsidRDefault="00D43672" w:rsidP="009A65F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полученных данных сравнить ресурсы </w:t>
      </w:r>
    </w:p>
    <w:p w:rsidR="00272634" w:rsidRDefault="00D43672" w:rsidP="009A65F9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AC5705" w:rsidRDefault="00AC5705" w:rsidP="009A65F9">
      <w:pPr>
        <w:pStyle w:val="1"/>
        <w:jc w:val="center"/>
      </w:pPr>
      <w:bookmarkStart w:id="9" w:name="_Toc526895250"/>
      <w:r>
        <w:lastRenderedPageBreak/>
        <w:t>Инт</w:t>
      </w:r>
      <w:r w:rsidR="00A96452">
        <w:t>ернет-ресурсы как альтернативный</w:t>
      </w:r>
      <w:r>
        <w:t xml:space="preserve"> метод обучения иностранным языкам</w:t>
      </w:r>
      <w:bookmarkEnd w:id="9"/>
    </w:p>
    <w:p w:rsidR="00AC5705" w:rsidRDefault="00AC5705" w:rsidP="009A65F9">
      <w:pPr>
        <w:jc w:val="both"/>
      </w:pPr>
    </w:p>
    <w:p w:rsidR="00AC5705" w:rsidRPr="00AC5705" w:rsidRDefault="00AC5705" w:rsidP="009A65F9">
      <w:pPr>
        <w:pStyle w:val="2"/>
        <w:jc w:val="center"/>
      </w:pPr>
      <w:bookmarkStart w:id="10" w:name="_Toc526895251"/>
      <w:r>
        <w:t>Что такое интернет-ресурсы?</w:t>
      </w:r>
      <w:bookmarkEnd w:id="10"/>
      <w:r>
        <w:t xml:space="preserve"> </w:t>
      </w:r>
    </w:p>
    <w:p w:rsidR="00AC5705" w:rsidRDefault="009A65F9" w:rsidP="009A65F9">
      <w:pPr>
        <w:jc w:val="center"/>
        <w:rPr>
          <w:rFonts w:eastAsiaTheme="majorEastAsia" w:cstheme="majorBidi"/>
          <w:color w:val="000000" w:themeColor="text1"/>
          <w:sz w:val="36"/>
          <w:szCs w:val="28"/>
        </w:rPr>
      </w:pPr>
      <w:r>
        <w:rPr>
          <w:rFonts w:eastAsiaTheme="majorEastAsia" w:cstheme="majorBidi"/>
          <w:color w:val="000000" w:themeColor="text1"/>
          <w:sz w:val="36"/>
          <w:szCs w:val="28"/>
        </w:rPr>
        <w:t xml:space="preserve"> </w:t>
      </w:r>
    </w:p>
    <w:p w:rsidR="00AC5705" w:rsidRPr="00813138" w:rsidRDefault="009A65F9" w:rsidP="009A65F9">
      <w:pPr>
        <w:spacing w:line="360" w:lineRule="auto"/>
        <w:jc w:val="both"/>
        <w:rPr>
          <w:sz w:val="28"/>
          <w:szCs w:val="28"/>
        </w:rPr>
      </w:pPr>
      <w:r w:rsidRPr="00813138">
        <w:rPr>
          <w:sz w:val="28"/>
          <w:szCs w:val="28"/>
        </w:rPr>
        <w:t xml:space="preserve">    </w:t>
      </w:r>
      <w:r w:rsidR="00AC5705" w:rsidRPr="00813138">
        <w:rPr>
          <w:b/>
          <w:sz w:val="28"/>
          <w:szCs w:val="28"/>
        </w:rPr>
        <w:t>Интернет-ресурс</w:t>
      </w:r>
      <w:r w:rsidR="00AC5705" w:rsidRPr="00813138">
        <w:rPr>
          <w:sz w:val="28"/>
          <w:szCs w:val="28"/>
        </w:rPr>
        <w:t> (синонимы «</w:t>
      </w:r>
      <w:proofErr w:type="spellStart"/>
      <w:r w:rsidR="00AC5705" w:rsidRPr="00813138">
        <w:rPr>
          <w:sz w:val="28"/>
          <w:szCs w:val="28"/>
        </w:rPr>
        <w:t>веб-ресурс</w:t>
      </w:r>
      <w:proofErr w:type="spellEnd"/>
      <w:r w:rsidR="00AC5705" w:rsidRPr="00813138">
        <w:rPr>
          <w:sz w:val="28"/>
          <w:szCs w:val="28"/>
        </w:rPr>
        <w:t>, </w:t>
      </w:r>
      <w:proofErr w:type="spellStart"/>
      <w:r w:rsidR="008414C8" w:rsidRPr="00AC5705">
        <w:rPr>
          <w:sz w:val="28"/>
          <w:szCs w:val="28"/>
        </w:rPr>
        <w:fldChar w:fldCharType="begin"/>
      </w:r>
      <w:r w:rsidR="00AC5705" w:rsidRPr="00AC5705">
        <w:rPr>
          <w:sz w:val="28"/>
          <w:szCs w:val="28"/>
        </w:rPr>
        <w:instrText xml:space="preserve"> HYPERLINK "http://glossary-internet.ru/terms/%C2/3380/" \t "_blank" </w:instrText>
      </w:r>
      <w:r w:rsidR="008414C8" w:rsidRPr="00AC5705">
        <w:rPr>
          <w:sz w:val="28"/>
          <w:szCs w:val="28"/>
        </w:rPr>
        <w:fldChar w:fldCharType="separate"/>
      </w:r>
      <w:r w:rsidR="00AC5705" w:rsidRPr="00813138">
        <w:t>веб-сайт</w:t>
      </w:r>
      <w:proofErr w:type="spellEnd"/>
      <w:r w:rsidR="008414C8" w:rsidRPr="00AC5705">
        <w:rPr>
          <w:sz w:val="28"/>
          <w:szCs w:val="28"/>
        </w:rPr>
        <w:fldChar w:fldCharType="end"/>
      </w:r>
      <w:r w:rsidR="00AC5705" w:rsidRPr="00813138">
        <w:rPr>
          <w:sz w:val="28"/>
          <w:szCs w:val="28"/>
        </w:rPr>
        <w:t xml:space="preserve">, </w:t>
      </w:r>
      <w:proofErr w:type="spellStart"/>
      <w:r w:rsidR="00AC5705" w:rsidRPr="00813138">
        <w:rPr>
          <w:sz w:val="28"/>
          <w:szCs w:val="28"/>
        </w:rPr>
        <w:t>веб-сервис</w:t>
      </w:r>
      <w:proofErr w:type="spellEnd"/>
      <w:r w:rsidR="00AC5705" w:rsidRPr="00813138">
        <w:rPr>
          <w:sz w:val="28"/>
          <w:szCs w:val="28"/>
        </w:rPr>
        <w:t xml:space="preserve">, сайт») – это совокупность интегрированных средств технического и программно-аппаратного характера, а также информации, предназначенной для публикации во Всемирной паутине. Интернет-ресурс может содержать информацию в текстовой, графической и </w:t>
      </w:r>
      <w:proofErr w:type="spellStart"/>
      <w:r w:rsidR="00AC5705" w:rsidRPr="00813138">
        <w:rPr>
          <w:sz w:val="28"/>
          <w:szCs w:val="28"/>
        </w:rPr>
        <w:t>мультимедийной</w:t>
      </w:r>
      <w:proofErr w:type="spellEnd"/>
      <w:r w:rsidR="00AC5705" w:rsidRPr="00813138">
        <w:rPr>
          <w:sz w:val="28"/>
          <w:szCs w:val="28"/>
        </w:rPr>
        <w:t xml:space="preserve"> форме. Каждый интернет-ресурс должен иметь уникальный адрес, который позволяет найти его в Сети.</w:t>
      </w:r>
      <w:r w:rsidRPr="00813138">
        <w:footnoteReference w:id="1"/>
      </w:r>
    </w:p>
    <w:p w:rsidR="009A65F9" w:rsidRPr="00813138" w:rsidRDefault="009A65F9" w:rsidP="009A65F9">
      <w:pPr>
        <w:spacing w:line="360" w:lineRule="auto"/>
        <w:jc w:val="both"/>
        <w:rPr>
          <w:sz w:val="28"/>
          <w:szCs w:val="28"/>
        </w:rPr>
      </w:pPr>
      <w:r w:rsidRPr="00813138">
        <w:rPr>
          <w:sz w:val="28"/>
          <w:szCs w:val="28"/>
        </w:rPr>
        <w:t xml:space="preserve">    Таким образом, интернет-ресурсы могут содержать все необходимые детали полноценного </w:t>
      </w:r>
      <w:proofErr w:type="spellStart"/>
      <w:r w:rsidRPr="00813138">
        <w:rPr>
          <w:sz w:val="28"/>
          <w:szCs w:val="28"/>
        </w:rPr>
        <w:t>мультимедийного</w:t>
      </w:r>
      <w:proofErr w:type="spellEnd"/>
      <w:r w:rsidRPr="00813138">
        <w:rPr>
          <w:sz w:val="28"/>
          <w:szCs w:val="28"/>
        </w:rPr>
        <w:t xml:space="preserve"> урока, тем самым полностью или частично заменяя работу преподавателей.</w:t>
      </w:r>
    </w:p>
    <w:p w:rsidR="00813138" w:rsidRDefault="009A65F9" w:rsidP="00813138">
      <w:pPr>
        <w:spacing w:line="360" w:lineRule="auto"/>
        <w:jc w:val="both"/>
        <w:rPr>
          <w:sz w:val="28"/>
          <w:szCs w:val="28"/>
        </w:rPr>
      </w:pPr>
      <w:r w:rsidRPr="00813138">
        <w:rPr>
          <w:sz w:val="28"/>
          <w:szCs w:val="28"/>
        </w:rPr>
        <w:t xml:space="preserve">    Однако</w:t>
      </w:r>
      <w:proofErr w:type="gramStart"/>
      <w:r w:rsidRPr="00813138">
        <w:rPr>
          <w:sz w:val="28"/>
          <w:szCs w:val="28"/>
        </w:rPr>
        <w:t>,</w:t>
      </w:r>
      <w:proofErr w:type="gramEnd"/>
      <w:r w:rsidRPr="00813138">
        <w:rPr>
          <w:sz w:val="28"/>
          <w:szCs w:val="28"/>
        </w:rPr>
        <w:t xml:space="preserve"> данные сайты</w:t>
      </w:r>
      <w:r w:rsidR="00813138">
        <w:rPr>
          <w:sz w:val="28"/>
          <w:szCs w:val="28"/>
        </w:rPr>
        <w:t xml:space="preserve"> имеют не только плюсы, но и минусы. И чтобы компьютерное обучение было эффективным, нужно хорошо знать все недостатки, с которыми можно столкнуться при использовании </w:t>
      </w:r>
      <w:proofErr w:type="spellStart"/>
      <w:r w:rsidR="00813138">
        <w:rPr>
          <w:sz w:val="28"/>
          <w:szCs w:val="28"/>
        </w:rPr>
        <w:t>интернет-ресурсов</w:t>
      </w:r>
      <w:proofErr w:type="spellEnd"/>
      <w:r w:rsidR="00813138">
        <w:rPr>
          <w:sz w:val="28"/>
          <w:szCs w:val="28"/>
        </w:rPr>
        <w:t>.</w:t>
      </w:r>
    </w:p>
    <w:p w:rsidR="00813138" w:rsidRDefault="00813138">
      <w:pPr>
        <w:widowControl/>
        <w:autoSpaceDE/>
        <w:autoSpaceDN/>
        <w:adjustRightInd/>
        <w:spacing w:after="200" w:line="276" w:lineRule="auto"/>
      </w:pPr>
      <w:r>
        <w:br w:type="page"/>
      </w:r>
    </w:p>
    <w:p w:rsidR="00AC5705" w:rsidRPr="00813138" w:rsidRDefault="00AC5705" w:rsidP="006D14CF">
      <w:pPr>
        <w:pStyle w:val="1"/>
        <w:jc w:val="center"/>
        <w:rPr>
          <w:rFonts w:eastAsia="Times New Roman"/>
          <w:sz w:val="28"/>
        </w:rPr>
      </w:pPr>
      <w:bookmarkStart w:id="11" w:name="_Toc526895252"/>
      <w:r>
        <w:lastRenderedPageBreak/>
        <w:t xml:space="preserve">Виды </w:t>
      </w:r>
      <w:proofErr w:type="spellStart"/>
      <w:r>
        <w:t>интернет-ресурсов</w:t>
      </w:r>
      <w:proofErr w:type="spellEnd"/>
      <w:r>
        <w:t xml:space="preserve"> для изучения иностранных языков</w:t>
      </w:r>
      <w:bookmarkEnd w:id="11"/>
    </w:p>
    <w:p w:rsidR="00AC5705" w:rsidRDefault="00AC5705" w:rsidP="009A65F9">
      <w:pPr>
        <w:spacing w:line="360" w:lineRule="auto"/>
        <w:jc w:val="both"/>
        <w:rPr>
          <w:sz w:val="28"/>
          <w:szCs w:val="28"/>
        </w:rPr>
      </w:pPr>
    </w:p>
    <w:p w:rsidR="00AC5705" w:rsidRDefault="00AC5705" w:rsidP="009A65F9">
      <w:pPr>
        <w:spacing w:line="360" w:lineRule="auto"/>
        <w:jc w:val="both"/>
        <w:rPr>
          <w:sz w:val="28"/>
          <w:szCs w:val="28"/>
        </w:rPr>
      </w:pPr>
      <w:r w:rsidRPr="00AC5705">
        <w:rPr>
          <w:sz w:val="28"/>
          <w:szCs w:val="28"/>
        </w:rPr>
        <w:t xml:space="preserve">Безусловно, существует огромное множество сайтов и приложений для изучения любого иностранного языка, но каждый из них уникален и интересен по-своему. Однако </w:t>
      </w:r>
      <w:r>
        <w:rPr>
          <w:sz w:val="28"/>
          <w:szCs w:val="28"/>
        </w:rPr>
        <w:t>их можно объединить в группы по некоторым свойствам, функциям, задачам и подходу к самому обучению.</w:t>
      </w:r>
    </w:p>
    <w:p w:rsidR="00935EA1" w:rsidRDefault="00AC5705" w:rsidP="00935EA1">
      <w:pPr>
        <w:spacing w:line="360" w:lineRule="auto"/>
        <w:jc w:val="both"/>
        <w:rPr>
          <w:b/>
          <w:sz w:val="28"/>
          <w:szCs w:val="28"/>
        </w:rPr>
      </w:pPr>
      <w:r w:rsidRPr="00AC5705">
        <w:rPr>
          <w:b/>
          <w:sz w:val="28"/>
          <w:szCs w:val="28"/>
        </w:rPr>
        <w:t>Виды:</w:t>
      </w:r>
    </w:p>
    <w:p w:rsidR="00AC5705" w:rsidRPr="00935EA1" w:rsidRDefault="00935EA1" w:rsidP="00935EA1">
      <w:pPr>
        <w:pStyle w:val="a4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Игровые (существуют в виде приложений для телефонов, подходят для новичков и тех, для кого изучение языков – хобби)</w:t>
      </w:r>
    </w:p>
    <w:p w:rsidR="00935EA1" w:rsidRPr="00935EA1" w:rsidRDefault="00935EA1" w:rsidP="00935EA1">
      <w:pPr>
        <w:pStyle w:val="a4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Коммуникативные (сайты-клубы для любителей изучения иностранных языков, где пользователи могут общаться друг с другом)</w:t>
      </w:r>
    </w:p>
    <w:p w:rsidR="00935EA1" w:rsidRPr="00935EA1" w:rsidRDefault="00935EA1" w:rsidP="00935EA1">
      <w:pPr>
        <w:pStyle w:val="a4"/>
        <w:numPr>
          <w:ilvl w:val="0"/>
          <w:numId w:val="4"/>
        </w:num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Традиционные (на таких сайтах собраны тысячи материалов для изучения иностранных языков: видео-курсы, тексты с переводом, аудиозаписи, </w:t>
      </w:r>
      <w:proofErr w:type="spellStart"/>
      <w:r>
        <w:rPr>
          <w:sz w:val="28"/>
          <w:szCs w:val="28"/>
        </w:rPr>
        <w:t>подкасты</w:t>
      </w:r>
      <w:proofErr w:type="spellEnd"/>
      <w:r>
        <w:rPr>
          <w:sz w:val="28"/>
          <w:szCs w:val="28"/>
        </w:rPr>
        <w:t xml:space="preserve">, полноценные уроки и т.д.; подходит для тех, кто нацелен выучить язык только с помощью </w:t>
      </w:r>
      <w:proofErr w:type="spellStart"/>
      <w:r>
        <w:rPr>
          <w:sz w:val="28"/>
          <w:szCs w:val="28"/>
        </w:rPr>
        <w:t>интернет-ресурсов</w:t>
      </w:r>
      <w:proofErr w:type="spellEnd"/>
      <w:r>
        <w:rPr>
          <w:sz w:val="28"/>
          <w:szCs w:val="28"/>
        </w:rPr>
        <w:t>).</w:t>
      </w:r>
    </w:p>
    <w:p w:rsidR="00935EA1" w:rsidRDefault="00935EA1" w:rsidP="00935EA1">
      <w:pPr>
        <w:spacing w:line="360" w:lineRule="auto"/>
        <w:jc w:val="both"/>
        <w:rPr>
          <w:b/>
          <w:sz w:val="28"/>
          <w:szCs w:val="28"/>
        </w:rPr>
      </w:pPr>
    </w:p>
    <w:p w:rsidR="00935EA1" w:rsidRDefault="00935EA1" w:rsidP="00935E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Сравнивать эти виды между собой бессмысленно, в</w:t>
      </w:r>
      <w:r w:rsidR="00D63A2A">
        <w:rPr>
          <w:sz w:val="28"/>
          <w:szCs w:val="28"/>
        </w:rPr>
        <w:t xml:space="preserve">едь они преследуют разные цели, </w:t>
      </w:r>
      <w:proofErr w:type="gramStart"/>
      <w:r>
        <w:rPr>
          <w:sz w:val="28"/>
          <w:szCs w:val="28"/>
        </w:rPr>
        <w:t>используя при этом кардинально отличающиеся друг от</w:t>
      </w:r>
      <w:proofErr w:type="gramEnd"/>
      <w:r>
        <w:rPr>
          <w:sz w:val="28"/>
          <w:szCs w:val="28"/>
        </w:rPr>
        <w:t xml:space="preserve"> друга функции, способы и приемы. Но вполне разумно посмотреть на представителей из каждой группы и сравнить уже их, чтобы найти идеальный вариант для каж</w:t>
      </w:r>
      <w:r w:rsidR="00813138">
        <w:rPr>
          <w:sz w:val="28"/>
          <w:szCs w:val="28"/>
        </w:rPr>
        <w:t>дого человека, для любой целевой аудитории.</w:t>
      </w:r>
    </w:p>
    <w:p w:rsidR="00813138" w:rsidRDefault="00813138" w:rsidP="00935EA1">
      <w:pPr>
        <w:spacing w:line="360" w:lineRule="auto"/>
        <w:jc w:val="both"/>
        <w:rPr>
          <w:sz w:val="28"/>
          <w:szCs w:val="28"/>
        </w:rPr>
      </w:pPr>
    </w:p>
    <w:p w:rsidR="001414B5" w:rsidRDefault="001414B5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13138" w:rsidRDefault="001414B5" w:rsidP="006D14CF">
      <w:pPr>
        <w:pStyle w:val="1"/>
        <w:jc w:val="center"/>
      </w:pPr>
      <w:bookmarkStart w:id="12" w:name="_Toc526895253"/>
      <w:r>
        <w:lastRenderedPageBreak/>
        <w:t>Игровые сайты и приложения</w:t>
      </w:r>
      <w:bookmarkEnd w:id="12"/>
    </w:p>
    <w:p w:rsidR="001414B5" w:rsidRDefault="001414B5" w:rsidP="001414B5">
      <w:pPr>
        <w:jc w:val="both"/>
      </w:pPr>
    </w:p>
    <w:p w:rsidR="001414B5" w:rsidRDefault="001414B5" w:rsidP="001414B5">
      <w:pPr>
        <w:pStyle w:val="2"/>
        <w:jc w:val="both"/>
      </w:pPr>
      <w:bookmarkStart w:id="13" w:name="_Toc526895254"/>
      <w:r>
        <w:rPr>
          <w:lang w:val="en-US"/>
        </w:rPr>
        <w:t>Duolingo</w:t>
      </w:r>
      <w:bookmarkEnd w:id="13"/>
    </w:p>
    <w:p w:rsidR="001414B5" w:rsidRDefault="001414B5" w:rsidP="001414B5">
      <w:pPr>
        <w:jc w:val="both"/>
      </w:pPr>
    </w:p>
    <w:p w:rsidR="00D63A2A" w:rsidRDefault="00B251FC" w:rsidP="001414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Duolingo</w:t>
      </w:r>
      <w:r w:rsidRPr="00B251FC">
        <w:rPr>
          <w:sz w:val="28"/>
          <w:szCs w:val="28"/>
        </w:rPr>
        <w:t xml:space="preserve"> </w:t>
      </w:r>
      <w:r w:rsidR="001414B5">
        <w:rPr>
          <w:sz w:val="28"/>
          <w:szCs w:val="28"/>
        </w:rPr>
        <w:t xml:space="preserve">– самый популярный бесплатный ресурс для изучения </w:t>
      </w:r>
      <w:r w:rsidR="00D63A2A">
        <w:rPr>
          <w:sz w:val="28"/>
          <w:szCs w:val="28"/>
        </w:rPr>
        <w:t xml:space="preserve">иностранных языков. Данное приложение увлекает  пользователя весёлым игровым процессом, делая учёбу интереснее. </w:t>
      </w:r>
    </w:p>
    <w:p w:rsidR="00D63A2A" w:rsidRDefault="00D63A2A" w:rsidP="001414B5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038475" cy="2931960"/>
            <wp:effectExtent l="19050" t="0" r="9525" b="0"/>
            <wp:docPr id="1" name="Рисунок 1" descr="ÐÐ°ÑÑÐ¸Ð½ÐºÐ¸ Ð¿Ð¾ Ð·Ð°Ð¿ÑÐ¾ÑÑ Ð´ÑÐ¾Ð»Ð¸Ð½Ð³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´ÑÐ¾Ð»Ð¸Ð½Ð³Ð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93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A2A" w:rsidRDefault="00D63A2A" w:rsidP="001414B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и приложение </w:t>
      </w:r>
      <w:proofErr w:type="gramStart"/>
      <w:r>
        <w:rPr>
          <w:sz w:val="28"/>
          <w:szCs w:val="28"/>
        </w:rPr>
        <w:t>устроены</w:t>
      </w:r>
      <w:proofErr w:type="gramEnd"/>
      <w:r>
        <w:rPr>
          <w:sz w:val="28"/>
          <w:szCs w:val="28"/>
        </w:rPr>
        <w:t xml:space="preserve"> так, что зарегистрированному пользователю предлагают определить уровень изучаемого языка с помощью теста. После этого пользователю предоставляют курс, подобранный специально для его уровня знаний. Так, можно начать изучать абсолютно незнакомый язык с нуля, а можно и закрепить уже имеющиеся знания. Каждый урок представляет собой игру</w:t>
      </w:r>
      <w:r w:rsidR="008672A3">
        <w:rPr>
          <w:sz w:val="28"/>
          <w:szCs w:val="28"/>
        </w:rPr>
        <w:t xml:space="preserve">, а за успешное прохождение урока ученику присваиваются баллы. </w:t>
      </w:r>
    </w:p>
    <w:p w:rsidR="00904797" w:rsidRDefault="00904797" w:rsidP="001414B5">
      <w:pPr>
        <w:spacing w:line="360" w:lineRule="auto"/>
        <w:jc w:val="both"/>
        <w:rPr>
          <w:sz w:val="28"/>
          <w:szCs w:val="28"/>
        </w:rPr>
      </w:pPr>
      <w:r w:rsidRPr="00904797">
        <w:rPr>
          <w:b/>
          <w:sz w:val="28"/>
          <w:szCs w:val="28"/>
        </w:rPr>
        <w:t>Плюсы: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бесплатно, можно заниматься где угодно, интерактивно и весело</w:t>
      </w:r>
      <w:r w:rsidR="00994796">
        <w:rPr>
          <w:sz w:val="28"/>
          <w:szCs w:val="28"/>
        </w:rPr>
        <w:t>.</w:t>
      </w:r>
    </w:p>
    <w:p w:rsidR="00904797" w:rsidRDefault="00904797" w:rsidP="001414B5">
      <w:pPr>
        <w:spacing w:line="360" w:lineRule="auto"/>
        <w:jc w:val="both"/>
        <w:rPr>
          <w:sz w:val="28"/>
          <w:szCs w:val="28"/>
        </w:rPr>
      </w:pPr>
      <w:r w:rsidRPr="00904797">
        <w:rPr>
          <w:b/>
          <w:sz w:val="28"/>
          <w:szCs w:val="28"/>
        </w:rPr>
        <w:t>Минусы:</w:t>
      </w:r>
      <w:r>
        <w:rPr>
          <w:sz w:val="28"/>
          <w:szCs w:val="28"/>
        </w:rPr>
        <w:t xml:space="preserve"> основной упор в </w:t>
      </w:r>
      <w:r>
        <w:rPr>
          <w:sz w:val="28"/>
          <w:szCs w:val="28"/>
          <w:lang w:val="en-US"/>
        </w:rPr>
        <w:t>Duolingo</w:t>
      </w:r>
      <w:r w:rsidRPr="00904797">
        <w:rPr>
          <w:sz w:val="28"/>
          <w:szCs w:val="28"/>
        </w:rPr>
        <w:t xml:space="preserve"> </w:t>
      </w:r>
      <w:r>
        <w:rPr>
          <w:sz w:val="28"/>
          <w:szCs w:val="28"/>
        </w:rPr>
        <w:t>приходится на словарный запас, поэтому грамматике научиться не получится</w:t>
      </w:r>
      <w:r w:rsidR="00994796">
        <w:rPr>
          <w:sz w:val="28"/>
          <w:szCs w:val="28"/>
        </w:rPr>
        <w:t>.</w:t>
      </w:r>
    </w:p>
    <w:p w:rsidR="00904797" w:rsidRDefault="00904797" w:rsidP="001414B5">
      <w:pPr>
        <w:spacing w:line="360" w:lineRule="auto"/>
        <w:jc w:val="both"/>
        <w:rPr>
          <w:sz w:val="28"/>
          <w:szCs w:val="28"/>
        </w:rPr>
      </w:pPr>
      <w:r w:rsidRPr="00904797">
        <w:rPr>
          <w:b/>
          <w:sz w:val="28"/>
          <w:szCs w:val="28"/>
        </w:rPr>
        <w:t>Выводы:</w:t>
      </w:r>
      <w:r>
        <w:rPr>
          <w:sz w:val="28"/>
          <w:szCs w:val="28"/>
        </w:rPr>
        <w:t xml:space="preserve"> подходит для тех, кто уже владеет языком на достаточно хорошем уровне и хочет расширить свой словарный запас; изучение языка с нуля будет проблематично и неэффективно</w:t>
      </w:r>
      <w:r w:rsidR="00B251FC">
        <w:rPr>
          <w:sz w:val="28"/>
          <w:szCs w:val="28"/>
        </w:rPr>
        <w:t>; если пользователь знает только русский язык, то выбор языков для обучения будет ограничен.</w:t>
      </w:r>
    </w:p>
    <w:p w:rsidR="00B251FC" w:rsidRDefault="00B251FC" w:rsidP="00B251FC">
      <w:pPr>
        <w:pStyle w:val="2"/>
        <w:rPr>
          <w:shd w:val="clear" w:color="auto" w:fill="FFFFFF"/>
        </w:rPr>
      </w:pPr>
      <w:bookmarkStart w:id="14" w:name="_Toc526895255"/>
      <w:proofErr w:type="spellStart"/>
      <w:r>
        <w:rPr>
          <w:shd w:val="clear" w:color="auto" w:fill="FFFFFF"/>
        </w:rPr>
        <w:lastRenderedPageBreak/>
        <w:t>Lingualeo</w:t>
      </w:r>
      <w:bookmarkEnd w:id="14"/>
      <w:proofErr w:type="spellEnd"/>
    </w:p>
    <w:p w:rsidR="00B251FC" w:rsidRDefault="00B251FC" w:rsidP="00B251FC"/>
    <w:p w:rsidR="0025109D" w:rsidRDefault="00B251FC" w:rsidP="00B251FC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Lingualeo</w:t>
      </w:r>
      <w:proofErr w:type="spellEnd"/>
      <w:r w:rsidRPr="00B251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российский проект, запустившийся на год раньше, чем </w:t>
      </w:r>
      <w:r>
        <w:rPr>
          <w:sz w:val="28"/>
          <w:szCs w:val="28"/>
          <w:lang w:val="en-US"/>
        </w:rPr>
        <w:t>Duolingo</w:t>
      </w:r>
      <w:r>
        <w:rPr>
          <w:sz w:val="28"/>
          <w:szCs w:val="28"/>
        </w:rPr>
        <w:t xml:space="preserve">. </w:t>
      </w:r>
      <w:r w:rsidR="0025109D">
        <w:rPr>
          <w:sz w:val="28"/>
          <w:szCs w:val="28"/>
        </w:rPr>
        <w:t xml:space="preserve">Его особенностью является нацеленность на аудиторию из стран СНГ, а так же изучение исключительно английского языка. </w:t>
      </w:r>
    </w:p>
    <w:p w:rsidR="0025109D" w:rsidRDefault="0025109D" w:rsidP="00B251FC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76800" cy="2381250"/>
            <wp:effectExtent l="19050" t="0" r="0" b="0"/>
            <wp:docPr id="4" name="Рисунок 4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797" w:rsidRDefault="0025109D" w:rsidP="00B251F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обучения похожа на </w:t>
      </w:r>
      <w:r>
        <w:rPr>
          <w:sz w:val="28"/>
          <w:szCs w:val="28"/>
          <w:lang w:val="en-US"/>
        </w:rPr>
        <w:t>Duolingo</w:t>
      </w:r>
      <w:r>
        <w:rPr>
          <w:sz w:val="28"/>
          <w:szCs w:val="28"/>
        </w:rPr>
        <w:t xml:space="preserve"> – множество </w:t>
      </w:r>
      <w:proofErr w:type="spellStart"/>
      <w:r>
        <w:rPr>
          <w:sz w:val="28"/>
          <w:szCs w:val="28"/>
        </w:rPr>
        <w:t>геймифицированных</w:t>
      </w:r>
      <w:proofErr w:type="spellEnd"/>
      <w:r>
        <w:rPr>
          <w:sz w:val="28"/>
          <w:szCs w:val="28"/>
        </w:rPr>
        <w:t xml:space="preserve"> уроков на разные темы</w:t>
      </w:r>
      <w:r w:rsidR="00390536">
        <w:rPr>
          <w:sz w:val="28"/>
          <w:szCs w:val="28"/>
        </w:rPr>
        <w:t xml:space="preserve">. Главным же отличием является огромная база различных языковых материалов: от видео с субтитрами на двух языках и песен с переводом до аудиокниг и текстов из открытых источников. </w:t>
      </w:r>
      <w:proofErr w:type="spellStart"/>
      <w:r w:rsidR="00212813">
        <w:rPr>
          <w:sz w:val="28"/>
          <w:szCs w:val="28"/>
        </w:rPr>
        <w:t>Интерактив</w:t>
      </w:r>
      <w:proofErr w:type="spellEnd"/>
      <w:r w:rsidR="00212813">
        <w:rPr>
          <w:sz w:val="28"/>
          <w:szCs w:val="28"/>
        </w:rPr>
        <w:t xml:space="preserve"> в уроках </w:t>
      </w:r>
      <w:proofErr w:type="gramStart"/>
      <w:r w:rsidR="00212813">
        <w:rPr>
          <w:sz w:val="28"/>
          <w:szCs w:val="28"/>
        </w:rPr>
        <w:t>представлен</w:t>
      </w:r>
      <w:proofErr w:type="gramEnd"/>
      <w:r w:rsidR="00212813">
        <w:rPr>
          <w:sz w:val="28"/>
          <w:szCs w:val="28"/>
        </w:rPr>
        <w:t xml:space="preserve"> в виде ответов на вопросы, </w:t>
      </w:r>
      <w:proofErr w:type="spellStart"/>
      <w:r w:rsidR="00212813">
        <w:rPr>
          <w:sz w:val="28"/>
          <w:szCs w:val="28"/>
        </w:rPr>
        <w:t>подставления</w:t>
      </w:r>
      <w:proofErr w:type="spellEnd"/>
      <w:r w:rsidR="00212813">
        <w:rPr>
          <w:sz w:val="28"/>
          <w:szCs w:val="28"/>
        </w:rPr>
        <w:t xml:space="preserve"> нужных слов, выборе правильного перевода письменной или устной фразы. Также существует </w:t>
      </w:r>
      <w:proofErr w:type="spellStart"/>
      <w:r w:rsidR="00212813">
        <w:rPr>
          <w:sz w:val="28"/>
          <w:szCs w:val="28"/>
        </w:rPr>
        <w:t>премиум-аккаунт</w:t>
      </w:r>
      <w:proofErr w:type="spellEnd"/>
      <w:r w:rsidR="00212813">
        <w:rPr>
          <w:sz w:val="28"/>
          <w:szCs w:val="28"/>
        </w:rPr>
        <w:t xml:space="preserve">, </w:t>
      </w:r>
      <w:proofErr w:type="gramStart"/>
      <w:r w:rsidR="00212813">
        <w:rPr>
          <w:sz w:val="28"/>
          <w:szCs w:val="28"/>
        </w:rPr>
        <w:t>доступ</w:t>
      </w:r>
      <w:proofErr w:type="gramEnd"/>
      <w:r w:rsidR="00212813">
        <w:rPr>
          <w:sz w:val="28"/>
          <w:szCs w:val="28"/>
        </w:rPr>
        <w:t xml:space="preserve"> к которому (за определенную плату в месяц) открывает множество уникальных курсов и уроков, которые не доступны обычным пользователям.</w:t>
      </w:r>
    </w:p>
    <w:p w:rsidR="00212813" w:rsidRDefault="00212813" w:rsidP="00B251FC">
      <w:pPr>
        <w:spacing w:line="360" w:lineRule="auto"/>
        <w:jc w:val="both"/>
        <w:rPr>
          <w:sz w:val="28"/>
          <w:szCs w:val="28"/>
        </w:rPr>
      </w:pPr>
      <w:r w:rsidRPr="00212813">
        <w:rPr>
          <w:b/>
          <w:sz w:val="28"/>
          <w:szCs w:val="28"/>
        </w:rPr>
        <w:t>Плюсы:</w:t>
      </w:r>
      <w:r>
        <w:rPr>
          <w:sz w:val="28"/>
          <w:szCs w:val="28"/>
        </w:rPr>
        <w:t xml:space="preserve"> эффективно не только для заучивания слов и фраз, но и для изучения основ грамматики; удобный интерфейс и доступ к </w:t>
      </w:r>
      <w:proofErr w:type="gramStart"/>
      <w:r>
        <w:rPr>
          <w:sz w:val="28"/>
          <w:szCs w:val="28"/>
        </w:rPr>
        <w:t>сервису</w:t>
      </w:r>
      <w:proofErr w:type="gramEnd"/>
      <w:r>
        <w:rPr>
          <w:sz w:val="28"/>
          <w:szCs w:val="28"/>
        </w:rPr>
        <w:t xml:space="preserve"> как с ПК, так и со сма</w:t>
      </w:r>
      <w:r w:rsidR="001D5382">
        <w:rPr>
          <w:sz w:val="28"/>
          <w:szCs w:val="28"/>
        </w:rPr>
        <w:t>р</w:t>
      </w:r>
      <w:r>
        <w:rPr>
          <w:sz w:val="28"/>
          <w:szCs w:val="28"/>
        </w:rPr>
        <w:t>тфона; огромная база материалов для самостоятельного изучения, которая включает полноценные языковые курсы международного уровня.</w:t>
      </w:r>
    </w:p>
    <w:p w:rsidR="00212813" w:rsidRDefault="00212813" w:rsidP="00B251FC">
      <w:pPr>
        <w:spacing w:line="360" w:lineRule="auto"/>
        <w:jc w:val="both"/>
        <w:rPr>
          <w:sz w:val="28"/>
          <w:szCs w:val="28"/>
        </w:rPr>
      </w:pPr>
      <w:r w:rsidRPr="00212813">
        <w:rPr>
          <w:b/>
          <w:sz w:val="28"/>
          <w:szCs w:val="28"/>
        </w:rPr>
        <w:t>Минусы:</w:t>
      </w:r>
      <w:r>
        <w:rPr>
          <w:sz w:val="28"/>
          <w:szCs w:val="28"/>
        </w:rPr>
        <w:t xml:space="preserve"> большинство полезных функций и возможностей (грамматические уроки, подготовка к ЕГЭ и </w:t>
      </w:r>
      <w:r>
        <w:rPr>
          <w:sz w:val="28"/>
          <w:szCs w:val="28"/>
          <w:lang w:val="en-US"/>
        </w:rPr>
        <w:t>TOEFL</w:t>
      </w:r>
      <w:r w:rsidRPr="00212813">
        <w:rPr>
          <w:sz w:val="28"/>
          <w:szCs w:val="28"/>
        </w:rPr>
        <w:t xml:space="preserve"> (Test of English </w:t>
      </w:r>
      <w:proofErr w:type="spellStart"/>
      <w:r w:rsidRPr="00212813">
        <w:rPr>
          <w:sz w:val="28"/>
          <w:szCs w:val="28"/>
        </w:rPr>
        <w:t>as</w:t>
      </w:r>
      <w:proofErr w:type="spellEnd"/>
      <w:r w:rsidRPr="00212813">
        <w:rPr>
          <w:sz w:val="28"/>
          <w:szCs w:val="28"/>
        </w:rPr>
        <w:t xml:space="preserve"> </w:t>
      </w:r>
      <w:proofErr w:type="spellStart"/>
      <w:r w:rsidRPr="00212813">
        <w:rPr>
          <w:sz w:val="28"/>
          <w:szCs w:val="28"/>
        </w:rPr>
        <w:t>a</w:t>
      </w:r>
      <w:proofErr w:type="spellEnd"/>
      <w:r w:rsidRPr="00212813">
        <w:rPr>
          <w:sz w:val="28"/>
          <w:szCs w:val="28"/>
        </w:rPr>
        <w:t xml:space="preserve"> </w:t>
      </w:r>
      <w:proofErr w:type="spellStart"/>
      <w:r w:rsidRPr="00212813">
        <w:rPr>
          <w:sz w:val="28"/>
          <w:szCs w:val="28"/>
        </w:rPr>
        <w:t>Foreign</w:t>
      </w:r>
      <w:proofErr w:type="spellEnd"/>
      <w:r w:rsidRPr="00212813">
        <w:rPr>
          <w:sz w:val="28"/>
          <w:szCs w:val="28"/>
        </w:rPr>
        <w:t xml:space="preserve"> </w:t>
      </w:r>
      <w:proofErr w:type="spellStart"/>
      <w:r w:rsidRPr="00212813">
        <w:rPr>
          <w:sz w:val="28"/>
          <w:szCs w:val="28"/>
        </w:rPr>
        <w:t>Language</w:t>
      </w:r>
      <w:proofErr w:type="spellEnd"/>
      <w:r w:rsidRPr="00212813">
        <w:rPr>
          <w:sz w:val="28"/>
          <w:szCs w:val="28"/>
        </w:rPr>
        <w:t> с </w:t>
      </w:r>
      <w:hyperlink r:id="rId10" w:tooltip="Английский язык" w:history="1">
        <w:r w:rsidRPr="00212813">
          <w:rPr>
            <w:sz w:val="28"/>
            <w:szCs w:val="28"/>
          </w:rPr>
          <w:t>англ.</w:t>
        </w:r>
      </w:hyperlink>
      <w:r w:rsidRPr="00212813">
        <w:rPr>
          <w:sz w:val="28"/>
          <w:szCs w:val="28"/>
        </w:rPr>
        <w:t xml:space="preserve"> — «Тест на знание английского языка как иностранного»)) </w:t>
      </w:r>
      <w:r>
        <w:rPr>
          <w:sz w:val="28"/>
          <w:szCs w:val="28"/>
        </w:rPr>
        <w:t xml:space="preserve">становятся доступными только после приобретения </w:t>
      </w:r>
      <w:proofErr w:type="spellStart"/>
      <w:r>
        <w:rPr>
          <w:sz w:val="28"/>
          <w:szCs w:val="28"/>
        </w:rPr>
        <w:t>премиум-аккаунта</w:t>
      </w:r>
      <w:proofErr w:type="spellEnd"/>
      <w:r>
        <w:rPr>
          <w:sz w:val="28"/>
          <w:szCs w:val="28"/>
        </w:rPr>
        <w:t>.</w:t>
      </w:r>
    </w:p>
    <w:p w:rsidR="00212813" w:rsidRDefault="00212813" w:rsidP="00B251FC">
      <w:pPr>
        <w:spacing w:line="360" w:lineRule="auto"/>
        <w:jc w:val="both"/>
        <w:rPr>
          <w:sz w:val="28"/>
          <w:szCs w:val="28"/>
        </w:rPr>
      </w:pPr>
      <w:r w:rsidRPr="00212813">
        <w:rPr>
          <w:b/>
          <w:sz w:val="28"/>
          <w:szCs w:val="28"/>
        </w:rPr>
        <w:lastRenderedPageBreak/>
        <w:t>Выводы:</w:t>
      </w:r>
      <w:r>
        <w:rPr>
          <w:sz w:val="28"/>
          <w:szCs w:val="28"/>
        </w:rPr>
        <w:t xml:space="preserve"> как и </w:t>
      </w:r>
      <w:r>
        <w:rPr>
          <w:sz w:val="28"/>
          <w:szCs w:val="28"/>
          <w:lang w:val="en-US"/>
        </w:rPr>
        <w:t>Duolingo</w:t>
      </w:r>
      <w:r>
        <w:rPr>
          <w:sz w:val="28"/>
          <w:szCs w:val="28"/>
        </w:rPr>
        <w:t xml:space="preserve">, подходит для тех, кто хочет незатруднительно слегка повысить свои знания, не углубляясь в изучения языка полностью. </w:t>
      </w:r>
    </w:p>
    <w:tbl>
      <w:tblPr>
        <w:tblStyle w:val="af2"/>
        <w:tblW w:w="0" w:type="auto"/>
        <w:tblLook w:val="04A0"/>
      </w:tblPr>
      <w:tblGrid>
        <w:gridCol w:w="3190"/>
        <w:gridCol w:w="3190"/>
        <w:gridCol w:w="3191"/>
      </w:tblGrid>
      <w:tr w:rsidR="0006781A" w:rsidTr="0006781A">
        <w:tc>
          <w:tcPr>
            <w:tcW w:w="3190" w:type="dxa"/>
          </w:tcPr>
          <w:p w:rsidR="0006781A" w:rsidRP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26294A">
              <w:rPr>
                <w:b/>
                <w:sz w:val="28"/>
                <w:szCs w:val="28"/>
              </w:rPr>
              <w:t>Функции</w:t>
            </w:r>
          </w:p>
        </w:tc>
        <w:tc>
          <w:tcPr>
            <w:tcW w:w="3190" w:type="dxa"/>
          </w:tcPr>
          <w:p w:rsidR="0006781A" w:rsidRP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6294A">
              <w:rPr>
                <w:b/>
                <w:sz w:val="28"/>
                <w:szCs w:val="28"/>
                <w:lang w:val="en-US"/>
              </w:rPr>
              <w:t>Duolingo</w:t>
            </w:r>
          </w:p>
        </w:tc>
        <w:tc>
          <w:tcPr>
            <w:tcW w:w="3191" w:type="dxa"/>
          </w:tcPr>
          <w:p w:rsidR="0006781A" w:rsidRP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6294A">
              <w:rPr>
                <w:b/>
                <w:sz w:val="28"/>
                <w:szCs w:val="28"/>
                <w:lang w:val="en-US"/>
              </w:rPr>
              <w:t>Lingualeo</w:t>
            </w:r>
            <w:proofErr w:type="spellEnd"/>
          </w:p>
        </w:tc>
      </w:tr>
      <w:tr w:rsidR="0006781A" w:rsidTr="0006781A">
        <w:tc>
          <w:tcPr>
            <w:tcW w:w="3190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Бесплатное пользование</w:t>
            </w:r>
          </w:p>
        </w:tc>
        <w:tc>
          <w:tcPr>
            <w:tcW w:w="3190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91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06781A" w:rsidTr="0006781A">
        <w:tc>
          <w:tcPr>
            <w:tcW w:w="3190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Большая база материалов</w:t>
            </w:r>
          </w:p>
        </w:tc>
        <w:tc>
          <w:tcPr>
            <w:tcW w:w="3190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191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06781A" w:rsidTr="0006781A">
        <w:tc>
          <w:tcPr>
            <w:tcW w:w="3190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Продвинутое изучение грамматики</w:t>
            </w:r>
          </w:p>
        </w:tc>
        <w:tc>
          <w:tcPr>
            <w:tcW w:w="3190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191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06781A" w:rsidTr="0006781A">
        <w:tc>
          <w:tcPr>
            <w:tcW w:w="3190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Хорошее приложение для смартфонов</w:t>
            </w:r>
          </w:p>
        </w:tc>
        <w:tc>
          <w:tcPr>
            <w:tcW w:w="3190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91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06781A" w:rsidTr="0006781A">
        <w:tc>
          <w:tcPr>
            <w:tcW w:w="3190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Эффективность для </w:t>
            </w:r>
            <w:proofErr w:type="gramStart"/>
            <w:r>
              <w:rPr>
                <w:sz w:val="28"/>
                <w:szCs w:val="28"/>
              </w:rPr>
              <w:t>продолжающих</w:t>
            </w:r>
            <w:proofErr w:type="gramEnd"/>
            <w:r>
              <w:rPr>
                <w:sz w:val="28"/>
                <w:szCs w:val="28"/>
              </w:rPr>
              <w:t xml:space="preserve"> обучение</w:t>
            </w:r>
          </w:p>
        </w:tc>
        <w:tc>
          <w:tcPr>
            <w:tcW w:w="3190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191" w:type="dxa"/>
          </w:tcPr>
          <w:p w:rsidR="0006781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994796" w:rsidRDefault="00994796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94796" w:rsidRDefault="00994796" w:rsidP="006D14CF">
      <w:pPr>
        <w:pStyle w:val="1"/>
        <w:jc w:val="center"/>
      </w:pPr>
      <w:bookmarkStart w:id="15" w:name="_Toc526895256"/>
      <w:r>
        <w:lastRenderedPageBreak/>
        <w:t>Коммуникативные сайты для социализации</w:t>
      </w:r>
      <w:bookmarkEnd w:id="15"/>
    </w:p>
    <w:p w:rsidR="00994796" w:rsidRDefault="00994796" w:rsidP="00994796">
      <w:pPr>
        <w:pStyle w:val="2"/>
      </w:pPr>
      <w:bookmarkStart w:id="16" w:name="_Toc526895257"/>
      <w:r w:rsidRPr="00994796">
        <w:t>Conversation Exchange</w:t>
      </w:r>
      <w:bookmarkEnd w:id="16"/>
    </w:p>
    <w:p w:rsidR="00994796" w:rsidRDefault="00994796" w:rsidP="00994796"/>
    <w:p w:rsidR="00994796" w:rsidRDefault="00AA0F84" w:rsidP="00AA0F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Conversation</w:t>
      </w:r>
      <w:r w:rsidRPr="00AA0F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Exchange</w:t>
      </w:r>
      <w:r w:rsidRPr="00AA0F8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самый популярный сайт для общения с носителями языка со всего света. Самый продуктивный способ закрепления выученного – практика. Но что делать, если у вас нет преподавателя, а в вашем регионе не живут носители изучаемого вами языка? </w:t>
      </w:r>
      <w:r>
        <w:rPr>
          <w:sz w:val="28"/>
          <w:szCs w:val="28"/>
          <w:lang w:val="en-US"/>
        </w:rPr>
        <w:t>Conversation</w:t>
      </w:r>
      <w:r w:rsidRPr="00AA0F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Exchange</w:t>
      </w:r>
      <w:r>
        <w:rPr>
          <w:sz w:val="28"/>
          <w:szCs w:val="28"/>
        </w:rPr>
        <w:t xml:space="preserve"> решает эту проблему, объединяя миллионы людей с одинаковым увлечением – изучением языка.</w:t>
      </w:r>
    </w:p>
    <w:p w:rsidR="00AA0F84" w:rsidRDefault="00AA0F84" w:rsidP="00AA0F84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590925" cy="1724025"/>
            <wp:effectExtent l="19050" t="0" r="9525" b="0"/>
            <wp:docPr id="7" name="Рисунок 7" descr="ÐÐ°ÑÑÐ¸Ð½ÐºÐ¸ Ð¿Ð¾ Ð·Ð°Ð¿ÑÐ¾ÑÑ conversation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conversation exchan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F84" w:rsidRDefault="00AA0F84" w:rsidP="00AA0F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простой регистрации на сайте пользователь получает доступ к базе тысяч людей, которые хотят практиковать его родной язык. Остается только найти тех, кто говорит на изучаемом пользователем языке. Люди могут общаться с помощью электронных писем, видео-чатов, а так же назначать друг другу встречи в реальном мире при посещении страны проживания одного из них. </w:t>
      </w:r>
      <w:r w:rsidR="00182BEE">
        <w:rPr>
          <w:sz w:val="28"/>
          <w:szCs w:val="28"/>
        </w:rPr>
        <w:t xml:space="preserve">Обычно люди разговаривают сначала на одном языке, а потом – на другом, </w:t>
      </w:r>
      <w:proofErr w:type="gramStart"/>
      <w:r w:rsidR="00182BEE">
        <w:rPr>
          <w:sz w:val="28"/>
          <w:szCs w:val="28"/>
        </w:rPr>
        <w:t>исправляя ошибки друг друга</w:t>
      </w:r>
      <w:proofErr w:type="gramEnd"/>
      <w:r w:rsidR="00182BEE">
        <w:rPr>
          <w:sz w:val="28"/>
          <w:szCs w:val="28"/>
        </w:rPr>
        <w:t xml:space="preserve">, уча собеседника </w:t>
      </w:r>
      <w:proofErr w:type="spellStart"/>
      <w:r w:rsidR="00182BEE">
        <w:rPr>
          <w:sz w:val="28"/>
          <w:szCs w:val="28"/>
        </w:rPr>
        <w:t>слэнгу</w:t>
      </w:r>
      <w:proofErr w:type="spellEnd"/>
      <w:r w:rsidR="00182BEE">
        <w:rPr>
          <w:sz w:val="28"/>
          <w:szCs w:val="28"/>
        </w:rPr>
        <w:t xml:space="preserve"> и рассказывая интересные аспекты культуры. </w:t>
      </w:r>
    </w:p>
    <w:p w:rsidR="00182BEE" w:rsidRDefault="00182BEE" w:rsidP="00AA0F84">
      <w:pPr>
        <w:spacing w:line="360" w:lineRule="auto"/>
        <w:jc w:val="both"/>
        <w:rPr>
          <w:sz w:val="28"/>
          <w:szCs w:val="28"/>
        </w:rPr>
      </w:pPr>
      <w:r w:rsidRPr="00182BEE">
        <w:rPr>
          <w:b/>
          <w:sz w:val="28"/>
          <w:szCs w:val="28"/>
        </w:rPr>
        <w:t>Плюсы:</w:t>
      </w:r>
      <w:r>
        <w:rPr>
          <w:sz w:val="28"/>
          <w:szCs w:val="28"/>
        </w:rPr>
        <w:t xml:space="preserve"> бесплатная практика своих навыков; возможность завести хороших знакомых и друзей со всех стран; возможность говорить по видеосвязи.</w:t>
      </w:r>
    </w:p>
    <w:p w:rsidR="00182BEE" w:rsidRDefault="00182BEE" w:rsidP="00AA0F84">
      <w:pPr>
        <w:spacing w:line="360" w:lineRule="auto"/>
        <w:jc w:val="both"/>
        <w:rPr>
          <w:sz w:val="28"/>
          <w:szCs w:val="28"/>
        </w:rPr>
      </w:pPr>
      <w:r w:rsidRPr="00182BEE">
        <w:rPr>
          <w:b/>
          <w:sz w:val="28"/>
          <w:szCs w:val="28"/>
        </w:rPr>
        <w:t>Минусы:</w:t>
      </w:r>
      <w:r>
        <w:rPr>
          <w:sz w:val="28"/>
          <w:szCs w:val="28"/>
        </w:rPr>
        <w:t xml:space="preserve"> отсутствие </w:t>
      </w:r>
      <w:proofErr w:type="spellStart"/>
      <w:r>
        <w:rPr>
          <w:sz w:val="28"/>
          <w:szCs w:val="28"/>
        </w:rPr>
        <w:t>онлайн-чата</w:t>
      </w:r>
      <w:proofErr w:type="spellEnd"/>
      <w:r>
        <w:rPr>
          <w:sz w:val="28"/>
          <w:szCs w:val="28"/>
        </w:rPr>
        <w:t xml:space="preserve"> дл</w:t>
      </w:r>
      <w:r w:rsidR="0059397C">
        <w:rPr>
          <w:sz w:val="28"/>
          <w:szCs w:val="28"/>
        </w:rPr>
        <w:t>я</w:t>
      </w:r>
      <w:r>
        <w:rPr>
          <w:sz w:val="28"/>
          <w:szCs w:val="28"/>
        </w:rPr>
        <w:t xml:space="preserve"> текстовой переписки, каждый раз приходится ждать письма на электронную почту.</w:t>
      </w:r>
    </w:p>
    <w:p w:rsidR="00182BEE" w:rsidRDefault="00182BEE" w:rsidP="00AA0F84">
      <w:pPr>
        <w:spacing w:line="360" w:lineRule="auto"/>
        <w:jc w:val="both"/>
        <w:rPr>
          <w:sz w:val="28"/>
          <w:szCs w:val="28"/>
        </w:rPr>
      </w:pPr>
      <w:r w:rsidRPr="00182BEE">
        <w:rPr>
          <w:b/>
          <w:sz w:val="28"/>
          <w:szCs w:val="28"/>
        </w:rPr>
        <w:t>Выводы:</w:t>
      </w:r>
      <w:r>
        <w:rPr>
          <w:sz w:val="28"/>
          <w:szCs w:val="28"/>
        </w:rPr>
        <w:t xml:space="preserve"> это отличный и проверенный временем сайт с многомиллионной базой пользователей, который является отличным помощником для тех, кто не первый год изучает язык.</w:t>
      </w:r>
    </w:p>
    <w:p w:rsidR="00182BEE" w:rsidRDefault="00182BEE" w:rsidP="00AA0F84">
      <w:pPr>
        <w:spacing w:line="360" w:lineRule="auto"/>
        <w:jc w:val="both"/>
        <w:rPr>
          <w:sz w:val="28"/>
          <w:szCs w:val="28"/>
        </w:rPr>
      </w:pPr>
    </w:p>
    <w:p w:rsidR="00182BEE" w:rsidRDefault="00EA0A31" w:rsidP="00EA0A31">
      <w:pPr>
        <w:pStyle w:val="2"/>
        <w:rPr>
          <w:lang w:val="en-US"/>
        </w:rPr>
      </w:pPr>
      <w:bookmarkStart w:id="17" w:name="_Toc526895258"/>
      <w:r>
        <w:rPr>
          <w:lang w:val="en-US"/>
        </w:rPr>
        <w:lastRenderedPageBreak/>
        <w:t>The Polyglot Club</w:t>
      </w:r>
      <w:bookmarkEnd w:id="17"/>
    </w:p>
    <w:p w:rsidR="00EA0A31" w:rsidRDefault="00EA0A31" w:rsidP="00EA0A31">
      <w:pPr>
        <w:spacing w:line="360" w:lineRule="auto"/>
        <w:jc w:val="both"/>
        <w:rPr>
          <w:sz w:val="28"/>
          <w:szCs w:val="28"/>
          <w:lang w:val="en-US"/>
        </w:rPr>
      </w:pPr>
    </w:p>
    <w:p w:rsidR="00EA0A31" w:rsidRPr="00EA0A31" w:rsidRDefault="00EA0A31" w:rsidP="00EA0A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The</w:t>
      </w:r>
      <w:r w:rsidRPr="00EA0A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Polyglot</w:t>
      </w:r>
      <w:r w:rsidRPr="00EA0A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Club</w:t>
      </w:r>
      <w:r w:rsidRPr="00EA0A31">
        <w:rPr>
          <w:sz w:val="28"/>
          <w:szCs w:val="28"/>
        </w:rPr>
        <w:t xml:space="preserve"> – </w:t>
      </w:r>
      <w:r>
        <w:rPr>
          <w:sz w:val="28"/>
          <w:szCs w:val="28"/>
        </w:rPr>
        <w:t>еще</w:t>
      </w:r>
      <w:r w:rsidRPr="00EA0A31">
        <w:rPr>
          <w:sz w:val="28"/>
          <w:szCs w:val="28"/>
        </w:rPr>
        <w:t xml:space="preserve"> </w:t>
      </w:r>
      <w:r>
        <w:rPr>
          <w:sz w:val="28"/>
          <w:szCs w:val="28"/>
        </w:rPr>
        <w:t>один</w:t>
      </w:r>
      <w:r w:rsidRPr="00EA0A31">
        <w:rPr>
          <w:sz w:val="28"/>
          <w:szCs w:val="28"/>
        </w:rPr>
        <w:t xml:space="preserve"> </w:t>
      </w:r>
      <w:r>
        <w:rPr>
          <w:sz w:val="28"/>
          <w:szCs w:val="28"/>
        </w:rPr>
        <w:t>сайт</w:t>
      </w:r>
      <w:r w:rsidRPr="00EA0A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общения с носителями различных языков. Его пользователи могут общаться друг с другом в чатах или через личные сообщения, смотреть видео-уроки и даже организовывать массовые встречи участников «клуба». </w:t>
      </w:r>
    </w:p>
    <w:p w:rsidR="00EA0A31" w:rsidRDefault="00EA0A31" w:rsidP="00AA0F84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38750" cy="1228725"/>
            <wp:effectExtent l="19050" t="0" r="0" b="0"/>
            <wp:docPr id="10" name="Рисунок 10" descr="ÐÐ°ÑÑÐ¸Ð½ÐºÐ¸ Ð¿Ð¾ Ð·Ð°Ð¿ÑÐ¾ÑÑ the polyglot cl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ÐÐ°ÑÑÐ¸Ð½ÐºÐ¸ Ð¿Ð¾ Ð·Ð°Ð¿ÑÐ¾ÑÑ the polyglot club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A31" w:rsidRDefault="00EA0A31" w:rsidP="00AA0F84">
      <w:pPr>
        <w:spacing w:line="360" w:lineRule="auto"/>
        <w:jc w:val="both"/>
        <w:rPr>
          <w:sz w:val="28"/>
          <w:szCs w:val="28"/>
        </w:rPr>
      </w:pPr>
      <w:r w:rsidRPr="00EA0A31">
        <w:rPr>
          <w:sz w:val="28"/>
          <w:szCs w:val="28"/>
        </w:rPr>
        <w:t>Изначально сайт создавался как сообщество любителей иностранных языков. Он должен был стать складом полезной информации, а также пространством для общения.</w:t>
      </w:r>
      <w:r w:rsidR="00117F2A">
        <w:rPr>
          <w:sz w:val="28"/>
          <w:szCs w:val="28"/>
        </w:rPr>
        <w:t xml:space="preserve"> Сейчас же большинство людей пользуются лишь второй функцией, потому что материалы для изучения языка (видео, статьи, языковые события и встречи в регионе пользователя) достаточно скудны, и любой канал на </w:t>
      </w:r>
      <w:r w:rsidR="00117F2A">
        <w:rPr>
          <w:sz w:val="28"/>
          <w:szCs w:val="28"/>
          <w:lang w:val="en-US"/>
        </w:rPr>
        <w:t>YouTube</w:t>
      </w:r>
      <w:r w:rsidR="00117F2A">
        <w:rPr>
          <w:sz w:val="28"/>
          <w:szCs w:val="28"/>
        </w:rPr>
        <w:t xml:space="preserve">, позиционирующий себя как канал для обучения языкам, даст в этом плане гораздо больше. Главной особенностью </w:t>
      </w:r>
      <w:proofErr w:type="spellStart"/>
      <w:proofErr w:type="gramStart"/>
      <w:r w:rsidR="00117F2A">
        <w:rPr>
          <w:sz w:val="28"/>
          <w:szCs w:val="28"/>
        </w:rPr>
        <w:t>Полиглот-клуба</w:t>
      </w:r>
      <w:proofErr w:type="spellEnd"/>
      <w:proofErr w:type="gramEnd"/>
      <w:r w:rsidR="00117F2A">
        <w:rPr>
          <w:sz w:val="28"/>
          <w:szCs w:val="28"/>
        </w:rPr>
        <w:t xml:space="preserve"> является общий чат, куда пользователи заходят и сразу же начинают общаться с незнакомцами. Это очень удобно для тех, кто не хочет ждать несколько часов, чтобы получить электронное сообщение, и кто хочет быстро </w:t>
      </w:r>
      <w:proofErr w:type="spellStart"/>
      <w:r w:rsidR="00117F2A">
        <w:rPr>
          <w:sz w:val="28"/>
          <w:szCs w:val="28"/>
        </w:rPr>
        <w:t>попрактиковать</w:t>
      </w:r>
      <w:proofErr w:type="spellEnd"/>
      <w:r w:rsidR="00117F2A">
        <w:rPr>
          <w:sz w:val="28"/>
          <w:szCs w:val="28"/>
        </w:rPr>
        <w:t xml:space="preserve"> свой языковой навык. Для тех. Кто хочет изучать язык более углубленно, существуют приватные чаты, </w:t>
      </w:r>
      <w:proofErr w:type="gramStart"/>
      <w:r w:rsidR="00117F2A">
        <w:rPr>
          <w:sz w:val="28"/>
          <w:szCs w:val="28"/>
        </w:rPr>
        <w:t>в</w:t>
      </w:r>
      <w:proofErr w:type="gramEnd"/>
      <w:r w:rsidR="00117F2A">
        <w:rPr>
          <w:sz w:val="28"/>
          <w:szCs w:val="28"/>
        </w:rPr>
        <w:t xml:space="preserve"> </w:t>
      </w:r>
      <w:proofErr w:type="gramStart"/>
      <w:r w:rsidR="00117F2A">
        <w:rPr>
          <w:sz w:val="28"/>
          <w:szCs w:val="28"/>
        </w:rPr>
        <w:t>которым</w:t>
      </w:r>
      <w:proofErr w:type="gramEnd"/>
      <w:r w:rsidR="00117F2A">
        <w:rPr>
          <w:sz w:val="28"/>
          <w:szCs w:val="28"/>
        </w:rPr>
        <w:t xml:space="preserve"> носители языка могут отвечать вам на самые разные вопросы, </w:t>
      </w:r>
      <w:proofErr w:type="spellStart"/>
      <w:r w:rsidR="00117F2A">
        <w:rPr>
          <w:sz w:val="28"/>
          <w:szCs w:val="28"/>
        </w:rPr>
        <w:t>касаемые</w:t>
      </w:r>
      <w:proofErr w:type="spellEnd"/>
      <w:r w:rsidR="00117F2A">
        <w:rPr>
          <w:sz w:val="28"/>
          <w:szCs w:val="28"/>
        </w:rPr>
        <w:t xml:space="preserve"> грамматики, лексики и даже фонетики.</w:t>
      </w:r>
    </w:p>
    <w:p w:rsidR="00117F2A" w:rsidRDefault="00117F2A" w:rsidP="00AA0F84">
      <w:pPr>
        <w:spacing w:line="360" w:lineRule="auto"/>
        <w:jc w:val="both"/>
        <w:rPr>
          <w:sz w:val="28"/>
          <w:szCs w:val="28"/>
        </w:rPr>
      </w:pPr>
      <w:r w:rsidRPr="00AC44A7">
        <w:rPr>
          <w:b/>
          <w:sz w:val="28"/>
          <w:szCs w:val="28"/>
        </w:rPr>
        <w:t>Плюсы: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онлайн-чат</w:t>
      </w:r>
      <w:proofErr w:type="spellEnd"/>
      <w:r>
        <w:rPr>
          <w:sz w:val="28"/>
          <w:szCs w:val="28"/>
        </w:rPr>
        <w:t xml:space="preserve"> (общий и приватный), возможность организовывать языковые события в своем городе и участвовать в событиях других организаторов. </w:t>
      </w:r>
    </w:p>
    <w:p w:rsidR="00117F2A" w:rsidRDefault="00117F2A" w:rsidP="00AA0F84">
      <w:pPr>
        <w:spacing w:line="360" w:lineRule="auto"/>
        <w:jc w:val="both"/>
        <w:rPr>
          <w:sz w:val="28"/>
          <w:szCs w:val="28"/>
        </w:rPr>
      </w:pPr>
      <w:r w:rsidRPr="00AC44A7">
        <w:rPr>
          <w:b/>
          <w:sz w:val="28"/>
          <w:szCs w:val="28"/>
        </w:rPr>
        <w:t>Минусы:</w:t>
      </w:r>
      <w:r>
        <w:rPr>
          <w:sz w:val="28"/>
          <w:szCs w:val="28"/>
        </w:rPr>
        <w:t xml:space="preserve"> на сайте не сидят (или очень редко) настоящие преподаватели, поэтому объяснения обычных пользователей могут быть немного сумбурными; языковые материалы уже неактуальны и не принесут никакой </w:t>
      </w:r>
      <w:r>
        <w:rPr>
          <w:sz w:val="28"/>
          <w:szCs w:val="28"/>
        </w:rPr>
        <w:lastRenderedPageBreak/>
        <w:t>пользы при изучении.</w:t>
      </w:r>
    </w:p>
    <w:p w:rsidR="00117F2A" w:rsidRDefault="00117F2A" w:rsidP="00AA0F84">
      <w:pPr>
        <w:spacing w:line="360" w:lineRule="auto"/>
        <w:jc w:val="both"/>
        <w:rPr>
          <w:sz w:val="28"/>
          <w:szCs w:val="28"/>
        </w:rPr>
      </w:pPr>
      <w:r w:rsidRPr="00AC44A7">
        <w:rPr>
          <w:b/>
          <w:sz w:val="28"/>
          <w:szCs w:val="28"/>
        </w:rPr>
        <w:t>Выводы:</w:t>
      </w:r>
      <w:r>
        <w:rPr>
          <w:sz w:val="28"/>
          <w:szCs w:val="28"/>
        </w:rPr>
        <w:t xml:space="preserve"> данный сайт подходит для общения с иностранцами, но людям, которые только начинают изучать язык, будет сложно приспособиться.</w:t>
      </w:r>
    </w:p>
    <w:tbl>
      <w:tblPr>
        <w:tblStyle w:val="af2"/>
        <w:tblW w:w="0" w:type="auto"/>
        <w:tblLook w:val="04A0"/>
      </w:tblPr>
      <w:tblGrid>
        <w:gridCol w:w="3190"/>
        <w:gridCol w:w="3190"/>
        <w:gridCol w:w="3191"/>
      </w:tblGrid>
      <w:tr w:rsidR="0026294A" w:rsidTr="0026294A">
        <w:tc>
          <w:tcPr>
            <w:tcW w:w="3190" w:type="dxa"/>
          </w:tcPr>
          <w:p w:rsidR="0026294A" w:rsidRP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26294A">
              <w:rPr>
                <w:b/>
                <w:sz w:val="28"/>
                <w:szCs w:val="28"/>
              </w:rPr>
              <w:t>Функции</w:t>
            </w:r>
          </w:p>
        </w:tc>
        <w:tc>
          <w:tcPr>
            <w:tcW w:w="3190" w:type="dxa"/>
          </w:tcPr>
          <w:p w:rsidR="0026294A" w:rsidRP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6294A">
              <w:rPr>
                <w:b/>
                <w:sz w:val="28"/>
                <w:szCs w:val="28"/>
                <w:lang w:val="en-US"/>
              </w:rPr>
              <w:t>Conversation Exchange</w:t>
            </w:r>
          </w:p>
        </w:tc>
        <w:tc>
          <w:tcPr>
            <w:tcW w:w="3191" w:type="dxa"/>
          </w:tcPr>
          <w:p w:rsidR="0026294A" w:rsidRP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6294A">
              <w:rPr>
                <w:b/>
                <w:sz w:val="28"/>
                <w:szCs w:val="28"/>
                <w:lang w:val="en-US"/>
              </w:rPr>
              <w:t>The Polyglot Club</w:t>
            </w:r>
          </w:p>
        </w:tc>
      </w:tr>
      <w:tr w:rsidR="0026294A" w:rsidTr="0026294A">
        <w:tc>
          <w:tcPr>
            <w:tcW w:w="3190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Онлайн-чат</w:t>
            </w:r>
            <w:proofErr w:type="spellEnd"/>
          </w:p>
        </w:tc>
        <w:tc>
          <w:tcPr>
            <w:tcW w:w="3190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191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6294A" w:rsidTr="0026294A">
        <w:tc>
          <w:tcPr>
            <w:tcW w:w="3190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Дополнительные материалы</w:t>
            </w:r>
          </w:p>
        </w:tc>
        <w:tc>
          <w:tcPr>
            <w:tcW w:w="3190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191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6294A" w:rsidTr="0026294A">
        <w:tc>
          <w:tcPr>
            <w:tcW w:w="3190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Большое количество пользователей</w:t>
            </w:r>
          </w:p>
        </w:tc>
        <w:tc>
          <w:tcPr>
            <w:tcW w:w="3190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91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6294A" w:rsidTr="0026294A">
        <w:tc>
          <w:tcPr>
            <w:tcW w:w="3190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Бесплатный ресурс</w:t>
            </w:r>
          </w:p>
        </w:tc>
        <w:tc>
          <w:tcPr>
            <w:tcW w:w="3190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91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6294A" w:rsidTr="0026294A">
        <w:tc>
          <w:tcPr>
            <w:tcW w:w="3190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Подходит для новичков</w:t>
            </w:r>
          </w:p>
        </w:tc>
        <w:tc>
          <w:tcPr>
            <w:tcW w:w="3190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191" w:type="dxa"/>
          </w:tcPr>
          <w:p w:rsidR="0026294A" w:rsidRDefault="0026294A" w:rsidP="0026294A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117F2A" w:rsidRDefault="00117F2A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7F2A" w:rsidRDefault="001A4F28" w:rsidP="00357C32">
      <w:pPr>
        <w:pStyle w:val="1"/>
        <w:jc w:val="both"/>
      </w:pPr>
      <w:bookmarkStart w:id="18" w:name="_Toc526895259"/>
      <w:r>
        <w:lastRenderedPageBreak/>
        <w:t>Традиционные сайты для углубленного изучения языка</w:t>
      </w:r>
      <w:bookmarkEnd w:id="18"/>
    </w:p>
    <w:p w:rsidR="00357C32" w:rsidRDefault="00357C32" w:rsidP="00357C32"/>
    <w:p w:rsidR="00357C32" w:rsidRDefault="00357C32" w:rsidP="00AC44A7">
      <w:pPr>
        <w:pStyle w:val="2"/>
      </w:pPr>
      <w:bookmarkStart w:id="19" w:name="_Toc526895260"/>
      <w:proofErr w:type="spellStart"/>
      <w:r>
        <w:rPr>
          <w:lang w:val="en-US"/>
        </w:rPr>
        <w:t>Rype</w:t>
      </w:r>
      <w:bookmarkEnd w:id="19"/>
      <w:proofErr w:type="spellEnd"/>
    </w:p>
    <w:p w:rsidR="00AC44A7" w:rsidRPr="00AC44A7" w:rsidRDefault="00AC44A7" w:rsidP="00AC44A7"/>
    <w:p w:rsidR="00357C32" w:rsidRDefault="00357C32" w:rsidP="00AC44A7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Rype</w:t>
      </w:r>
      <w:proofErr w:type="spellEnd"/>
      <w:r w:rsidRPr="00AC44A7">
        <w:rPr>
          <w:sz w:val="28"/>
          <w:szCs w:val="28"/>
        </w:rPr>
        <w:t xml:space="preserve"> – </w:t>
      </w:r>
      <w:r>
        <w:rPr>
          <w:sz w:val="28"/>
          <w:szCs w:val="28"/>
        </w:rPr>
        <w:t>сайт</w:t>
      </w:r>
      <w:r w:rsidRPr="00AC44A7">
        <w:rPr>
          <w:sz w:val="28"/>
          <w:szCs w:val="28"/>
        </w:rPr>
        <w:t xml:space="preserve">, </w:t>
      </w:r>
      <w:r w:rsidR="00AC44A7">
        <w:rPr>
          <w:sz w:val="28"/>
          <w:szCs w:val="28"/>
        </w:rPr>
        <w:t xml:space="preserve">который предоставляет тридцати- и шестидесятиминутные уроки с профессиональными преподавателями языков. Месячная подписка обеспечивает пользователя неограниченным количеством занятий. Для изучения предоставляются английский, немецкий, испанский, итальянский, французский и еще несколько восточных языков. По словам создателя, этот сайт сочетает в себе языковых экспертов, приемлемые цены и интерфейс, созданный для занятых людей. </w:t>
      </w:r>
    </w:p>
    <w:p w:rsidR="00AC44A7" w:rsidRDefault="00AC44A7" w:rsidP="00AC44A7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343400" cy="3122905"/>
            <wp:effectExtent l="0" t="0" r="0" b="0"/>
            <wp:docPr id="13" name="Рисунок 13" descr="ÐÐ°ÑÑÐ¸Ð½ÐºÐ¸ Ð¿Ð¾ Ð·Ð°Ð¿ÑÐ¾ÑÑ rype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ÐÐ°ÑÑÐ¸Ð½ÐºÐ¸ Ð¿Ð¾ Ð·Ð°Ð¿ÑÐ¾ÑÑ rype langu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437" cy="3125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4A7" w:rsidRDefault="0019762D" w:rsidP="00AC44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сайта проста – пользователь регистрируется и оплачивает месячную или годовую подписку. После этого ему становится доступно бронирование дней и часов для занятий. После выбора самого подходящего и удобного времени, пользователю предоставляется список преподавателей, которые могут в это время провести с пользователем урок. Таким </w:t>
      </w:r>
      <w:proofErr w:type="gramStart"/>
      <w:r>
        <w:rPr>
          <w:sz w:val="28"/>
          <w:szCs w:val="28"/>
        </w:rPr>
        <w:t>образом</w:t>
      </w:r>
      <w:proofErr w:type="gramEnd"/>
      <w:r>
        <w:rPr>
          <w:sz w:val="28"/>
          <w:szCs w:val="28"/>
        </w:rPr>
        <w:t xml:space="preserve"> можно каждый раз заниматься с разными людьми, а можно подстраиваться под расписание одного-двух преподавателей, которые будут личными </w:t>
      </w:r>
      <w:proofErr w:type="spellStart"/>
      <w:r>
        <w:rPr>
          <w:sz w:val="28"/>
          <w:szCs w:val="28"/>
        </w:rPr>
        <w:t>тьюторами</w:t>
      </w:r>
      <w:proofErr w:type="spellEnd"/>
      <w:r>
        <w:rPr>
          <w:sz w:val="28"/>
          <w:szCs w:val="28"/>
        </w:rPr>
        <w:t xml:space="preserve">. </w:t>
      </w:r>
    </w:p>
    <w:p w:rsidR="00811FAE" w:rsidRDefault="00811FAE" w:rsidP="00AC44A7">
      <w:pPr>
        <w:spacing w:line="360" w:lineRule="auto"/>
        <w:jc w:val="both"/>
        <w:rPr>
          <w:sz w:val="28"/>
          <w:szCs w:val="28"/>
        </w:rPr>
      </w:pPr>
      <w:r w:rsidRPr="00811FAE">
        <w:rPr>
          <w:b/>
          <w:sz w:val="28"/>
          <w:szCs w:val="28"/>
        </w:rPr>
        <w:t>Плюсы:</w:t>
      </w:r>
      <w:r>
        <w:rPr>
          <w:sz w:val="28"/>
          <w:szCs w:val="28"/>
        </w:rPr>
        <w:t xml:space="preserve"> занятия с преподавателями один на один гораздо эффективнее самостоятельных занятий, так что результат не заставит себя ждать; не надо подстраиваться под чужое расписание – можно заниматься в любое удобное </w:t>
      </w:r>
      <w:r>
        <w:rPr>
          <w:sz w:val="28"/>
          <w:szCs w:val="28"/>
        </w:rPr>
        <w:lastRenderedPageBreak/>
        <w:t>время.</w:t>
      </w:r>
    </w:p>
    <w:p w:rsidR="00811FAE" w:rsidRDefault="00811FAE" w:rsidP="00AC44A7">
      <w:pPr>
        <w:spacing w:line="360" w:lineRule="auto"/>
        <w:jc w:val="both"/>
        <w:rPr>
          <w:sz w:val="28"/>
          <w:szCs w:val="28"/>
        </w:rPr>
      </w:pPr>
      <w:r w:rsidRPr="00811FAE">
        <w:rPr>
          <w:b/>
          <w:sz w:val="28"/>
          <w:szCs w:val="28"/>
        </w:rPr>
        <w:t>Минусы:</w:t>
      </w:r>
      <w:r>
        <w:rPr>
          <w:sz w:val="28"/>
          <w:szCs w:val="28"/>
        </w:rPr>
        <w:t xml:space="preserve"> цена может доходить до десяти тысяч рублей в месяц; точно так же можно ходить к репетитору лично; сайт предназначен в основном для </w:t>
      </w:r>
      <w:proofErr w:type="spellStart"/>
      <w:r>
        <w:rPr>
          <w:sz w:val="28"/>
          <w:szCs w:val="28"/>
        </w:rPr>
        <w:t>англоговорящих</w:t>
      </w:r>
      <w:proofErr w:type="spellEnd"/>
      <w:r>
        <w:rPr>
          <w:sz w:val="28"/>
          <w:szCs w:val="28"/>
        </w:rPr>
        <w:t xml:space="preserve"> людей, поэтому найти русского преподавателя будет тяжело.</w:t>
      </w:r>
    </w:p>
    <w:p w:rsidR="00811FAE" w:rsidRDefault="00811FAE" w:rsidP="00AC44A7">
      <w:pPr>
        <w:spacing w:line="360" w:lineRule="auto"/>
        <w:jc w:val="both"/>
        <w:rPr>
          <w:sz w:val="28"/>
          <w:szCs w:val="28"/>
        </w:rPr>
      </w:pPr>
      <w:r w:rsidRPr="00811FAE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для занятых людей с ненормированным графиком это может стать отличным решением.</w:t>
      </w:r>
    </w:p>
    <w:p w:rsidR="00811FAE" w:rsidRDefault="00811FAE" w:rsidP="00811FAE">
      <w:pPr>
        <w:pStyle w:val="2"/>
        <w:rPr>
          <w:lang w:val="en-US"/>
        </w:rPr>
      </w:pPr>
    </w:p>
    <w:p w:rsidR="006E7E43" w:rsidRDefault="006E7E43" w:rsidP="006E7E43">
      <w:pPr>
        <w:pStyle w:val="2"/>
        <w:rPr>
          <w:lang w:val="en-US"/>
        </w:rPr>
      </w:pPr>
      <w:bookmarkStart w:id="20" w:name="_Toc526895261"/>
      <w:r>
        <w:rPr>
          <w:lang w:val="en-US"/>
        </w:rPr>
        <w:t>British Council</w:t>
      </w:r>
      <w:bookmarkEnd w:id="20"/>
    </w:p>
    <w:p w:rsidR="006E7E43" w:rsidRPr="006E7E43" w:rsidRDefault="006E7E43" w:rsidP="006E7E43">
      <w:pPr>
        <w:rPr>
          <w:lang w:val="en-US"/>
        </w:rPr>
      </w:pPr>
    </w:p>
    <w:p w:rsidR="00FD2DD4" w:rsidRDefault="006E7E43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British</w:t>
      </w:r>
      <w:r w:rsidRPr="006E7E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Council</w:t>
      </w:r>
      <w:r w:rsidRPr="006E7E43">
        <w:rPr>
          <w:sz w:val="28"/>
          <w:szCs w:val="28"/>
        </w:rPr>
        <w:t xml:space="preserve"> – </w:t>
      </w:r>
      <w:r w:rsidR="00FD2DD4" w:rsidRPr="00FD2DD4">
        <w:rPr>
          <w:sz w:val="28"/>
          <w:szCs w:val="28"/>
        </w:rPr>
        <w:t>организация, призванная развивать сотрудничество в области образования, культуры и искусства между Великобританией и другими странами.</w:t>
      </w:r>
      <w:r w:rsidR="00FD2DD4">
        <w:rPr>
          <w:rFonts w:ascii="Arial" w:hAnsi="Arial" w:cs="Arial"/>
          <w:color w:val="222222"/>
          <w:shd w:val="clear" w:color="auto" w:fill="FFFFFF"/>
        </w:rPr>
        <w:t> </w:t>
      </w:r>
      <w:r w:rsidR="00FD2DD4">
        <w:rPr>
          <w:sz w:val="28"/>
          <w:szCs w:val="28"/>
        </w:rPr>
        <w:t>На их сайте можно легко и просто учить английский язык. Данный сайт</w:t>
      </w:r>
      <w:r>
        <w:rPr>
          <w:sz w:val="28"/>
          <w:szCs w:val="28"/>
        </w:rPr>
        <w:t xml:space="preserve"> подходит как для начинающих, так и для тех, кто уже некоторое время изучает язык. </w:t>
      </w:r>
      <w:r w:rsidR="00FD2DD4">
        <w:rPr>
          <w:sz w:val="28"/>
          <w:szCs w:val="28"/>
        </w:rPr>
        <w:br/>
      </w:r>
      <w:r w:rsidR="00FD2DD4">
        <w:rPr>
          <w:noProof/>
        </w:rPr>
        <w:drawing>
          <wp:inline distT="0" distB="0" distL="0" distR="0">
            <wp:extent cx="3810000" cy="2590800"/>
            <wp:effectExtent l="19050" t="0" r="0" b="0"/>
            <wp:docPr id="22" name="Рисунок 22" descr="ÐÐ°ÑÑÐ¸Ð½ÐºÐ¸ Ð¿Ð¾ Ð·Ð°Ð¿ÑÐ¾ÑÑ british cou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ÐÐ°ÑÑÐ¸Ð½ÐºÐ¸ Ð¿Ð¾ Ð·Ð°Ð¿ÑÐ¾ÑÑ british council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4CF" w:rsidRDefault="00FD2DD4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Для начала пользователю предлагают пройти тест на определение его уровня владения английским. После этого ему будут предоставлены различные курсы для его уровня, состоящие из обычных уроков, аудиоматериалов, грамматических правил и примерами их использования</w:t>
      </w:r>
      <w:r w:rsidR="006D14CF">
        <w:rPr>
          <w:sz w:val="28"/>
          <w:szCs w:val="28"/>
        </w:rPr>
        <w:t>. Так же на сайте представлен большой словарь с возможностью его интерактивного использования.</w:t>
      </w:r>
    </w:p>
    <w:p w:rsidR="006D14CF" w:rsidRDefault="006D14CF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 w:rsidRPr="006D14CF">
        <w:rPr>
          <w:b/>
          <w:sz w:val="28"/>
          <w:szCs w:val="28"/>
        </w:rPr>
        <w:t>Плюсы:</w:t>
      </w:r>
      <w:r>
        <w:rPr>
          <w:sz w:val="28"/>
          <w:szCs w:val="28"/>
        </w:rPr>
        <w:t xml:space="preserve"> дает хорошую базу языка, но так же будет полезен для уже </w:t>
      </w:r>
      <w:proofErr w:type="gramStart"/>
      <w:r>
        <w:rPr>
          <w:sz w:val="28"/>
          <w:szCs w:val="28"/>
        </w:rPr>
        <w:t>изучавших</w:t>
      </w:r>
      <w:proofErr w:type="gramEnd"/>
      <w:r>
        <w:rPr>
          <w:sz w:val="28"/>
          <w:szCs w:val="28"/>
        </w:rPr>
        <w:t xml:space="preserve"> язык; все материалы абсолютно достоверны.</w:t>
      </w:r>
    </w:p>
    <w:p w:rsidR="006D14CF" w:rsidRDefault="006D14CF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 w:rsidRPr="006D14CF">
        <w:rPr>
          <w:b/>
          <w:sz w:val="28"/>
          <w:szCs w:val="28"/>
        </w:rPr>
        <w:t>Минусы:</w:t>
      </w:r>
      <w:r>
        <w:rPr>
          <w:sz w:val="28"/>
          <w:szCs w:val="28"/>
        </w:rPr>
        <w:t xml:space="preserve"> нет практики с носителями языка или преподавателями. </w:t>
      </w:r>
    </w:p>
    <w:p w:rsidR="006D14CF" w:rsidRDefault="006D14CF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 w:rsidRPr="006D14CF">
        <w:rPr>
          <w:b/>
          <w:sz w:val="28"/>
          <w:szCs w:val="28"/>
        </w:rPr>
        <w:lastRenderedPageBreak/>
        <w:t>Вывод:</w:t>
      </w:r>
      <w:r>
        <w:rPr>
          <w:sz w:val="28"/>
          <w:szCs w:val="28"/>
        </w:rPr>
        <w:t xml:space="preserve"> это отличный ресурс для тех, кто хочет получить большое количество информации </w:t>
      </w:r>
      <w:proofErr w:type="gramStart"/>
      <w:r>
        <w:rPr>
          <w:sz w:val="28"/>
          <w:szCs w:val="28"/>
        </w:rPr>
        <w:t>за</w:t>
      </w:r>
      <w:proofErr w:type="gramEnd"/>
      <w:r>
        <w:rPr>
          <w:sz w:val="28"/>
          <w:szCs w:val="28"/>
        </w:rPr>
        <w:t xml:space="preserve"> бесплатно.</w:t>
      </w:r>
    </w:p>
    <w:tbl>
      <w:tblPr>
        <w:tblStyle w:val="af2"/>
        <w:tblW w:w="0" w:type="auto"/>
        <w:tblLook w:val="04A0"/>
      </w:tblPr>
      <w:tblGrid>
        <w:gridCol w:w="3190"/>
        <w:gridCol w:w="3190"/>
        <w:gridCol w:w="3191"/>
      </w:tblGrid>
      <w:tr w:rsidR="00B35B88" w:rsidTr="00B35B88">
        <w:tc>
          <w:tcPr>
            <w:tcW w:w="3190" w:type="dxa"/>
          </w:tcPr>
          <w:p w:rsidR="00B35B88" w:rsidRPr="003458C3" w:rsidRDefault="00B35B88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3458C3">
              <w:rPr>
                <w:b/>
                <w:sz w:val="28"/>
                <w:szCs w:val="28"/>
              </w:rPr>
              <w:t>Функции</w:t>
            </w:r>
          </w:p>
        </w:tc>
        <w:tc>
          <w:tcPr>
            <w:tcW w:w="3190" w:type="dxa"/>
          </w:tcPr>
          <w:p w:rsidR="00B35B88" w:rsidRPr="003458C3" w:rsidRDefault="00B35B88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3458C3">
              <w:rPr>
                <w:b/>
                <w:sz w:val="28"/>
                <w:szCs w:val="28"/>
                <w:lang w:val="en-US"/>
              </w:rPr>
              <w:t>Ry</w:t>
            </w:r>
            <w:r w:rsidR="003458C3" w:rsidRPr="003458C3">
              <w:rPr>
                <w:b/>
                <w:sz w:val="28"/>
                <w:szCs w:val="28"/>
                <w:lang w:val="en-US"/>
              </w:rPr>
              <w:t>pe</w:t>
            </w:r>
            <w:proofErr w:type="spellEnd"/>
          </w:p>
        </w:tc>
        <w:tc>
          <w:tcPr>
            <w:tcW w:w="3191" w:type="dxa"/>
          </w:tcPr>
          <w:p w:rsidR="00B35B88" w:rsidRPr="003458C3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3458C3">
              <w:rPr>
                <w:b/>
                <w:sz w:val="28"/>
                <w:szCs w:val="28"/>
                <w:lang w:val="en-US"/>
              </w:rPr>
              <w:t>British Council</w:t>
            </w:r>
          </w:p>
        </w:tc>
      </w:tr>
      <w:tr w:rsidR="00B35B88" w:rsidTr="00B35B88">
        <w:tc>
          <w:tcPr>
            <w:tcW w:w="3190" w:type="dxa"/>
          </w:tcPr>
          <w:p w:rsidR="00B35B88" w:rsidRPr="003458C3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Занятия с преподавателями</w:t>
            </w:r>
          </w:p>
        </w:tc>
        <w:tc>
          <w:tcPr>
            <w:tcW w:w="3190" w:type="dxa"/>
          </w:tcPr>
          <w:p w:rsidR="00B35B88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91" w:type="dxa"/>
          </w:tcPr>
          <w:p w:rsidR="00B35B88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B35B88" w:rsidTr="00B35B88">
        <w:tc>
          <w:tcPr>
            <w:tcW w:w="3190" w:type="dxa"/>
          </w:tcPr>
          <w:p w:rsidR="00B35B88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Бесплатный ресурс</w:t>
            </w:r>
          </w:p>
        </w:tc>
        <w:tc>
          <w:tcPr>
            <w:tcW w:w="3190" w:type="dxa"/>
          </w:tcPr>
          <w:p w:rsidR="00B35B88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191" w:type="dxa"/>
          </w:tcPr>
          <w:p w:rsidR="00B35B88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B35B88" w:rsidTr="00B35B88">
        <w:tc>
          <w:tcPr>
            <w:tcW w:w="3190" w:type="dxa"/>
          </w:tcPr>
          <w:p w:rsidR="00B35B88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База материалов для изучения</w:t>
            </w:r>
          </w:p>
        </w:tc>
        <w:tc>
          <w:tcPr>
            <w:tcW w:w="3190" w:type="dxa"/>
          </w:tcPr>
          <w:p w:rsidR="00B35B88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3191" w:type="dxa"/>
          </w:tcPr>
          <w:p w:rsidR="00B35B88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B35B88" w:rsidTr="00B35B88">
        <w:tc>
          <w:tcPr>
            <w:tcW w:w="3190" w:type="dxa"/>
          </w:tcPr>
          <w:p w:rsidR="00B35B88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Подходит для занятых людей</w:t>
            </w:r>
          </w:p>
        </w:tc>
        <w:tc>
          <w:tcPr>
            <w:tcW w:w="3190" w:type="dxa"/>
          </w:tcPr>
          <w:p w:rsidR="00B35B88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3191" w:type="dxa"/>
          </w:tcPr>
          <w:p w:rsidR="00B35B88" w:rsidRDefault="003458C3" w:rsidP="003458C3">
            <w:pPr>
              <w:widowControl/>
              <w:autoSpaceDE/>
              <w:autoSpaceDN/>
              <w:adjustRightInd/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</w:tbl>
    <w:p w:rsidR="00B35B88" w:rsidRDefault="00B35B88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</w:p>
    <w:p w:rsidR="006D14CF" w:rsidRDefault="006D14CF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14CF" w:rsidRDefault="006D14CF" w:rsidP="006D14CF">
      <w:pPr>
        <w:pStyle w:val="1"/>
        <w:jc w:val="center"/>
      </w:pPr>
      <w:bookmarkStart w:id="21" w:name="_Toc526895262"/>
      <w:r>
        <w:lastRenderedPageBreak/>
        <w:t>Заключение</w:t>
      </w:r>
      <w:bookmarkEnd w:id="21"/>
    </w:p>
    <w:p w:rsidR="006D14CF" w:rsidRPr="006D14CF" w:rsidRDefault="006D14CF" w:rsidP="006D14CF"/>
    <w:p w:rsidR="006D14CF" w:rsidRDefault="006D14CF" w:rsidP="006D14CF">
      <w:pPr>
        <w:widowControl/>
        <w:autoSpaceDE/>
        <w:autoSpaceDN/>
        <w:adjustRightInd/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сегодняшний день ограниченный бюджет, отсутствие свободного времени или хороших репетиторов в регионе не является причиной, по которой не стоит учить язык. В </w:t>
      </w:r>
      <w:proofErr w:type="spellStart"/>
      <w:proofErr w:type="gramStart"/>
      <w:r>
        <w:rPr>
          <w:sz w:val="28"/>
          <w:szCs w:val="28"/>
        </w:rPr>
        <w:t>интернет-пространстве</w:t>
      </w:r>
      <w:proofErr w:type="spellEnd"/>
      <w:proofErr w:type="gramEnd"/>
      <w:r>
        <w:rPr>
          <w:sz w:val="28"/>
          <w:szCs w:val="28"/>
        </w:rPr>
        <w:t xml:space="preserve"> существует множество сайтов, которые удовлетворят потребности и нужды любого человека, который собрался изучать иностра</w:t>
      </w:r>
      <w:r w:rsidR="006E2FB3">
        <w:rPr>
          <w:sz w:val="28"/>
          <w:szCs w:val="28"/>
        </w:rPr>
        <w:t>нный язык. Комплексное изучение языка с помощью компьютера может быть гораздо эффективнее любого преподавателя в жизни. Не стоит пренебрегать появляющимися возможностями, потому что проще не значит хуже. Изучение языка – это не привилегия, а то, что доступно каждому, надо лишь найти желание воспользоваться всеми доступными возможностями для достижения поставленной цели.</w:t>
      </w:r>
    </w:p>
    <w:p w:rsidR="006E2FB3" w:rsidRDefault="006E2FB3">
      <w:pPr>
        <w:widowControl/>
        <w:autoSpaceDE/>
        <w:autoSpaceDN/>
        <w:adjustRightInd/>
        <w:spacing w:after="200" w:line="276" w:lineRule="auto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:rsidR="00811FAE" w:rsidRDefault="00831566" w:rsidP="006D14CF">
      <w:pPr>
        <w:pStyle w:val="1"/>
        <w:jc w:val="center"/>
      </w:pPr>
      <w:bookmarkStart w:id="22" w:name="_Toc526895263"/>
      <w:r>
        <w:lastRenderedPageBreak/>
        <w:t xml:space="preserve">Список </w:t>
      </w:r>
      <w:proofErr w:type="gramStart"/>
      <w:r>
        <w:t>используемых</w:t>
      </w:r>
      <w:proofErr w:type="gramEnd"/>
      <w:r>
        <w:t xml:space="preserve"> </w:t>
      </w:r>
      <w:proofErr w:type="spellStart"/>
      <w:r>
        <w:t>интернет-ресурсов</w:t>
      </w:r>
      <w:bookmarkEnd w:id="22"/>
      <w:proofErr w:type="spellEnd"/>
    </w:p>
    <w:p w:rsidR="00831566" w:rsidRPr="00831566" w:rsidRDefault="00831566" w:rsidP="00831566"/>
    <w:p w:rsidR="00811FAE" w:rsidRPr="00831566" w:rsidRDefault="00811FAE" w:rsidP="00831566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hyperlink r:id="rId15" w:history="1">
        <w:r w:rsidRPr="00831566">
          <w:rPr>
            <w:rStyle w:val="aa"/>
            <w:sz w:val="28"/>
            <w:szCs w:val="28"/>
          </w:rPr>
          <w:t>https://polyglotclub.com/</w:t>
        </w:r>
      </w:hyperlink>
    </w:p>
    <w:p w:rsidR="00811FAE" w:rsidRPr="00831566" w:rsidRDefault="00831566" w:rsidP="00831566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hyperlink r:id="rId16" w:history="1">
        <w:r w:rsidRPr="0083382F">
          <w:rPr>
            <w:rStyle w:val="aa"/>
            <w:sz w:val="28"/>
            <w:szCs w:val="28"/>
            <w:lang w:val="en-US"/>
          </w:rPr>
          <w:t>http</w:t>
        </w:r>
        <w:r w:rsidRPr="0083382F">
          <w:rPr>
            <w:rStyle w:val="aa"/>
            <w:sz w:val="28"/>
            <w:szCs w:val="28"/>
          </w:rPr>
          <w:t>://</w:t>
        </w:r>
        <w:r w:rsidRPr="0083382F">
          <w:rPr>
            <w:rStyle w:val="aa"/>
            <w:sz w:val="28"/>
            <w:szCs w:val="28"/>
            <w:lang w:val="en-US"/>
          </w:rPr>
          <w:t>www</w:t>
        </w:r>
        <w:r w:rsidRPr="0083382F">
          <w:rPr>
            <w:rStyle w:val="aa"/>
            <w:sz w:val="28"/>
            <w:szCs w:val="28"/>
          </w:rPr>
          <w:t>.</w:t>
        </w:r>
        <w:proofErr w:type="spellStart"/>
        <w:r w:rsidRPr="0083382F">
          <w:rPr>
            <w:rStyle w:val="aa"/>
            <w:sz w:val="28"/>
            <w:szCs w:val="28"/>
            <w:lang w:val="en-US"/>
          </w:rPr>
          <w:t>pickthebrain</w:t>
        </w:r>
        <w:proofErr w:type="spellEnd"/>
        <w:r w:rsidRPr="0083382F">
          <w:rPr>
            <w:rStyle w:val="aa"/>
            <w:sz w:val="28"/>
            <w:szCs w:val="28"/>
          </w:rPr>
          <w:t>.</w:t>
        </w:r>
        <w:r w:rsidRPr="0083382F">
          <w:rPr>
            <w:rStyle w:val="aa"/>
            <w:sz w:val="28"/>
            <w:szCs w:val="28"/>
            <w:lang w:val="en-US"/>
          </w:rPr>
          <w:t>com</w:t>
        </w:r>
        <w:r w:rsidRPr="0083382F">
          <w:rPr>
            <w:rStyle w:val="aa"/>
            <w:sz w:val="28"/>
            <w:szCs w:val="28"/>
          </w:rPr>
          <w:t>/</w:t>
        </w:r>
        <w:r w:rsidRPr="0083382F">
          <w:rPr>
            <w:rStyle w:val="aa"/>
            <w:sz w:val="28"/>
            <w:szCs w:val="28"/>
            <w:lang w:val="en-US"/>
          </w:rPr>
          <w:t>blog</w:t>
        </w:r>
        <w:r w:rsidRPr="0083382F">
          <w:rPr>
            <w:rStyle w:val="aa"/>
            <w:sz w:val="28"/>
            <w:szCs w:val="28"/>
          </w:rPr>
          <w:t>/</w:t>
        </w:r>
        <w:r w:rsidRPr="0083382F">
          <w:rPr>
            <w:rStyle w:val="aa"/>
            <w:sz w:val="28"/>
            <w:szCs w:val="28"/>
            <w:lang w:val="en-US"/>
          </w:rPr>
          <w:t>top</w:t>
        </w:r>
        <w:r w:rsidRPr="0083382F">
          <w:rPr>
            <w:rStyle w:val="aa"/>
            <w:sz w:val="28"/>
            <w:szCs w:val="28"/>
          </w:rPr>
          <w:t>-17-</w:t>
        </w:r>
        <w:r w:rsidRPr="0083382F">
          <w:rPr>
            <w:rStyle w:val="aa"/>
            <w:sz w:val="28"/>
            <w:szCs w:val="28"/>
            <w:lang w:val="en-US"/>
          </w:rPr>
          <w:t>websites</w:t>
        </w:r>
        <w:r w:rsidRPr="0083382F">
          <w:rPr>
            <w:rStyle w:val="aa"/>
            <w:sz w:val="28"/>
            <w:szCs w:val="28"/>
          </w:rPr>
          <w:t>-</w:t>
        </w:r>
        <w:r w:rsidRPr="0083382F">
          <w:rPr>
            <w:rStyle w:val="aa"/>
            <w:sz w:val="28"/>
            <w:szCs w:val="28"/>
            <w:lang w:val="en-US"/>
          </w:rPr>
          <w:t>you</w:t>
        </w:r>
        <w:r w:rsidRPr="0083382F">
          <w:rPr>
            <w:rStyle w:val="aa"/>
            <w:sz w:val="28"/>
            <w:szCs w:val="28"/>
          </w:rPr>
          <w:t>-</w:t>
        </w:r>
        <w:r w:rsidRPr="0083382F">
          <w:rPr>
            <w:rStyle w:val="aa"/>
            <w:sz w:val="28"/>
            <w:szCs w:val="28"/>
            <w:lang w:val="en-US"/>
          </w:rPr>
          <w:t>can</w:t>
        </w:r>
        <w:r w:rsidRPr="0083382F">
          <w:rPr>
            <w:rStyle w:val="aa"/>
            <w:sz w:val="28"/>
            <w:szCs w:val="28"/>
          </w:rPr>
          <w:t>-</w:t>
        </w:r>
        <w:r w:rsidRPr="0083382F">
          <w:rPr>
            <w:rStyle w:val="aa"/>
            <w:sz w:val="28"/>
            <w:szCs w:val="28"/>
            <w:lang w:val="en-US"/>
          </w:rPr>
          <w:t>use</w:t>
        </w:r>
        <w:r w:rsidRPr="0083382F">
          <w:rPr>
            <w:rStyle w:val="aa"/>
            <w:sz w:val="28"/>
            <w:szCs w:val="28"/>
          </w:rPr>
          <w:t>-</w:t>
        </w:r>
        <w:r w:rsidRPr="0083382F">
          <w:rPr>
            <w:rStyle w:val="aa"/>
            <w:sz w:val="28"/>
            <w:szCs w:val="28"/>
            <w:lang w:val="en-US"/>
          </w:rPr>
          <w:t>to</w:t>
        </w:r>
        <w:r w:rsidRPr="0083382F">
          <w:rPr>
            <w:rStyle w:val="aa"/>
            <w:sz w:val="28"/>
            <w:szCs w:val="28"/>
          </w:rPr>
          <w:t>-</w:t>
        </w:r>
        <w:r w:rsidRPr="0083382F">
          <w:rPr>
            <w:rStyle w:val="aa"/>
            <w:sz w:val="28"/>
            <w:szCs w:val="28"/>
            <w:lang w:val="en-US"/>
          </w:rPr>
          <w:t>learn</w:t>
        </w:r>
        <w:r w:rsidRPr="0083382F">
          <w:rPr>
            <w:rStyle w:val="aa"/>
            <w:sz w:val="28"/>
            <w:szCs w:val="28"/>
          </w:rPr>
          <w:t>-</w:t>
        </w:r>
        <w:r w:rsidRPr="0083382F">
          <w:rPr>
            <w:rStyle w:val="aa"/>
            <w:sz w:val="28"/>
            <w:szCs w:val="28"/>
            <w:lang w:val="en-US"/>
          </w:rPr>
          <w:t>a</w:t>
        </w:r>
        <w:r w:rsidRPr="0083382F">
          <w:rPr>
            <w:rStyle w:val="aa"/>
            <w:sz w:val="28"/>
            <w:szCs w:val="28"/>
          </w:rPr>
          <w:t>-</w:t>
        </w:r>
        <w:r w:rsidRPr="0083382F">
          <w:rPr>
            <w:rStyle w:val="aa"/>
            <w:sz w:val="28"/>
            <w:szCs w:val="28"/>
            <w:lang w:val="en-US"/>
          </w:rPr>
          <w:t>new</w:t>
        </w:r>
        <w:r w:rsidRPr="0083382F">
          <w:rPr>
            <w:rStyle w:val="aa"/>
            <w:sz w:val="28"/>
            <w:szCs w:val="28"/>
          </w:rPr>
          <w:t>-</w:t>
        </w:r>
        <w:r w:rsidRPr="0083382F">
          <w:rPr>
            <w:rStyle w:val="aa"/>
            <w:sz w:val="28"/>
            <w:szCs w:val="28"/>
            <w:lang w:val="en-US"/>
          </w:rPr>
          <w:t>language</w:t>
        </w:r>
        <w:r w:rsidRPr="0083382F">
          <w:rPr>
            <w:rStyle w:val="aa"/>
            <w:sz w:val="28"/>
            <w:szCs w:val="28"/>
          </w:rPr>
          <w:t>-</w:t>
        </w:r>
        <w:r w:rsidRPr="0083382F">
          <w:rPr>
            <w:rStyle w:val="aa"/>
            <w:sz w:val="28"/>
            <w:szCs w:val="28"/>
            <w:lang w:val="en-US"/>
          </w:rPr>
          <w:t>and</w:t>
        </w:r>
        <w:r w:rsidRPr="0083382F">
          <w:rPr>
            <w:rStyle w:val="aa"/>
            <w:sz w:val="28"/>
            <w:szCs w:val="28"/>
          </w:rPr>
          <w:t>-</w:t>
        </w:r>
        <w:r w:rsidRPr="0083382F">
          <w:rPr>
            <w:rStyle w:val="aa"/>
            <w:sz w:val="28"/>
            <w:szCs w:val="28"/>
            <w:lang w:val="en-US"/>
          </w:rPr>
          <w:t>the</w:t>
        </w:r>
        <w:r w:rsidRPr="0083382F">
          <w:rPr>
            <w:rStyle w:val="aa"/>
            <w:sz w:val="28"/>
            <w:szCs w:val="28"/>
          </w:rPr>
          <w:t>-</w:t>
        </w:r>
        <w:r w:rsidRPr="0083382F">
          <w:rPr>
            <w:rStyle w:val="aa"/>
            <w:sz w:val="28"/>
            <w:szCs w:val="28"/>
            <w:lang w:val="en-US"/>
          </w:rPr>
          <w:t>pros</w:t>
        </w:r>
        <w:r w:rsidRPr="0083382F">
          <w:rPr>
            <w:rStyle w:val="aa"/>
            <w:sz w:val="28"/>
            <w:szCs w:val="28"/>
          </w:rPr>
          <w:t>-</w:t>
        </w:r>
        <w:r w:rsidRPr="0083382F">
          <w:rPr>
            <w:rStyle w:val="aa"/>
            <w:sz w:val="28"/>
            <w:szCs w:val="28"/>
            <w:lang w:val="en-US"/>
          </w:rPr>
          <w:t>cons</w:t>
        </w:r>
        <w:r w:rsidRPr="0083382F">
          <w:rPr>
            <w:rStyle w:val="aa"/>
            <w:sz w:val="28"/>
            <w:szCs w:val="28"/>
          </w:rPr>
          <w:t>/</w:t>
        </w:r>
      </w:hyperlink>
    </w:p>
    <w:p w:rsidR="00831566" w:rsidRDefault="00831566" w:rsidP="00811FAE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hyperlink r:id="rId17" w:history="1">
        <w:r w:rsidRPr="00831566">
          <w:rPr>
            <w:rStyle w:val="aa"/>
            <w:sz w:val="28"/>
            <w:szCs w:val="28"/>
          </w:rPr>
          <w:t>https://www.conversationexchange.com/</w:t>
        </w:r>
      </w:hyperlink>
      <w:r w:rsidRPr="00831566">
        <w:rPr>
          <w:sz w:val="28"/>
          <w:szCs w:val="28"/>
        </w:rPr>
        <w:t xml:space="preserve"> </w:t>
      </w:r>
    </w:p>
    <w:p w:rsidR="006D14CF" w:rsidRPr="006D14CF" w:rsidRDefault="006D14CF" w:rsidP="00811FAE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hyperlink r:id="rId18" w:history="1">
        <w:r w:rsidRPr="0083382F">
          <w:rPr>
            <w:rStyle w:val="aa"/>
            <w:sz w:val="28"/>
            <w:szCs w:val="28"/>
          </w:rPr>
          <w:t>http://learnenglish.britishcouncil.org/en</w:t>
        </w:r>
      </w:hyperlink>
      <w:r>
        <w:rPr>
          <w:sz w:val="28"/>
          <w:szCs w:val="28"/>
        </w:rPr>
        <w:t xml:space="preserve"> </w:t>
      </w:r>
    </w:p>
    <w:p w:rsidR="00811FAE" w:rsidRPr="00811FAE" w:rsidRDefault="00811FAE" w:rsidP="00AC44A7">
      <w:pPr>
        <w:spacing w:line="360" w:lineRule="auto"/>
        <w:jc w:val="both"/>
        <w:rPr>
          <w:sz w:val="28"/>
          <w:szCs w:val="28"/>
        </w:rPr>
      </w:pPr>
    </w:p>
    <w:sectPr w:rsidR="00811FAE" w:rsidRPr="00811FAE" w:rsidSect="004F091B">
      <w:footerReference w:type="default" r:id="rId19"/>
      <w:pgSz w:w="11906" w:h="16838"/>
      <w:pgMar w:top="1134" w:right="850" w:bottom="1134" w:left="1701" w:header="680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AF7" w:rsidRDefault="00FB3AF7" w:rsidP="004F091B">
      <w:r>
        <w:separator/>
      </w:r>
    </w:p>
  </w:endnote>
  <w:endnote w:type="continuationSeparator" w:id="0">
    <w:p w:rsidR="00FB3AF7" w:rsidRDefault="00FB3AF7" w:rsidP="004F09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2362127"/>
      <w:docPartObj>
        <w:docPartGallery w:val="Page Numbers (Bottom of Page)"/>
        <w:docPartUnique/>
      </w:docPartObj>
    </w:sdtPr>
    <w:sdtContent>
      <w:p w:rsidR="0026294A" w:rsidRDefault="0026294A">
        <w:pPr>
          <w:pStyle w:val="a7"/>
          <w:jc w:val="right"/>
        </w:pPr>
        <w:fldSimple w:instr=" PAGE   \* MERGEFORMAT ">
          <w:r w:rsidR="003458C3">
            <w:rPr>
              <w:noProof/>
            </w:rPr>
            <w:t>16</w:t>
          </w:r>
        </w:fldSimple>
      </w:p>
    </w:sdtContent>
  </w:sdt>
  <w:p w:rsidR="0026294A" w:rsidRDefault="0026294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AF7" w:rsidRDefault="00FB3AF7" w:rsidP="004F091B">
      <w:r>
        <w:separator/>
      </w:r>
    </w:p>
  </w:footnote>
  <w:footnote w:type="continuationSeparator" w:id="0">
    <w:p w:rsidR="00FB3AF7" w:rsidRDefault="00FB3AF7" w:rsidP="004F091B">
      <w:r>
        <w:continuationSeparator/>
      </w:r>
    </w:p>
  </w:footnote>
  <w:footnote w:id="1">
    <w:p w:rsidR="0026294A" w:rsidRDefault="0026294A">
      <w:pPr>
        <w:pStyle w:val="ab"/>
      </w:pPr>
      <w:r>
        <w:rPr>
          <w:rStyle w:val="ad"/>
        </w:rPr>
        <w:footnoteRef/>
      </w:r>
      <w:r>
        <w:t xml:space="preserve"> Статья «</w:t>
      </w:r>
      <w:proofErr w:type="spellStart"/>
      <w:r>
        <w:t>Интрнет-ресурс</w:t>
      </w:r>
      <w:proofErr w:type="spellEnd"/>
      <w:r>
        <w:t xml:space="preserve">», Глоссарий </w:t>
      </w:r>
      <w:proofErr w:type="spellStart"/>
      <w:proofErr w:type="gramStart"/>
      <w:r>
        <w:t>интернет-маркетинга</w:t>
      </w:r>
      <w:proofErr w:type="spellEnd"/>
      <w:proofErr w:type="gramEnd"/>
      <w:r>
        <w:t xml:space="preserve"> </w:t>
      </w:r>
      <w:r w:rsidRPr="009A65F9">
        <w:t>https://glossary-internet.ru/terms/%C8/4696/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115D6"/>
    <w:multiLevelType w:val="hybridMultilevel"/>
    <w:tmpl w:val="59627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E0007"/>
    <w:multiLevelType w:val="hybridMultilevel"/>
    <w:tmpl w:val="5D501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63DF6"/>
    <w:multiLevelType w:val="hybridMultilevel"/>
    <w:tmpl w:val="4E28A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51A94"/>
    <w:multiLevelType w:val="hybridMultilevel"/>
    <w:tmpl w:val="FECEE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594537"/>
    <w:multiLevelType w:val="hybridMultilevel"/>
    <w:tmpl w:val="5DB09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0CFD"/>
    <w:rsid w:val="000076A7"/>
    <w:rsid w:val="000078B1"/>
    <w:rsid w:val="00021A58"/>
    <w:rsid w:val="0004066B"/>
    <w:rsid w:val="00060FF9"/>
    <w:rsid w:val="00067144"/>
    <w:rsid w:val="0006781A"/>
    <w:rsid w:val="00067A5C"/>
    <w:rsid w:val="00080365"/>
    <w:rsid w:val="000A7738"/>
    <w:rsid w:val="000B0AC2"/>
    <w:rsid w:val="000C50A2"/>
    <w:rsid w:val="000C5B1A"/>
    <w:rsid w:val="00100379"/>
    <w:rsid w:val="00105477"/>
    <w:rsid w:val="00112C4B"/>
    <w:rsid w:val="00117F2A"/>
    <w:rsid w:val="00122B37"/>
    <w:rsid w:val="001337BC"/>
    <w:rsid w:val="001354BA"/>
    <w:rsid w:val="00137C08"/>
    <w:rsid w:val="001414B5"/>
    <w:rsid w:val="0017207A"/>
    <w:rsid w:val="00182BEE"/>
    <w:rsid w:val="00186D99"/>
    <w:rsid w:val="0019762D"/>
    <w:rsid w:val="001A4F28"/>
    <w:rsid w:val="001B0A64"/>
    <w:rsid w:val="001B5BE5"/>
    <w:rsid w:val="001D0866"/>
    <w:rsid w:val="001D1F78"/>
    <w:rsid w:val="001D2B89"/>
    <w:rsid w:val="001D4394"/>
    <w:rsid w:val="001D5382"/>
    <w:rsid w:val="001E0C0F"/>
    <w:rsid w:val="001E1686"/>
    <w:rsid w:val="00202477"/>
    <w:rsid w:val="00212813"/>
    <w:rsid w:val="00212F3A"/>
    <w:rsid w:val="002330FB"/>
    <w:rsid w:val="00234572"/>
    <w:rsid w:val="0023695F"/>
    <w:rsid w:val="0025109D"/>
    <w:rsid w:val="00255626"/>
    <w:rsid w:val="002563DB"/>
    <w:rsid w:val="0026294A"/>
    <w:rsid w:val="00270664"/>
    <w:rsid w:val="00272634"/>
    <w:rsid w:val="00280152"/>
    <w:rsid w:val="00296F7A"/>
    <w:rsid w:val="002B5C74"/>
    <w:rsid w:val="002C2701"/>
    <w:rsid w:val="002F3EA9"/>
    <w:rsid w:val="003026C7"/>
    <w:rsid w:val="0031228B"/>
    <w:rsid w:val="00336DCC"/>
    <w:rsid w:val="003433A1"/>
    <w:rsid w:val="00343CA1"/>
    <w:rsid w:val="00344B36"/>
    <w:rsid w:val="003458C3"/>
    <w:rsid w:val="00350F08"/>
    <w:rsid w:val="00357C32"/>
    <w:rsid w:val="00390536"/>
    <w:rsid w:val="00394EA0"/>
    <w:rsid w:val="003A712B"/>
    <w:rsid w:val="003B3A6A"/>
    <w:rsid w:val="003D414A"/>
    <w:rsid w:val="003D47FF"/>
    <w:rsid w:val="003E0745"/>
    <w:rsid w:val="00407A32"/>
    <w:rsid w:val="00421D10"/>
    <w:rsid w:val="00424955"/>
    <w:rsid w:val="00427E61"/>
    <w:rsid w:val="00431B1F"/>
    <w:rsid w:val="00436EC8"/>
    <w:rsid w:val="0044442B"/>
    <w:rsid w:val="0044686D"/>
    <w:rsid w:val="00450ACC"/>
    <w:rsid w:val="004532D3"/>
    <w:rsid w:val="00475D8A"/>
    <w:rsid w:val="00491BE6"/>
    <w:rsid w:val="004B7AA1"/>
    <w:rsid w:val="004F091B"/>
    <w:rsid w:val="005153D7"/>
    <w:rsid w:val="005222F8"/>
    <w:rsid w:val="00522C0E"/>
    <w:rsid w:val="005340B4"/>
    <w:rsid w:val="00535FF3"/>
    <w:rsid w:val="00547556"/>
    <w:rsid w:val="00576E13"/>
    <w:rsid w:val="00577115"/>
    <w:rsid w:val="0059397C"/>
    <w:rsid w:val="005B5C9D"/>
    <w:rsid w:val="005C1D52"/>
    <w:rsid w:val="005D7108"/>
    <w:rsid w:val="005E7F6D"/>
    <w:rsid w:val="005F0989"/>
    <w:rsid w:val="006246C1"/>
    <w:rsid w:val="00626362"/>
    <w:rsid w:val="00656B2B"/>
    <w:rsid w:val="00672AC6"/>
    <w:rsid w:val="006C0087"/>
    <w:rsid w:val="006C502A"/>
    <w:rsid w:val="006C6A72"/>
    <w:rsid w:val="006D039D"/>
    <w:rsid w:val="006D14CF"/>
    <w:rsid w:val="006E082C"/>
    <w:rsid w:val="006E2FB3"/>
    <w:rsid w:val="006E6896"/>
    <w:rsid w:val="006E7E43"/>
    <w:rsid w:val="00711427"/>
    <w:rsid w:val="00713B20"/>
    <w:rsid w:val="007218BC"/>
    <w:rsid w:val="00725273"/>
    <w:rsid w:val="00767907"/>
    <w:rsid w:val="00771FC0"/>
    <w:rsid w:val="0078106E"/>
    <w:rsid w:val="007B5A0D"/>
    <w:rsid w:val="007C2CA2"/>
    <w:rsid w:val="007C2EC1"/>
    <w:rsid w:val="007C7D42"/>
    <w:rsid w:val="007F2C35"/>
    <w:rsid w:val="007F416B"/>
    <w:rsid w:val="00811FAE"/>
    <w:rsid w:val="00813138"/>
    <w:rsid w:val="00831566"/>
    <w:rsid w:val="008414C8"/>
    <w:rsid w:val="00845F86"/>
    <w:rsid w:val="00856C78"/>
    <w:rsid w:val="008672A3"/>
    <w:rsid w:val="008775CB"/>
    <w:rsid w:val="00882586"/>
    <w:rsid w:val="00891D15"/>
    <w:rsid w:val="00893038"/>
    <w:rsid w:val="008A1027"/>
    <w:rsid w:val="008F0315"/>
    <w:rsid w:val="009033BF"/>
    <w:rsid w:val="00904797"/>
    <w:rsid w:val="00911F53"/>
    <w:rsid w:val="00915360"/>
    <w:rsid w:val="00935EA1"/>
    <w:rsid w:val="009430FB"/>
    <w:rsid w:val="009551BB"/>
    <w:rsid w:val="00980DCA"/>
    <w:rsid w:val="00983753"/>
    <w:rsid w:val="00986C0A"/>
    <w:rsid w:val="0099083B"/>
    <w:rsid w:val="009932E9"/>
    <w:rsid w:val="009935C2"/>
    <w:rsid w:val="00994796"/>
    <w:rsid w:val="009A65F9"/>
    <w:rsid w:val="009D5B7D"/>
    <w:rsid w:val="009F0562"/>
    <w:rsid w:val="009F436F"/>
    <w:rsid w:val="00A143FE"/>
    <w:rsid w:val="00A20447"/>
    <w:rsid w:val="00A2452B"/>
    <w:rsid w:val="00A24898"/>
    <w:rsid w:val="00A47CB1"/>
    <w:rsid w:val="00A5169E"/>
    <w:rsid w:val="00A56631"/>
    <w:rsid w:val="00A67374"/>
    <w:rsid w:val="00A7251E"/>
    <w:rsid w:val="00A7676C"/>
    <w:rsid w:val="00A96452"/>
    <w:rsid w:val="00AA0F84"/>
    <w:rsid w:val="00AC44A7"/>
    <w:rsid w:val="00AC4B34"/>
    <w:rsid w:val="00AC5705"/>
    <w:rsid w:val="00AC701C"/>
    <w:rsid w:val="00AE0794"/>
    <w:rsid w:val="00AF7171"/>
    <w:rsid w:val="00B251FC"/>
    <w:rsid w:val="00B26173"/>
    <w:rsid w:val="00B35B88"/>
    <w:rsid w:val="00B43787"/>
    <w:rsid w:val="00B5610D"/>
    <w:rsid w:val="00BA28ED"/>
    <w:rsid w:val="00BA4CEE"/>
    <w:rsid w:val="00BA7F86"/>
    <w:rsid w:val="00C03EA6"/>
    <w:rsid w:val="00C15797"/>
    <w:rsid w:val="00C3284E"/>
    <w:rsid w:val="00C57FEC"/>
    <w:rsid w:val="00C94F11"/>
    <w:rsid w:val="00C95AF9"/>
    <w:rsid w:val="00C9720D"/>
    <w:rsid w:val="00CA57B1"/>
    <w:rsid w:val="00CB16E6"/>
    <w:rsid w:val="00CE0B0C"/>
    <w:rsid w:val="00CE26DC"/>
    <w:rsid w:val="00D10CFD"/>
    <w:rsid w:val="00D14C9F"/>
    <w:rsid w:val="00D34E28"/>
    <w:rsid w:val="00D43672"/>
    <w:rsid w:val="00D43D8D"/>
    <w:rsid w:val="00D63A2A"/>
    <w:rsid w:val="00D83389"/>
    <w:rsid w:val="00D91D07"/>
    <w:rsid w:val="00D9289B"/>
    <w:rsid w:val="00D962C2"/>
    <w:rsid w:val="00DA2E50"/>
    <w:rsid w:val="00DA4AED"/>
    <w:rsid w:val="00DB540D"/>
    <w:rsid w:val="00DD0339"/>
    <w:rsid w:val="00DF1E5A"/>
    <w:rsid w:val="00E200C7"/>
    <w:rsid w:val="00E3066D"/>
    <w:rsid w:val="00E35728"/>
    <w:rsid w:val="00E359AC"/>
    <w:rsid w:val="00E50197"/>
    <w:rsid w:val="00E54577"/>
    <w:rsid w:val="00E75D77"/>
    <w:rsid w:val="00EA0A31"/>
    <w:rsid w:val="00EA73FC"/>
    <w:rsid w:val="00ED6758"/>
    <w:rsid w:val="00ED7BBB"/>
    <w:rsid w:val="00F2392C"/>
    <w:rsid w:val="00F543AF"/>
    <w:rsid w:val="00F91933"/>
    <w:rsid w:val="00FB3AF7"/>
    <w:rsid w:val="00FB5142"/>
    <w:rsid w:val="00FD2DD4"/>
    <w:rsid w:val="00FD6811"/>
    <w:rsid w:val="00FE0BE6"/>
    <w:rsid w:val="00FF2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C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CFD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5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1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0CFD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10CFD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eastAsia="ru-RU"/>
    </w:rPr>
  </w:style>
  <w:style w:type="paragraph" w:styleId="a4">
    <w:name w:val="List Paragraph"/>
    <w:basedOn w:val="a"/>
    <w:uiPriority w:val="34"/>
    <w:qFormat/>
    <w:rsid w:val="00FD6811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4F091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F09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F091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F09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AC570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65F9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eastAsia="ru-RU"/>
    </w:rPr>
  </w:style>
  <w:style w:type="character" w:styleId="aa">
    <w:name w:val="Hyperlink"/>
    <w:basedOn w:val="a0"/>
    <w:uiPriority w:val="99"/>
    <w:unhideWhenUsed/>
    <w:rsid w:val="00AC5705"/>
    <w:rPr>
      <w:color w:val="0000FF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9A65F9"/>
  </w:style>
  <w:style w:type="character" w:customStyle="1" w:styleId="ac">
    <w:name w:val="Текст сноски Знак"/>
    <w:basedOn w:val="a0"/>
    <w:link w:val="ab"/>
    <w:uiPriority w:val="99"/>
    <w:semiHidden/>
    <w:rsid w:val="009A65F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unhideWhenUsed/>
    <w:rsid w:val="009A65F9"/>
    <w:rPr>
      <w:vertAlign w:val="superscript"/>
    </w:rPr>
  </w:style>
  <w:style w:type="paragraph" w:styleId="ae">
    <w:name w:val="Balloon Text"/>
    <w:basedOn w:val="a"/>
    <w:link w:val="af"/>
    <w:uiPriority w:val="99"/>
    <w:semiHidden/>
    <w:unhideWhenUsed/>
    <w:rsid w:val="00D63A2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63A2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251F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nowrap">
    <w:name w:val="nowrap"/>
    <w:basedOn w:val="a0"/>
    <w:rsid w:val="00212813"/>
  </w:style>
  <w:style w:type="character" w:styleId="af0">
    <w:name w:val="Emphasis"/>
    <w:basedOn w:val="a0"/>
    <w:uiPriority w:val="20"/>
    <w:qFormat/>
    <w:rsid w:val="00994796"/>
    <w:rPr>
      <w:i/>
      <w:iCs/>
    </w:rPr>
  </w:style>
  <w:style w:type="paragraph" w:styleId="af1">
    <w:name w:val="TOC Heading"/>
    <w:basedOn w:val="1"/>
    <w:next w:val="a"/>
    <w:uiPriority w:val="39"/>
    <w:unhideWhenUsed/>
    <w:qFormat/>
    <w:rsid w:val="00A96452"/>
    <w:pPr>
      <w:widowControl/>
      <w:autoSpaceDE/>
      <w:autoSpaceDN/>
      <w:adjustRightInd/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964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6452"/>
    <w:pPr>
      <w:spacing w:after="100"/>
      <w:ind w:left="200"/>
    </w:pPr>
  </w:style>
  <w:style w:type="table" w:styleId="af2">
    <w:name w:val="Table Grid"/>
    <w:basedOn w:val="a1"/>
    <w:uiPriority w:val="59"/>
    <w:rsid w:val="00067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learnenglish.britishcouncil.org/e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conversationexchang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ickthebrain.com/blog/top-17-websites-you-can-use-to-learn-a-new-language-and-the-pros-con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polyglotclub.com/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55D9B7-F0E6-4396-BBCA-F0D4060BD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16</Pages>
  <Words>2316</Words>
  <Characters>13204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2018-10-02T17:38:00Z</dcterms:created>
  <dcterms:modified xsi:type="dcterms:W3CDTF">2018-10-09T22:05:00Z</dcterms:modified>
</cp:coreProperties>
</file>