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7E9466" w14:textId="06F39044" w:rsidR="00B000A8" w:rsidRPr="00232A86" w:rsidRDefault="00705354" w:rsidP="008D57F2">
      <w:pPr>
        <w:jc w:val="both"/>
        <w:rPr>
          <w:b/>
          <w:bCs/>
          <w:sz w:val="28"/>
          <w:szCs w:val="28"/>
          <w:u w:val="single"/>
        </w:rPr>
      </w:pPr>
      <w:r>
        <w:rPr>
          <w:b/>
          <w:bCs/>
          <w:sz w:val="28"/>
          <w:szCs w:val="28"/>
          <w:u w:val="single"/>
        </w:rPr>
        <w:t xml:space="preserve">News </w:t>
      </w:r>
      <w:r w:rsidR="00232A86" w:rsidRPr="00232A86">
        <w:rPr>
          <w:b/>
          <w:bCs/>
          <w:sz w:val="28"/>
          <w:szCs w:val="28"/>
          <w:u w:val="single"/>
        </w:rPr>
        <w:t>Web Scrapper</w:t>
      </w:r>
    </w:p>
    <w:p w14:paraId="73934DBD" w14:textId="16DE6549" w:rsidR="00232A86" w:rsidRDefault="00232A86" w:rsidP="008D57F2">
      <w:pPr>
        <w:jc w:val="both"/>
      </w:pPr>
      <w:r>
        <w:t xml:space="preserve">Para la realización de este </w:t>
      </w:r>
      <w:r>
        <w:t>programa</w:t>
      </w:r>
      <w:r>
        <w:t xml:space="preserve"> se empleó lo siguiente:</w:t>
      </w:r>
      <w:bookmarkStart w:id="0" w:name="_Hlk12375506"/>
    </w:p>
    <w:p w14:paraId="1E1842D1" w14:textId="127CA7D2" w:rsidR="00232A86" w:rsidRPr="008C2EC8" w:rsidRDefault="00232A86" w:rsidP="008D57F2">
      <w:pPr>
        <w:pStyle w:val="Prrafodelista"/>
        <w:numPr>
          <w:ilvl w:val="0"/>
          <w:numId w:val="1"/>
        </w:numPr>
        <w:spacing w:line="360" w:lineRule="auto"/>
        <w:jc w:val="both"/>
        <w:rPr>
          <w:b/>
          <w:bCs/>
        </w:rPr>
      </w:pPr>
      <w:r w:rsidRPr="008C2EC8">
        <w:rPr>
          <w:b/>
          <w:bCs/>
        </w:rPr>
        <w:t>Lenguajes:</w:t>
      </w:r>
    </w:p>
    <w:p w14:paraId="2C575321" w14:textId="6DB29761" w:rsidR="008C2EC8" w:rsidRDefault="00232A86" w:rsidP="008C2EC8">
      <w:pPr>
        <w:pStyle w:val="Prrafodelista"/>
        <w:numPr>
          <w:ilvl w:val="1"/>
          <w:numId w:val="2"/>
        </w:numPr>
        <w:spacing w:line="360" w:lineRule="auto"/>
        <w:jc w:val="both"/>
      </w:pPr>
      <w:r>
        <w:t>Python</w:t>
      </w:r>
      <w:bookmarkEnd w:id="0"/>
      <w:r w:rsidR="008C2EC8">
        <w:t xml:space="preserve"> 3</w:t>
      </w:r>
      <w:r w:rsidR="008C2EC8" w:rsidRPr="008C2EC8">
        <w:t xml:space="preserve"> </w:t>
      </w:r>
      <w:r w:rsidR="008C2EC8">
        <w:t>(3.7.3)</w:t>
      </w:r>
    </w:p>
    <w:p w14:paraId="3199765E" w14:textId="675EB569" w:rsidR="008C2EC8" w:rsidRDefault="008C2EC8" w:rsidP="008C2EC8">
      <w:pPr>
        <w:pStyle w:val="Prrafodelista"/>
        <w:numPr>
          <w:ilvl w:val="0"/>
          <w:numId w:val="2"/>
        </w:numPr>
        <w:spacing w:line="360" w:lineRule="auto"/>
        <w:jc w:val="both"/>
        <w:rPr>
          <w:b/>
          <w:bCs/>
        </w:rPr>
      </w:pPr>
      <w:r>
        <w:rPr>
          <w:b/>
          <w:bCs/>
        </w:rPr>
        <w:t>IDEs/Editores de texto:</w:t>
      </w:r>
    </w:p>
    <w:p w14:paraId="40547928" w14:textId="4B79D694" w:rsidR="008C2EC8" w:rsidRPr="008C2EC8" w:rsidRDefault="008C2EC8" w:rsidP="008C2EC8">
      <w:pPr>
        <w:pStyle w:val="Prrafodelista"/>
        <w:numPr>
          <w:ilvl w:val="1"/>
          <w:numId w:val="2"/>
        </w:numPr>
        <w:spacing w:line="360" w:lineRule="auto"/>
        <w:jc w:val="both"/>
        <w:rPr>
          <w:b/>
          <w:bCs/>
        </w:rPr>
      </w:pPr>
      <w:r>
        <w:t>Visual Studio Code:</w:t>
      </w:r>
    </w:p>
    <w:p w14:paraId="1C29CE73" w14:textId="1E21692A" w:rsidR="008C2EC8" w:rsidRPr="008C2EC8" w:rsidRDefault="008C2EC8" w:rsidP="008C2EC8">
      <w:pPr>
        <w:pStyle w:val="Prrafodelista"/>
        <w:numPr>
          <w:ilvl w:val="2"/>
          <w:numId w:val="2"/>
        </w:numPr>
        <w:spacing w:line="360" w:lineRule="auto"/>
        <w:jc w:val="both"/>
        <w:rPr>
          <w:b/>
          <w:bCs/>
        </w:rPr>
      </w:pPr>
      <w:r>
        <w:t>Python Extension Pack</w:t>
      </w:r>
    </w:p>
    <w:p w14:paraId="02CC2250" w14:textId="1F878ADB" w:rsidR="008C2EC8" w:rsidRPr="008C2EC8" w:rsidRDefault="008C2EC8" w:rsidP="008C2EC8">
      <w:pPr>
        <w:pStyle w:val="Prrafodelista"/>
        <w:numPr>
          <w:ilvl w:val="0"/>
          <w:numId w:val="2"/>
        </w:numPr>
        <w:spacing w:line="360" w:lineRule="auto"/>
        <w:jc w:val="both"/>
        <w:rPr>
          <w:b/>
          <w:bCs/>
        </w:rPr>
      </w:pPr>
      <w:r w:rsidRPr="008C2EC8">
        <w:rPr>
          <w:b/>
          <w:bCs/>
        </w:rPr>
        <w:t>Lib</w:t>
      </w:r>
      <w:r>
        <w:rPr>
          <w:b/>
          <w:bCs/>
        </w:rPr>
        <w:t>r</w:t>
      </w:r>
      <w:r w:rsidRPr="008C2EC8">
        <w:rPr>
          <w:b/>
          <w:bCs/>
        </w:rPr>
        <w:t>erías</w:t>
      </w:r>
      <w:r w:rsidR="00432D59">
        <w:rPr>
          <w:b/>
          <w:bCs/>
        </w:rPr>
        <w:t>/Paquetes</w:t>
      </w:r>
      <w:r w:rsidRPr="008C2EC8">
        <w:rPr>
          <w:b/>
          <w:bCs/>
        </w:rPr>
        <w:t>/Dependencias/Tecnologías:</w:t>
      </w:r>
    </w:p>
    <w:p w14:paraId="2627C52C" w14:textId="6366D7F3" w:rsidR="008C2EC8" w:rsidRPr="008C2EC8" w:rsidRDefault="008C2EC8" w:rsidP="008C2EC8">
      <w:pPr>
        <w:pStyle w:val="Prrafodelista"/>
        <w:numPr>
          <w:ilvl w:val="1"/>
          <w:numId w:val="2"/>
        </w:numPr>
        <w:spacing w:line="360" w:lineRule="auto"/>
        <w:jc w:val="both"/>
        <w:rPr>
          <w:b/>
          <w:bCs/>
        </w:rPr>
      </w:pPr>
      <w:r>
        <w:t>Pipenv</w:t>
      </w:r>
    </w:p>
    <w:p w14:paraId="224CF835" w14:textId="5F493AE6" w:rsidR="008C2EC8" w:rsidRPr="008C2EC8" w:rsidRDefault="008C2EC8" w:rsidP="008C2EC8">
      <w:pPr>
        <w:pStyle w:val="Prrafodelista"/>
        <w:numPr>
          <w:ilvl w:val="2"/>
          <w:numId w:val="2"/>
        </w:numPr>
        <w:spacing w:line="360" w:lineRule="auto"/>
        <w:jc w:val="both"/>
        <w:rPr>
          <w:b/>
          <w:bCs/>
        </w:rPr>
      </w:pPr>
      <w:r>
        <w:t>pip</w:t>
      </w:r>
      <w:r w:rsidR="00432D59">
        <w:t>: instala paquetes en el proyecto</w:t>
      </w:r>
    </w:p>
    <w:p w14:paraId="7A8D600B" w14:textId="0D45B397" w:rsidR="008C2EC8" w:rsidRPr="008C2EC8" w:rsidRDefault="008C2EC8" w:rsidP="008C2EC8">
      <w:pPr>
        <w:pStyle w:val="Prrafodelista"/>
        <w:numPr>
          <w:ilvl w:val="2"/>
          <w:numId w:val="2"/>
        </w:numPr>
        <w:spacing w:line="360" w:lineRule="auto"/>
        <w:jc w:val="both"/>
        <w:rPr>
          <w:b/>
          <w:bCs/>
        </w:rPr>
      </w:pPr>
      <w:r>
        <w:t>virtualenv</w:t>
      </w:r>
      <w:r w:rsidR="00432D59">
        <w:t>: genera entornos virtuales</w:t>
      </w:r>
    </w:p>
    <w:p w14:paraId="096730A1" w14:textId="4C2598FA" w:rsidR="008C2EC8" w:rsidRPr="008C2EC8" w:rsidRDefault="008C2EC8" w:rsidP="008C2EC8">
      <w:pPr>
        <w:pStyle w:val="Prrafodelista"/>
        <w:numPr>
          <w:ilvl w:val="1"/>
          <w:numId w:val="2"/>
        </w:numPr>
        <w:spacing w:line="360" w:lineRule="auto"/>
        <w:jc w:val="both"/>
        <w:rPr>
          <w:b/>
          <w:bCs/>
        </w:rPr>
      </w:pPr>
      <w:r>
        <w:t>pylint</w:t>
      </w:r>
      <w:r w:rsidR="00432D59">
        <w:t xml:space="preserve">: </w:t>
      </w:r>
      <w:bookmarkStart w:id="1" w:name="_Hlk12392506"/>
      <w:r w:rsidR="00432D59">
        <w:t>ayuda en la correcta escritura de código</w:t>
      </w:r>
      <w:bookmarkEnd w:id="1"/>
    </w:p>
    <w:p w14:paraId="2A9BE66E" w14:textId="55BE66F9" w:rsidR="008C2EC8" w:rsidRPr="008C2EC8" w:rsidRDefault="008C2EC8" w:rsidP="008C2EC8">
      <w:pPr>
        <w:pStyle w:val="Prrafodelista"/>
        <w:numPr>
          <w:ilvl w:val="1"/>
          <w:numId w:val="2"/>
        </w:numPr>
        <w:spacing w:line="360" w:lineRule="auto"/>
        <w:jc w:val="both"/>
        <w:rPr>
          <w:b/>
          <w:bCs/>
        </w:rPr>
      </w:pPr>
      <w:r>
        <w:t>flake8</w:t>
      </w:r>
      <w:r w:rsidR="00432D59">
        <w:t xml:space="preserve">: </w:t>
      </w:r>
      <w:r w:rsidR="00160FE9">
        <w:t>apoya</w:t>
      </w:r>
      <w:r w:rsidR="00432D59" w:rsidRPr="00432D59">
        <w:t xml:space="preserve"> en la</w:t>
      </w:r>
      <w:r w:rsidR="00432D59">
        <w:t xml:space="preserve"> correcta</w:t>
      </w:r>
      <w:r w:rsidR="00432D59" w:rsidRPr="00432D59">
        <w:t xml:space="preserve"> escritura de código</w:t>
      </w:r>
    </w:p>
    <w:p w14:paraId="55EF4463" w14:textId="78B758EB" w:rsidR="008C2EC8" w:rsidRPr="008C2EC8" w:rsidRDefault="008C2EC8" w:rsidP="008C2EC8">
      <w:pPr>
        <w:pStyle w:val="Prrafodelista"/>
        <w:numPr>
          <w:ilvl w:val="1"/>
          <w:numId w:val="2"/>
        </w:numPr>
        <w:spacing w:line="360" w:lineRule="auto"/>
        <w:jc w:val="both"/>
        <w:rPr>
          <w:b/>
          <w:bCs/>
        </w:rPr>
      </w:pPr>
      <w:r>
        <w:t>pep8</w:t>
      </w:r>
      <w:r w:rsidR="00432D59">
        <w:t xml:space="preserve">: </w:t>
      </w:r>
      <w:r w:rsidR="00432D59">
        <w:t>ayuda en la</w:t>
      </w:r>
      <w:r w:rsidR="00432D59">
        <w:t xml:space="preserve"> correcta</w:t>
      </w:r>
      <w:r w:rsidR="00432D59">
        <w:t xml:space="preserve"> escritura de código</w:t>
      </w:r>
    </w:p>
    <w:p w14:paraId="6E573FC1" w14:textId="3EDA71F3" w:rsidR="008C2EC8" w:rsidRPr="008C2EC8" w:rsidRDefault="008C2EC8" w:rsidP="008C2EC8">
      <w:pPr>
        <w:pStyle w:val="Prrafodelista"/>
        <w:numPr>
          <w:ilvl w:val="1"/>
          <w:numId w:val="2"/>
        </w:numPr>
        <w:spacing w:line="360" w:lineRule="auto"/>
        <w:jc w:val="both"/>
        <w:rPr>
          <w:b/>
          <w:bCs/>
        </w:rPr>
      </w:pPr>
      <w:r>
        <w:t>autopep8</w:t>
      </w:r>
      <w:r w:rsidR="00432D59">
        <w:t xml:space="preserve">: </w:t>
      </w:r>
      <w:r w:rsidR="00160FE9">
        <w:t>aplica</w:t>
      </w:r>
      <w:r w:rsidR="00432D59">
        <w:t xml:space="preserve"> formato </w:t>
      </w:r>
      <w:r w:rsidR="00160FE9">
        <w:t>al</w:t>
      </w:r>
      <w:r w:rsidR="00432D59">
        <w:t xml:space="preserve"> código (indentación, sangrado)</w:t>
      </w:r>
    </w:p>
    <w:p w14:paraId="33B6F648" w14:textId="6EB4BDDB" w:rsidR="008C2EC8" w:rsidRPr="008C2EC8" w:rsidRDefault="008C2EC8" w:rsidP="008C2EC8">
      <w:pPr>
        <w:pStyle w:val="Prrafodelista"/>
        <w:numPr>
          <w:ilvl w:val="1"/>
          <w:numId w:val="2"/>
        </w:numPr>
        <w:spacing w:line="360" w:lineRule="auto"/>
        <w:jc w:val="both"/>
        <w:rPr>
          <w:b/>
          <w:bCs/>
        </w:rPr>
      </w:pPr>
      <w:r>
        <w:t>requests</w:t>
      </w:r>
      <w:r w:rsidR="00432D59">
        <w:t xml:space="preserve">: </w:t>
      </w:r>
      <w:r w:rsidR="00D17E55">
        <w:t>permite enviar solicitudes HTTP</w:t>
      </w:r>
    </w:p>
    <w:p w14:paraId="16755AA7" w14:textId="3BE24130" w:rsidR="008C2EC8" w:rsidRPr="008C2EC8" w:rsidRDefault="008C2EC8" w:rsidP="008C2EC8">
      <w:pPr>
        <w:pStyle w:val="Prrafodelista"/>
        <w:numPr>
          <w:ilvl w:val="1"/>
          <w:numId w:val="2"/>
        </w:numPr>
        <w:spacing w:line="360" w:lineRule="auto"/>
        <w:jc w:val="both"/>
        <w:rPr>
          <w:b/>
          <w:bCs/>
        </w:rPr>
      </w:pPr>
      <w:r>
        <w:t>beautifulsoup4</w:t>
      </w:r>
      <w:r w:rsidR="00160FE9">
        <w:t>: extrae datos de documentos HTML o XML</w:t>
      </w:r>
    </w:p>
    <w:p w14:paraId="7C8E1EC3" w14:textId="41A4E6C3" w:rsidR="008C2EC8" w:rsidRPr="008C2EC8" w:rsidRDefault="008C2EC8" w:rsidP="008C2EC8">
      <w:pPr>
        <w:pStyle w:val="Prrafodelista"/>
        <w:numPr>
          <w:ilvl w:val="1"/>
          <w:numId w:val="2"/>
        </w:numPr>
        <w:spacing w:line="360" w:lineRule="auto"/>
        <w:jc w:val="both"/>
        <w:rPr>
          <w:b/>
          <w:bCs/>
        </w:rPr>
      </w:pPr>
      <w:r>
        <w:t>xlsxwriter</w:t>
      </w:r>
      <w:r w:rsidR="00160FE9">
        <w:t>: permite crear y escribir archivos .xlsx (Excel)</w:t>
      </w:r>
    </w:p>
    <w:p w14:paraId="162CC27C" w14:textId="23A751E6" w:rsidR="008C2EC8" w:rsidRPr="008C2EC8" w:rsidRDefault="008C2EC8" w:rsidP="008C2EC8">
      <w:pPr>
        <w:pStyle w:val="Prrafodelista"/>
        <w:numPr>
          <w:ilvl w:val="1"/>
          <w:numId w:val="2"/>
        </w:numPr>
        <w:spacing w:line="360" w:lineRule="auto"/>
        <w:jc w:val="both"/>
        <w:rPr>
          <w:b/>
          <w:bCs/>
        </w:rPr>
      </w:pPr>
      <w:r>
        <w:t>parmap</w:t>
      </w:r>
      <w:r w:rsidR="00160FE9">
        <w:t xml:space="preserve">: </w:t>
      </w:r>
      <w:r w:rsidR="00353631">
        <w:t xml:space="preserve">provee una sintaxis </w:t>
      </w:r>
      <w:r w:rsidR="000C5DF3">
        <w:t>para facilitar</w:t>
      </w:r>
      <w:r w:rsidR="00353631">
        <w:t xml:space="preserve"> el uso de map (multiprocessing)</w:t>
      </w:r>
    </w:p>
    <w:p w14:paraId="0E4AC1F1" w14:textId="5F17AE75" w:rsidR="008C2EC8" w:rsidRPr="008C2EC8" w:rsidRDefault="008C2EC8" w:rsidP="008C2EC8">
      <w:pPr>
        <w:pStyle w:val="Prrafodelista"/>
        <w:numPr>
          <w:ilvl w:val="2"/>
          <w:numId w:val="2"/>
        </w:numPr>
        <w:spacing w:line="360" w:lineRule="auto"/>
        <w:jc w:val="both"/>
        <w:rPr>
          <w:b/>
          <w:bCs/>
        </w:rPr>
      </w:pPr>
      <w:r>
        <w:t>tqdm</w:t>
      </w:r>
      <w:r w:rsidR="00353631">
        <w:t>: muestra una barra de progreso</w:t>
      </w:r>
    </w:p>
    <w:p w14:paraId="3F03F837" w14:textId="76DB152F" w:rsidR="008C2EC8" w:rsidRDefault="008C2EC8" w:rsidP="008C2EC8">
      <w:pPr>
        <w:spacing w:line="360" w:lineRule="auto"/>
        <w:jc w:val="both"/>
        <w:rPr>
          <w:b/>
          <w:bCs/>
        </w:rPr>
      </w:pPr>
    </w:p>
    <w:p w14:paraId="4DC8A36F" w14:textId="1D9EBF18" w:rsidR="002734C5" w:rsidRDefault="00432D59" w:rsidP="008C2EC8">
      <w:pPr>
        <w:spacing w:line="360" w:lineRule="auto"/>
        <w:jc w:val="both"/>
      </w:pPr>
      <w:r>
        <w:t xml:space="preserve">Para este programa se utilizó </w:t>
      </w:r>
      <w:r w:rsidRPr="00716B69">
        <w:rPr>
          <w:rFonts w:ascii="Consolas" w:hAnsi="Consolas"/>
        </w:rPr>
        <w:t>Pipenv</w:t>
      </w:r>
      <w:r w:rsidRPr="00432D59">
        <w:t xml:space="preserve"> </w:t>
      </w:r>
      <w:r w:rsidRPr="00432D59">
        <w:t>(https://docs.pipenv.org/en/latest/)</w:t>
      </w:r>
      <w:r>
        <w:t xml:space="preserve"> para preparar y organizar los entornos virtuales y la instalación de paquetes. Utiliza </w:t>
      </w:r>
      <w:r w:rsidRPr="00716B69">
        <w:rPr>
          <w:rFonts w:ascii="Consolas" w:hAnsi="Consolas"/>
        </w:rPr>
        <w:t>pip</w:t>
      </w:r>
      <w:r>
        <w:t xml:space="preserve"> y </w:t>
      </w:r>
      <w:r w:rsidRPr="00716B69">
        <w:rPr>
          <w:rFonts w:ascii="Consolas" w:hAnsi="Consolas"/>
        </w:rPr>
        <w:t>virtualenv</w:t>
      </w:r>
      <w:r>
        <w:t xml:space="preserve"> para generar un entorno virtual e instalar los paquetes que se requieran. También genera dos archivos los cuales se leen al momento de la creación del entorno</w:t>
      </w:r>
      <w:r w:rsidR="00D17E55">
        <w:t xml:space="preserve"> para la instalación de paquetes</w:t>
      </w:r>
      <w:r>
        <w:t xml:space="preserve">, </w:t>
      </w:r>
      <w:r w:rsidR="00D17E55">
        <w:t>es</w:t>
      </w:r>
      <w:r>
        <w:t xml:space="preserve"> un comportamiento de empaquetamiento similar al de </w:t>
      </w:r>
      <w:r w:rsidRPr="00716B69">
        <w:rPr>
          <w:rFonts w:ascii="Consolas" w:hAnsi="Consolas"/>
        </w:rPr>
        <w:t>npm</w:t>
      </w:r>
      <w:r>
        <w:t xml:space="preserve">, </w:t>
      </w:r>
      <w:r w:rsidRPr="00716B69">
        <w:rPr>
          <w:rFonts w:ascii="Consolas" w:hAnsi="Consolas"/>
        </w:rPr>
        <w:t>yarn</w:t>
      </w:r>
      <w:r>
        <w:t>, etc.</w:t>
      </w:r>
    </w:p>
    <w:p w14:paraId="5AE76973" w14:textId="77777777" w:rsidR="00801DC7" w:rsidRDefault="00801DC7" w:rsidP="008C2EC8">
      <w:pPr>
        <w:spacing w:line="360" w:lineRule="auto"/>
        <w:jc w:val="both"/>
      </w:pPr>
    </w:p>
    <w:p w14:paraId="7C97435C" w14:textId="240C8E30" w:rsidR="00801DC7" w:rsidRDefault="00801DC7" w:rsidP="008C2EC8">
      <w:pPr>
        <w:spacing w:line="360" w:lineRule="auto"/>
        <w:jc w:val="both"/>
      </w:pPr>
      <w:r w:rsidRPr="00801DC7">
        <w:rPr>
          <w:u w:val="single"/>
        </w:rPr>
        <w:t>NOTA:</w:t>
      </w:r>
      <w:r>
        <w:t xml:space="preserve"> Se requeriría instalar las dependencias si en caso no se encontraran.</w:t>
      </w:r>
    </w:p>
    <w:p w14:paraId="2936C9ED" w14:textId="77777777" w:rsidR="002734C5" w:rsidRDefault="002734C5">
      <w:r>
        <w:br w:type="page"/>
      </w:r>
    </w:p>
    <w:p w14:paraId="10F9F021" w14:textId="5243D897" w:rsidR="00927855" w:rsidRDefault="002734C5" w:rsidP="008C2EC8">
      <w:pPr>
        <w:spacing w:line="360" w:lineRule="auto"/>
        <w:jc w:val="both"/>
      </w:pPr>
      <w:r>
        <w:lastRenderedPageBreak/>
        <w:t>Dado que los datos ingresados deben provenir de un archivo XML, se desarrolló un pequeño script para la conversión del archivo CSV.</w:t>
      </w:r>
      <w:r w:rsidR="00216CF3">
        <w:t xml:space="preserve"> Este es llamado “</w:t>
      </w:r>
      <w:r w:rsidR="00216CF3" w:rsidRPr="00716B69">
        <w:rPr>
          <w:rFonts w:ascii="Consolas" w:hAnsi="Consolas"/>
        </w:rPr>
        <w:t>csvtoxml</w:t>
      </w:r>
      <w:r w:rsidR="00216CF3">
        <w:t>”.</w:t>
      </w:r>
    </w:p>
    <w:p w14:paraId="7E76B33E" w14:textId="47C2A327" w:rsidR="002734C5" w:rsidRDefault="002734C5" w:rsidP="008C2EC8">
      <w:pPr>
        <w:spacing w:line="360" w:lineRule="auto"/>
        <w:jc w:val="both"/>
      </w:pPr>
      <w:r>
        <w:t>De INPUT.csv a INPUT.xml.</w:t>
      </w:r>
    </w:p>
    <w:p w14:paraId="5B18C30F" w14:textId="77777777" w:rsidR="00927855" w:rsidRDefault="00927855" w:rsidP="008C2EC8">
      <w:pPr>
        <w:spacing w:line="360" w:lineRule="auto"/>
        <w:jc w:val="both"/>
        <w:sectPr w:rsidR="00927855">
          <w:footerReference w:type="default" r:id="rId7"/>
          <w:pgSz w:w="11906" w:h="16838"/>
          <w:pgMar w:top="1417" w:right="1701" w:bottom="1417" w:left="1701" w:header="708" w:footer="708" w:gutter="0"/>
          <w:cols w:space="708"/>
          <w:docGrid w:linePitch="360"/>
        </w:sectPr>
      </w:pPr>
    </w:p>
    <w:p w14:paraId="0AD1BF1B" w14:textId="434E2972" w:rsidR="002734C5" w:rsidRPr="00432D59" w:rsidRDefault="00927855" w:rsidP="008C2EC8">
      <w:pPr>
        <w:spacing w:line="360" w:lineRule="auto"/>
        <w:jc w:val="both"/>
      </w:pPr>
      <w:r>
        <w:rPr>
          <w:noProof/>
        </w:rPr>
        <w:drawing>
          <wp:inline distT="0" distB="0" distL="0" distR="0" wp14:anchorId="35D63977" wp14:editId="4730A2F1">
            <wp:extent cx="2740660" cy="215646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7997" cy="2162233"/>
                    </a:xfrm>
                    <a:prstGeom prst="rect">
                      <a:avLst/>
                    </a:prstGeom>
                    <a:noFill/>
                    <a:ln>
                      <a:noFill/>
                    </a:ln>
                  </pic:spPr>
                </pic:pic>
              </a:graphicData>
            </a:graphic>
          </wp:inline>
        </w:drawing>
      </w:r>
    </w:p>
    <w:p w14:paraId="53AFC218" w14:textId="06CA7E3B" w:rsidR="00927855" w:rsidRDefault="00927855" w:rsidP="008C2EC8">
      <w:pPr>
        <w:spacing w:line="360" w:lineRule="auto"/>
        <w:jc w:val="both"/>
        <w:rPr>
          <w:b/>
          <w:bCs/>
        </w:rPr>
        <w:sectPr w:rsidR="00927855" w:rsidSect="00927855">
          <w:type w:val="continuous"/>
          <w:pgSz w:w="11906" w:h="16838"/>
          <w:pgMar w:top="1417" w:right="1701" w:bottom="1417" w:left="1701" w:header="708" w:footer="708" w:gutter="0"/>
          <w:cols w:num="2" w:space="708"/>
          <w:docGrid w:linePitch="360"/>
        </w:sectPr>
      </w:pPr>
      <w:r>
        <w:rPr>
          <w:b/>
          <w:bCs/>
          <w:noProof/>
        </w:rPr>
        <w:drawing>
          <wp:inline distT="0" distB="0" distL="0" distR="0" wp14:anchorId="6E7F96DF" wp14:editId="6ACD0AC9">
            <wp:extent cx="2933700" cy="2171478"/>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3818" cy="2201173"/>
                    </a:xfrm>
                    <a:prstGeom prst="rect">
                      <a:avLst/>
                    </a:prstGeom>
                    <a:noFill/>
                    <a:ln>
                      <a:noFill/>
                    </a:ln>
                  </pic:spPr>
                </pic:pic>
              </a:graphicData>
            </a:graphic>
          </wp:inline>
        </w:drawing>
      </w:r>
    </w:p>
    <w:p w14:paraId="3332FCF2" w14:textId="77777777" w:rsidR="00CF547F" w:rsidRDefault="00CF547F" w:rsidP="00CF547F">
      <w:pPr>
        <w:spacing w:line="360" w:lineRule="auto"/>
        <w:jc w:val="both"/>
      </w:pPr>
    </w:p>
    <w:p w14:paraId="6059FD6D" w14:textId="42B1DF1A" w:rsidR="00216CF3" w:rsidRDefault="00CF547F" w:rsidP="008C2EC8">
      <w:pPr>
        <w:spacing w:line="360" w:lineRule="auto"/>
        <w:jc w:val="both"/>
      </w:pPr>
      <w:r>
        <w:t>Luego se realiza la ejecución del programa principal de News Web Scrapper</w:t>
      </w:r>
      <w:r w:rsidR="00716B69">
        <w:t>: “</w:t>
      </w:r>
      <w:r w:rsidR="00716B69" w:rsidRPr="00716B69">
        <w:rPr>
          <w:rFonts w:ascii="Consolas" w:hAnsi="Consolas"/>
        </w:rPr>
        <w:t>webscrapper</w:t>
      </w:r>
      <w:r w:rsidR="00716B69">
        <w:t>”</w:t>
      </w:r>
      <w:r>
        <w:t>.</w:t>
      </w:r>
    </w:p>
    <w:p w14:paraId="44AE0F12" w14:textId="1F79AB80" w:rsidR="001D07EB" w:rsidRDefault="001D07EB" w:rsidP="008C2EC8">
      <w:pPr>
        <w:spacing w:line="360" w:lineRule="auto"/>
        <w:jc w:val="both"/>
      </w:pPr>
      <w:r>
        <w:t xml:space="preserve">El proceso consiste en realizar las solicitudes HTTP hacia el </w:t>
      </w:r>
      <w:r w:rsidR="00AC595E">
        <w:t>RSS</w:t>
      </w:r>
      <w:r w:rsidR="00AC595E">
        <w:t xml:space="preserve"> </w:t>
      </w:r>
      <w:r w:rsidRPr="00AC595E">
        <w:rPr>
          <w:i/>
          <w:iCs/>
        </w:rPr>
        <w:t>Feed</w:t>
      </w:r>
      <w:r>
        <w:t xml:space="preserve"> de los motores de búsqueda, con base en los datos proveídos del archivo XML mencionado anteriormente.</w:t>
      </w:r>
    </w:p>
    <w:p w14:paraId="73C75504" w14:textId="661A2E8B" w:rsidR="001D07EB" w:rsidRDefault="001D07EB" w:rsidP="008C2EC8">
      <w:pPr>
        <w:spacing w:line="360" w:lineRule="auto"/>
        <w:jc w:val="both"/>
      </w:pPr>
      <w:r>
        <w:t xml:space="preserve">Seguidamente, extrae los elementos que interesan, que serían los enlaces o URLs como resultado de la búsqueda de los </w:t>
      </w:r>
      <w:r w:rsidRPr="001D07EB">
        <w:rPr>
          <w:i/>
          <w:iCs/>
        </w:rPr>
        <w:t>keywords</w:t>
      </w:r>
      <w:r>
        <w:t>.</w:t>
      </w:r>
    </w:p>
    <w:p w14:paraId="15787C77" w14:textId="4F7469D3" w:rsidR="001D07EB" w:rsidRDefault="001D07EB" w:rsidP="008C2EC8">
      <w:pPr>
        <w:spacing w:line="360" w:lineRule="auto"/>
        <w:jc w:val="both"/>
      </w:pPr>
      <w:r>
        <w:t>Finalmente, crea o reescribe un archivo XLSX con los enlaces obtenidos, las palabras clave</w:t>
      </w:r>
      <w:r w:rsidR="00B26073">
        <w:t xml:space="preserve"> y</w:t>
      </w:r>
      <w:r>
        <w:t xml:space="preserve"> los tópicos</w:t>
      </w:r>
      <w:r w:rsidR="00B26073">
        <w:t xml:space="preserve"> respectivos.</w:t>
      </w:r>
    </w:p>
    <w:p w14:paraId="1D5B6D00" w14:textId="7C3BD6D3" w:rsidR="00B26073" w:rsidRDefault="00B26073" w:rsidP="00B26073">
      <w:pPr>
        <w:spacing w:line="360" w:lineRule="auto"/>
        <w:jc w:val="both"/>
      </w:pPr>
      <w:r>
        <w:t>Estos procesos se realizan independientemente en paralelo para cada motor de búsqueda.</w:t>
      </w:r>
      <w:r w:rsidRPr="00B26073">
        <w:t xml:space="preserve"> </w:t>
      </w:r>
    </w:p>
    <w:p w14:paraId="57715CCF" w14:textId="77777777" w:rsidR="00B26073" w:rsidRDefault="00B26073" w:rsidP="00B26073">
      <w:pPr>
        <w:spacing w:line="360" w:lineRule="auto"/>
        <w:jc w:val="both"/>
      </w:pPr>
      <w:r>
        <w:t>Para la aplicación se ha considerado un límite de 800 solicitudes para evitar posibles vetos del dominio. Divididos entre cada uno, es decir 160 solicitudes por motor de búsqueda para fines de prueba.</w:t>
      </w:r>
    </w:p>
    <w:p w14:paraId="330259CD" w14:textId="77777777" w:rsidR="00B26073" w:rsidRDefault="00B26073" w:rsidP="00B26073">
      <w:pPr>
        <w:spacing w:line="360" w:lineRule="auto"/>
        <w:jc w:val="both"/>
      </w:pPr>
      <w:r>
        <w:t xml:space="preserve">También son divididos por </w:t>
      </w:r>
      <w:r w:rsidRPr="00557A37">
        <w:rPr>
          <w:i/>
          <w:iCs/>
        </w:rPr>
        <w:t>keywords</w:t>
      </w:r>
      <w:r>
        <w:t>, en otras palabras, las cien primeras serán para el primer motor, las siguientes cien para el segundo, y así sucesivamente.</w:t>
      </w:r>
    </w:p>
    <w:p w14:paraId="400CAF66" w14:textId="51C8EC6D" w:rsidR="00B26073" w:rsidRDefault="00B26073" w:rsidP="008C2EC8">
      <w:pPr>
        <w:spacing w:line="360" w:lineRule="auto"/>
        <w:jc w:val="both"/>
      </w:pPr>
    </w:p>
    <w:p w14:paraId="337CB8AA" w14:textId="77777777" w:rsidR="001D07EB" w:rsidRDefault="001D07EB">
      <w:r>
        <w:br w:type="page"/>
      </w:r>
    </w:p>
    <w:p w14:paraId="7D71593B" w14:textId="71209E83" w:rsidR="00216CF3" w:rsidRDefault="00216CF3" w:rsidP="001D07EB">
      <w:pPr>
        <w:spacing w:line="360" w:lineRule="auto"/>
        <w:jc w:val="both"/>
      </w:pPr>
      <w:r>
        <w:lastRenderedPageBreak/>
        <w:t>Para la elección de los motores de búsqueda de noticias, se determinó que el formato Really Simple Syndication (RSS) sería el más apropiado para enviar</w:t>
      </w:r>
      <w:r w:rsidR="00166A2F">
        <w:t>le</w:t>
      </w:r>
      <w:r>
        <w:t xml:space="preserve"> las solicitudes, puesto que se encuentra en formato XML, y usando éste sería más eficiente que descargar un archivo HTML.</w:t>
      </w:r>
    </w:p>
    <w:p w14:paraId="0E9F7512" w14:textId="43325846" w:rsidR="00C24A6D" w:rsidRDefault="00C24A6D" w:rsidP="008C2EC8">
      <w:pPr>
        <w:spacing w:line="360" w:lineRule="auto"/>
        <w:jc w:val="both"/>
      </w:pPr>
      <w:r>
        <w:t>Los motores de búsqueda utilizados fueron:</w:t>
      </w:r>
    </w:p>
    <w:p w14:paraId="6B1375A6" w14:textId="4D7D0F8A" w:rsidR="00C24A6D" w:rsidRPr="00166A2F" w:rsidRDefault="00C24A6D" w:rsidP="00C24A6D">
      <w:pPr>
        <w:pStyle w:val="Prrafodelista"/>
        <w:numPr>
          <w:ilvl w:val="0"/>
          <w:numId w:val="3"/>
        </w:numPr>
        <w:spacing w:line="360" w:lineRule="auto"/>
        <w:jc w:val="both"/>
        <w:rPr>
          <w:b/>
          <w:bCs/>
        </w:rPr>
      </w:pPr>
      <w:r w:rsidRPr="00166A2F">
        <w:rPr>
          <w:b/>
          <w:bCs/>
        </w:rPr>
        <w:t>Google</w:t>
      </w:r>
    </w:p>
    <w:p w14:paraId="51CA084F" w14:textId="1CBFD937" w:rsidR="00C24A6D" w:rsidRDefault="00C24A6D" w:rsidP="00C24A6D">
      <w:pPr>
        <w:pStyle w:val="Prrafodelista"/>
        <w:numPr>
          <w:ilvl w:val="1"/>
          <w:numId w:val="3"/>
        </w:numPr>
        <w:spacing w:line="360" w:lineRule="auto"/>
        <w:jc w:val="both"/>
      </w:pPr>
      <w:r>
        <w:t xml:space="preserve">Formato: </w:t>
      </w:r>
      <w:r w:rsidRPr="00716B69">
        <w:rPr>
          <w:rFonts w:ascii="Consolas" w:hAnsi="Consolas"/>
        </w:rPr>
        <w:t>https://news.google.com/rss/search?q=company+reputation+damage&amp;hl=en-US&amp;gl=US&amp;ceid=US:en</w:t>
      </w:r>
    </w:p>
    <w:p w14:paraId="2610742B" w14:textId="6451B6BC" w:rsidR="00C24A6D" w:rsidRPr="00166A2F" w:rsidRDefault="00C24A6D" w:rsidP="00C24A6D">
      <w:pPr>
        <w:pStyle w:val="Prrafodelista"/>
        <w:numPr>
          <w:ilvl w:val="0"/>
          <w:numId w:val="3"/>
        </w:numPr>
        <w:spacing w:line="360" w:lineRule="auto"/>
        <w:jc w:val="both"/>
        <w:rPr>
          <w:b/>
          <w:bCs/>
        </w:rPr>
      </w:pPr>
      <w:r w:rsidRPr="00166A2F">
        <w:rPr>
          <w:b/>
          <w:bCs/>
        </w:rPr>
        <w:t>Bing</w:t>
      </w:r>
    </w:p>
    <w:p w14:paraId="2DDC3944" w14:textId="42A3B0BB" w:rsidR="00C24A6D" w:rsidRDefault="00C24A6D" w:rsidP="00C24A6D">
      <w:pPr>
        <w:pStyle w:val="Prrafodelista"/>
        <w:numPr>
          <w:ilvl w:val="1"/>
          <w:numId w:val="3"/>
        </w:numPr>
        <w:spacing w:line="360" w:lineRule="auto"/>
        <w:jc w:val="both"/>
      </w:pPr>
      <w:r>
        <w:t xml:space="preserve">Formato: </w:t>
      </w:r>
      <w:r w:rsidRPr="00716B69">
        <w:rPr>
          <w:rFonts w:ascii="Consolas" w:hAnsi="Consolas"/>
        </w:rPr>
        <w:t>https://www.bing.com/news/search?q=company+reputation+damage&amp;format=rss&amp;mkt=en-US</w:t>
      </w:r>
    </w:p>
    <w:p w14:paraId="14EDE795" w14:textId="4B5B7C6D" w:rsidR="00C24A6D" w:rsidRPr="00166A2F" w:rsidRDefault="00C24A6D" w:rsidP="00C24A6D">
      <w:pPr>
        <w:pStyle w:val="Prrafodelista"/>
        <w:numPr>
          <w:ilvl w:val="0"/>
          <w:numId w:val="3"/>
        </w:numPr>
        <w:spacing w:line="360" w:lineRule="auto"/>
        <w:jc w:val="both"/>
        <w:rPr>
          <w:b/>
          <w:bCs/>
        </w:rPr>
      </w:pPr>
      <w:r w:rsidRPr="00166A2F">
        <w:rPr>
          <w:b/>
          <w:bCs/>
        </w:rPr>
        <w:t>SearchEngineWatch</w:t>
      </w:r>
    </w:p>
    <w:p w14:paraId="0AB7B28A" w14:textId="2CC2A794" w:rsidR="00C24A6D" w:rsidRDefault="00C24A6D" w:rsidP="00C24A6D">
      <w:pPr>
        <w:pStyle w:val="Prrafodelista"/>
        <w:numPr>
          <w:ilvl w:val="1"/>
          <w:numId w:val="3"/>
        </w:numPr>
        <w:spacing w:line="360" w:lineRule="auto"/>
        <w:jc w:val="both"/>
      </w:pPr>
      <w:r>
        <w:t xml:space="preserve">Formato: </w:t>
      </w:r>
      <w:r w:rsidRPr="00716B69">
        <w:rPr>
          <w:rFonts w:ascii="Consolas" w:hAnsi="Consolas"/>
        </w:rPr>
        <w:t>https://searchenginewatch.com/search/company+reputation+damage/feed/rss</w:t>
      </w:r>
    </w:p>
    <w:p w14:paraId="0C846FB1" w14:textId="67504B2E" w:rsidR="00C24A6D" w:rsidRPr="00166A2F" w:rsidRDefault="00C24A6D" w:rsidP="00C24A6D">
      <w:pPr>
        <w:pStyle w:val="Prrafodelista"/>
        <w:numPr>
          <w:ilvl w:val="0"/>
          <w:numId w:val="3"/>
        </w:numPr>
        <w:spacing w:line="360" w:lineRule="auto"/>
        <w:jc w:val="both"/>
        <w:rPr>
          <w:b/>
          <w:bCs/>
        </w:rPr>
      </w:pPr>
      <w:r w:rsidRPr="00166A2F">
        <w:rPr>
          <w:b/>
          <w:bCs/>
        </w:rPr>
        <w:t>The News &amp; Advance</w:t>
      </w:r>
    </w:p>
    <w:p w14:paraId="0E611B73" w14:textId="097A1D4C" w:rsidR="00216CF3" w:rsidRDefault="00216CF3" w:rsidP="00216CF3">
      <w:pPr>
        <w:pStyle w:val="Prrafodelista"/>
        <w:numPr>
          <w:ilvl w:val="1"/>
          <w:numId w:val="3"/>
        </w:numPr>
        <w:spacing w:line="360" w:lineRule="auto"/>
        <w:jc w:val="both"/>
      </w:pPr>
      <w:r>
        <w:t xml:space="preserve">Formato: </w:t>
      </w:r>
      <w:r w:rsidRPr="00716B69">
        <w:rPr>
          <w:rFonts w:ascii="Consolas" w:hAnsi="Consolas"/>
        </w:rPr>
        <w:t>https://www.newsadvance.com/search/?q=company+reputation+damage&amp;f=rss</w:t>
      </w:r>
    </w:p>
    <w:p w14:paraId="6F412EA1" w14:textId="525D6CA9" w:rsidR="00C24A6D" w:rsidRPr="00166A2F" w:rsidRDefault="00C24A6D" w:rsidP="00C24A6D">
      <w:pPr>
        <w:pStyle w:val="Prrafodelista"/>
        <w:numPr>
          <w:ilvl w:val="0"/>
          <w:numId w:val="3"/>
        </w:numPr>
        <w:spacing w:line="360" w:lineRule="auto"/>
        <w:jc w:val="both"/>
        <w:rPr>
          <w:b/>
          <w:bCs/>
        </w:rPr>
      </w:pPr>
      <w:r w:rsidRPr="00166A2F">
        <w:rPr>
          <w:b/>
          <w:bCs/>
        </w:rPr>
        <w:t>Twitter RSS Feeds</w:t>
      </w:r>
      <w:r w:rsidR="00216CF3" w:rsidRPr="00166A2F">
        <w:rPr>
          <w:b/>
          <w:bCs/>
        </w:rPr>
        <w:t xml:space="preserve"> (No oficial)</w:t>
      </w:r>
    </w:p>
    <w:p w14:paraId="03290854" w14:textId="1BFE651F" w:rsidR="00216CF3" w:rsidRDefault="00216CF3" w:rsidP="00216CF3">
      <w:pPr>
        <w:pStyle w:val="Prrafodelista"/>
        <w:numPr>
          <w:ilvl w:val="1"/>
          <w:numId w:val="3"/>
        </w:numPr>
        <w:spacing w:line="360" w:lineRule="auto"/>
        <w:jc w:val="both"/>
      </w:pPr>
      <w:r>
        <w:t xml:space="preserve">Formato: </w:t>
      </w:r>
      <w:r w:rsidRPr="00716B69">
        <w:rPr>
          <w:rFonts w:ascii="Consolas" w:hAnsi="Consolas"/>
        </w:rPr>
        <w:t>http://twitrss.me/twitter_search_to_rss/?term=company+reputation+damage</w:t>
      </w:r>
    </w:p>
    <w:p w14:paraId="37222BC9" w14:textId="77777777" w:rsidR="00865276" w:rsidRDefault="00865276">
      <w:r>
        <w:br w:type="page"/>
      </w:r>
    </w:p>
    <w:p w14:paraId="7BEBAF57" w14:textId="2315C46C" w:rsidR="00865276" w:rsidRDefault="00865276" w:rsidP="008C2EC8">
      <w:pPr>
        <w:spacing w:line="360" w:lineRule="auto"/>
        <w:jc w:val="both"/>
      </w:pPr>
      <w:r>
        <w:lastRenderedPageBreak/>
        <w:t xml:space="preserve">Los resultados fueron prometedores, cada motor obtuvo información </w:t>
      </w:r>
      <w:r w:rsidR="00AC595E">
        <w:t>mayoritariamente con</w:t>
      </w:r>
      <w:r>
        <w:t xml:space="preserve"> las palabras clave. Con excepción de Google</w:t>
      </w:r>
      <w:r w:rsidR="00145942">
        <w:t xml:space="preserve"> y Bing</w:t>
      </w:r>
      <w:r>
        <w:t>, que sí provey</w:t>
      </w:r>
      <w:r w:rsidR="00145942">
        <w:t>eron</w:t>
      </w:r>
      <w:bookmarkStart w:id="2" w:name="_GoBack"/>
      <w:bookmarkEnd w:id="2"/>
      <w:r>
        <w:t xml:space="preserve"> en su totalidad.</w:t>
      </w:r>
    </w:p>
    <w:p w14:paraId="41CD00C2" w14:textId="757362CF" w:rsidR="00865276" w:rsidRDefault="00865276" w:rsidP="008C2EC8">
      <w:pPr>
        <w:spacing w:line="360" w:lineRule="auto"/>
        <w:jc w:val="both"/>
      </w:pPr>
      <w:r>
        <w:t xml:space="preserve">Cabe mencionar que SearchEngineWatch tiene cierta demora al realizar las solicitudes a su servidor, por lo que todos los procesos hacia los otros motores terminan en aproximadamente </w:t>
      </w:r>
      <w:r w:rsidR="00801DC7">
        <w:t>3</w:t>
      </w:r>
      <w:r>
        <w:t xml:space="preserve"> minutos y </w:t>
      </w:r>
      <w:r w:rsidR="00801DC7">
        <w:t>42</w:t>
      </w:r>
      <w:r>
        <w:t xml:space="preserve"> segundos, éste se prolonga hasta </w:t>
      </w:r>
      <w:r w:rsidR="001D07EB">
        <w:t xml:space="preserve">más de </w:t>
      </w:r>
      <w:r w:rsidR="00131416">
        <w:t>19</w:t>
      </w:r>
      <w:r w:rsidR="001D07EB">
        <w:t xml:space="preserve"> minutos</w:t>
      </w:r>
      <w:r>
        <w:t>.</w:t>
      </w:r>
    </w:p>
    <w:p w14:paraId="5F4948E4" w14:textId="76A9838E" w:rsidR="00865276" w:rsidRDefault="00865276" w:rsidP="008C2EC8">
      <w:pPr>
        <w:spacing w:line="360" w:lineRule="auto"/>
        <w:jc w:val="both"/>
      </w:pPr>
      <w:r>
        <w:t xml:space="preserve">Estos procesos se realizan en paralelo, pero el programa principal espera a que todos terminen, por lo que este retraso de </w:t>
      </w:r>
      <w:r>
        <w:t xml:space="preserve">SearchEngineWatch </w:t>
      </w:r>
      <w:r>
        <w:t>tiene mucho impacto. Se podría omitir a este motor, pero se mantuvo para demostrar las funcionalidades del Web Scrapper.</w:t>
      </w:r>
    </w:p>
    <w:p w14:paraId="6028DAE4" w14:textId="59A7CAD4" w:rsidR="0051049C" w:rsidRDefault="00131416" w:rsidP="008C2EC8">
      <w:pPr>
        <w:spacing w:line="360" w:lineRule="auto"/>
        <w:jc w:val="both"/>
      </w:pPr>
      <w:r>
        <w:rPr>
          <w:noProof/>
        </w:rPr>
        <w:drawing>
          <wp:inline distT="0" distB="0" distL="0" distR="0" wp14:anchorId="0C8CD9C1" wp14:editId="6EC723EB">
            <wp:extent cx="5574235" cy="243840"/>
            <wp:effectExtent l="0" t="0" r="762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55706" cy="247404"/>
                    </a:xfrm>
                    <a:prstGeom prst="rect">
                      <a:avLst/>
                    </a:prstGeom>
                    <a:noFill/>
                    <a:ln>
                      <a:noFill/>
                    </a:ln>
                  </pic:spPr>
                </pic:pic>
              </a:graphicData>
            </a:graphic>
          </wp:inline>
        </w:drawing>
      </w:r>
    </w:p>
    <w:p w14:paraId="66F84E8E" w14:textId="29AAEE91" w:rsidR="001D07EB" w:rsidRDefault="00131416" w:rsidP="008C2EC8">
      <w:pPr>
        <w:spacing w:line="360" w:lineRule="auto"/>
        <w:jc w:val="both"/>
      </w:pPr>
      <w:r>
        <w:rPr>
          <w:noProof/>
        </w:rPr>
        <w:drawing>
          <wp:inline distT="0" distB="0" distL="0" distR="0" wp14:anchorId="701076BA" wp14:editId="13EBD2F1">
            <wp:extent cx="3451860" cy="10363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1860" cy="1036320"/>
                    </a:xfrm>
                    <a:prstGeom prst="rect">
                      <a:avLst/>
                    </a:prstGeom>
                    <a:noFill/>
                    <a:ln>
                      <a:noFill/>
                    </a:ln>
                  </pic:spPr>
                </pic:pic>
              </a:graphicData>
            </a:graphic>
          </wp:inline>
        </w:drawing>
      </w:r>
    </w:p>
    <w:p w14:paraId="43A2885E" w14:textId="334DCE93" w:rsidR="001D07EB" w:rsidRDefault="004625EF" w:rsidP="008C2EC8">
      <w:pPr>
        <w:spacing w:line="360" w:lineRule="auto"/>
        <w:jc w:val="both"/>
      </w:pPr>
      <w:r>
        <w:t>Tomando en cuenta que, al ejecutarse el programa, se ejecuta cada proceso en este orden: Google, Bing, SearchEngineWatch, NewsAdvance y TwitterRSS. Y terminan independientemente.</w:t>
      </w:r>
      <w:r>
        <w:br/>
      </w:r>
      <w:r w:rsidR="0051049C">
        <w:t xml:space="preserve">Se puede concluir que el programa tuvo un rendimiento satisfactorio, siendo </w:t>
      </w:r>
      <w:r w:rsidR="0051049C">
        <w:t>SearchEngineWatch</w:t>
      </w:r>
      <w:r w:rsidR="0051049C">
        <w:t xml:space="preserve"> </w:t>
      </w:r>
      <w:r w:rsidR="00AC595E">
        <w:t>la</w:t>
      </w:r>
      <w:r w:rsidR="007C78A3">
        <w:t xml:space="preserve"> única</w:t>
      </w:r>
      <w:r w:rsidR="00AC595E">
        <w:t xml:space="preserve"> excepción</w:t>
      </w:r>
      <w:r w:rsidR="0051049C">
        <w:t>.</w:t>
      </w:r>
    </w:p>
    <w:p w14:paraId="6253AB77" w14:textId="77777777" w:rsidR="0051049C" w:rsidRDefault="0051049C">
      <w:r>
        <w:br w:type="page"/>
      </w:r>
    </w:p>
    <w:p w14:paraId="7FA4447F" w14:textId="62CF2356" w:rsidR="0051049C" w:rsidRDefault="0051049C" w:rsidP="0051049C">
      <w:pPr>
        <w:spacing w:line="360" w:lineRule="auto"/>
        <w:jc w:val="both"/>
      </w:pPr>
      <w:r>
        <w:lastRenderedPageBreak/>
        <w:t>Los resultados</w:t>
      </w:r>
      <w:r w:rsidR="00AC595E">
        <w:t xml:space="preserve"> para cada caso</w:t>
      </w:r>
      <w:r>
        <w:t xml:space="preserve"> fueron éstos</w:t>
      </w:r>
      <w:r w:rsidR="00AC595E">
        <w:t>, según motor de búsqueda</w:t>
      </w:r>
      <w:r>
        <w:t>:</w:t>
      </w:r>
    </w:p>
    <w:p w14:paraId="3D88FB37" w14:textId="57BC0E08" w:rsidR="001D07EB" w:rsidRDefault="0051049C" w:rsidP="0051049C">
      <w:pPr>
        <w:pStyle w:val="Prrafodelista"/>
        <w:numPr>
          <w:ilvl w:val="0"/>
          <w:numId w:val="5"/>
        </w:numPr>
        <w:spacing w:line="360" w:lineRule="auto"/>
        <w:jc w:val="both"/>
      </w:pPr>
      <w:r>
        <w:t>Google</w:t>
      </w:r>
    </w:p>
    <w:p w14:paraId="647321D8" w14:textId="63E30A1C" w:rsidR="00AC595E" w:rsidRDefault="00BC4392" w:rsidP="00AC595E">
      <w:pPr>
        <w:spacing w:line="360" w:lineRule="auto"/>
        <w:ind w:left="360"/>
        <w:jc w:val="both"/>
      </w:pPr>
      <w:r>
        <w:rPr>
          <w:noProof/>
        </w:rPr>
        <w:drawing>
          <wp:inline distT="0" distB="0" distL="0" distR="0" wp14:anchorId="1807C983" wp14:editId="0043EF3A">
            <wp:extent cx="5400040" cy="292227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22270"/>
                    </a:xfrm>
                    <a:prstGeom prst="rect">
                      <a:avLst/>
                    </a:prstGeom>
                  </pic:spPr>
                </pic:pic>
              </a:graphicData>
            </a:graphic>
          </wp:inline>
        </w:drawing>
      </w:r>
    </w:p>
    <w:p w14:paraId="046589CE" w14:textId="10DEDD00" w:rsidR="0051049C" w:rsidRDefault="0051049C" w:rsidP="0051049C">
      <w:pPr>
        <w:pStyle w:val="Prrafodelista"/>
        <w:numPr>
          <w:ilvl w:val="0"/>
          <w:numId w:val="5"/>
        </w:numPr>
        <w:spacing w:line="360" w:lineRule="auto"/>
        <w:jc w:val="both"/>
      </w:pPr>
      <w:r>
        <w:t>Bing</w:t>
      </w:r>
    </w:p>
    <w:p w14:paraId="50D100F9" w14:textId="67C7519F" w:rsidR="00AC595E" w:rsidRDefault="00BC4392" w:rsidP="00AC595E">
      <w:pPr>
        <w:spacing w:line="360" w:lineRule="auto"/>
        <w:ind w:left="360"/>
        <w:jc w:val="both"/>
      </w:pPr>
      <w:r>
        <w:rPr>
          <w:noProof/>
        </w:rPr>
        <w:drawing>
          <wp:inline distT="0" distB="0" distL="0" distR="0" wp14:anchorId="64933E44" wp14:editId="6BB16678">
            <wp:extent cx="5400040" cy="2922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922270"/>
                    </a:xfrm>
                    <a:prstGeom prst="rect">
                      <a:avLst/>
                    </a:prstGeom>
                  </pic:spPr>
                </pic:pic>
              </a:graphicData>
            </a:graphic>
          </wp:inline>
        </w:drawing>
      </w:r>
    </w:p>
    <w:p w14:paraId="01F0EC71" w14:textId="77777777" w:rsidR="008C0E54" w:rsidRDefault="008C0E54">
      <w:r>
        <w:br w:type="page"/>
      </w:r>
    </w:p>
    <w:p w14:paraId="2335BEBC" w14:textId="1BD2D2E2" w:rsidR="0051049C" w:rsidRDefault="00AC595E" w:rsidP="0051049C">
      <w:pPr>
        <w:pStyle w:val="Prrafodelista"/>
        <w:numPr>
          <w:ilvl w:val="0"/>
          <w:numId w:val="5"/>
        </w:numPr>
        <w:spacing w:line="360" w:lineRule="auto"/>
        <w:jc w:val="both"/>
      </w:pPr>
      <w:r>
        <w:lastRenderedPageBreak/>
        <w:t>SearchEngineWatch</w:t>
      </w:r>
    </w:p>
    <w:p w14:paraId="0F5D05D2" w14:textId="259B7B25" w:rsidR="00AC595E" w:rsidRDefault="00BC4392" w:rsidP="00AC595E">
      <w:pPr>
        <w:spacing w:line="360" w:lineRule="auto"/>
        <w:ind w:left="360"/>
        <w:jc w:val="both"/>
      </w:pPr>
      <w:r>
        <w:rPr>
          <w:noProof/>
        </w:rPr>
        <w:drawing>
          <wp:inline distT="0" distB="0" distL="0" distR="0" wp14:anchorId="58D000DF" wp14:editId="4C091B46">
            <wp:extent cx="5400040" cy="292227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922270"/>
                    </a:xfrm>
                    <a:prstGeom prst="rect">
                      <a:avLst/>
                    </a:prstGeom>
                  </pic:spPr>
                </pic:pic>
              </a:graphicData>
            </a:graphic>
          </wp:inline>
        </w:drawing>
      </w:r>
    </w:p>
    <w:p w14:paraId="63310849" w14:textId="226B0E91" w:rsidR="00AC595E" w:rsidRDefault="00AC595E" w:rsidP="0051049C">
      <w:pPr>
        <w:pStyle w:val="Prrafodelista"/>
        <w:numPr>
          <w:ilvl w:val="0"/>
          <w:numId w:val="5"/>
        </w:numPr>
        <w:spacing w:line="360" w:lineRule="auto"/>
        <w:jc w:val="both"/>
      </w:pPr>
      <w:r>
        <w:t>The News &amp; Advance</w:t>
      </w:r>
    </w:p>
    <w:p w14:paraId="001A9B29" w14:textId="19833FF2" w:rsidR="00AC595E" w:rsidRDefault="00BC4392" w:rsidP="00AC595E">
      <w:pPr>
        <w:spacing w:line="360" w:lineRule="auto"/>
        <w:ind w:left="360"/>
        <w:jc w:val="both"/>
      </w:pPr>
      <w:r>
        <w:rPr>
          <w:noProof/>
        </w:rPr>
        <w:drawing>
          <wp:inline distT="0" distB="0" distL="0" distR="0" wp14:anchorId="5B38DF2F" wp14:editId="30F5A5E6">
            <wp:extent cx="5400040" cy="292227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22270"/>
                    </a:xfrm>
                    <a:prstGeom prst="rect">
                      <a:avLst/>
                    </a:prstGeom>
                  </pic:spPr>
                </pic:pic>
              </a:graphicData>
            </a:graphic>
          </wp:inline>
        </w:drawing>
      </w:r>
    </w:p>
    <w:p w14:paraId="3CB6FD73" w14:textId="77777777" w:rsidR="00BC4392" w:rsidRDefault="00BC4392">
      <w:r>
        <w:br w:type="page"/>
      </w:r>
    </w:p>
    <w:p w14:paraId="4AB50653" w14:textId="286819EA" w:rsidR="00AC595E" w:rsidRDefault="00AC595E" w:rsidP="0051049C">
      <w:pPr>
        <w:pStyle w:val="Prrafodelista"/>
        <w:numPr>
          <w:ilvl w:val="0"/>
          <w:numId w:val="5"/>
        </w:numPr>
        <w:spacing w:line="360" w:lineRule="auto"/>
        <w:jc w:val="both"/>
      </w:pPr>
      <w:r>
        <w:lastRenderedPageBreak/>
        <w:t>Twitter RSS Feed</w:t>
      </w:r>
    </w:p>
    <w:p w14:paraId="5B9B0E3F" w14:textId="72DB8212" w:rsidR="00AC595E" w:rsidRDefault="00BC4392" w:rsidP="00AC595E">
      <w:pPr>
        <w:spacing w:line="360" w:lineRule="auto"/>
        <w:ind w:left="360"/>
        <w:jc w:val="both"/>
      </w:pPr>
      <w:r>
        <w:rPr>
          <w:noProof/>
        </w:rPr>
        <w:drawing>
          <wp:inline distT="0" distB="0" distL="0" distR="0" wp14:anchorId="6A19E818" wp14:editId="78CB4021">
            <wp:extent cx="5400040" cy="29222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922270"/>
                    </a:xfrm>
                    <a:prstGeom prst="rect">
                      <a:avLst/>
                    </a:prstGeom>
                  </pic:spPr>
                </pic:pic>
              </a:graphicData>
            </a:graphic>
          </wp:inline>
        </w:drawing>
      </w:r>
    </w:p>
    <w:p w14:paraId="2E186447" w14:textId="29BD33BB" w:rsidR="00AC595E" w:rsidRPr="00A70004" w:rsidRDefault="00AC595E" w:rsidP="00AC595E">
      <w:pPr>
        <w:spacing w:line="360" w:lineRule="auto"/>
        <w:ind w:left="360"/>
        <w:jc w:val="both"/>
      </w:pPr>
    </w:p>
    <w:sectPr w:rsidR="00AC595E" w:rsidRPr="00A70004" w:rsidSect="00A70004">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B76AF0" w14:textId="77777777" w:rsidR="00232805" w:rsidRDefault="00232805" w:rsidP="00133205">
      <w:pPr>
        <w:spacing w:after="0" w:line="240" w:lineRule="auto"/>
      </w:pPr>
      <w:r>
        <w:separator/>
      </w:r>
    </w:p>
  </w:endnote>
  <w:endnote w:type="continuationSeparator" w:id="0">
    <w:p w14:paraId="42B017C8" w14:textId="77777777" w:rsidR="00232805" w:rsidRDefault="00232805" w:rsidP="0013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526082" w14:textId="06F7822A" w:rsidR="00133205" w:rsidRDefault="00133205" w:rsidP="00133205">
    <w:pPr>
      <w:pStyle w:val="Piedepgina"/>
      <w:jc w:val="right"/>
    </w:pPr>
    <w:r>
      <w:t>Renzo Sánchez Hurtado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0C6E12" w14:textId="77777777" w:rsidR="00232805" w:rsidRDefault="00232805" w:rsidP="00133205">
      <w:pPr>
        <w:spacing w:after="0" w:line="240" w:lineRule="auto"/>
      </w:pPr>
      <w:r>
        <w:separator/>
      </w:r>
    </w:p>
  </w:footnote>
  <w:footnote w:type="continuationSeparator" w:id="0">
    <w:p w14:paraId="58CB4C90" w14:textId="77777777" w:rsidR="00232805" w:rsidRDefault="00232805" w:rsidP="00133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246D1"/>
    <w:multiLevelType w:val="hybridMultilevel"/>
    <w:tmpl w:val="0096D86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CDC52CA"/>
    <w:multiLevelType w:val="hybridMultilevel"/>
    <w:tmpl w:val="87EE2DE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5BE36E7E"/>
    <w:multiLevelType w:val="hybridMultilevel"/>
    <w:tmpl w:val="47282B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64944FDE"/>
    <w:multiLevelType w:val="hybridMultilevel"/>
    <w:tmpl w:val="721E86E2"/>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lvlOverride w:ilvl="1"/>
    <w:lvlOverride w:ilvl="2"/>
    <w:lvlOverride w:ilvl="3"/>
    <w:lvlOverride w:ilvl="4"/>
    <w:lvlOverride w:ilvl="5"/>
    <w:lvlOverride w:ilvl="6"/>
    <w:lvlOverride w:ilvl="7"/>
    <w:lvlOverride w:ilvl="8"/>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CC5"/>
    <w:rsid w:val="000C5DF3"/>
    <w:rsid w:val="000F5CC5"/>
    <w:rsid w:val="00131416"/>
    <w:rsid w:val="00133205"/>
    <w:rsid w:val="00145942"/>
    <w:rsid w:val="00160FE9"/>
    <w:rsid w:val="00166A2F"/>
    <w:rsid w:val="001D07EB"/>
    <w:rsid w:val="00216CF3"/>
    <w:rsid w:val="00232805"/>
    <w:rsid w:val="00232A86"/>
    <w:rsid w:val="002734C5"/>
    <w:rsid w:val="00353631"/>
    <w:rsid w:val="00432D59"/>
    <w:rsid w:val="0045163D"/>
    <w:rsid w:val="004625EF"/>
    <w:rsid w:val="0051049C"/>
    <w:rsid w:val="00557A37"/>
    <w:rsid w:val="00705354"/>
    <w:rsid w:val="00716B69"/>
    <w:rsid w:val="007C78A3"/>
    <w:rsid w:val="00801DC7"/>
    <w:rsid w:val="00865276"/>
    <w:rsid w:val="008C0E54"/>
    <w:rsid w:val="008C2EC8"/>
    <w:rsid w:val="008D57F2"/>
    <w:rsid w:val="00927855"/>
    <w:rsid w:val="00965E06"/>
    <w:rsid w:val="00A70004"/>
    <w:rsid w:val="00AC595E"/>
    <w:rsid w:val="00B000A8"/>
    <w:rsid w:val="00B26073"/>
    <w:rsid w:val="00BC4392"/>
    <w:rsid w:val="00C24A6D"/>
    <w:rsid w:val="00C762D9"/>
    <w:rsid w:val="00CF547F"/>
    <w:rsid w:val="00D17E55"/>
    <w:rsid w:val="00EF2C9A"/>
    <w:rsid w:val="00F804A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25C9D"/>
  <w15:chartTrackingRefBased/>
  <w15:docId w15:val="{260D02F4-99CF-4012-B54D-7A742C2A8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32A86"/>
    <w:pPr>
      <w:ind w:left="720"/>
      <w:contextualSpacing/>
    </w:pPr>
  </w:style>
  <w:style w:type="paragraph" w:styleId="Encabezado">
    <w:name w:val="header"/>
    <w:basedOn w:val="Normal"/>
    <w:link w:val="EncabezadoCar"/>
    <w:uiPriority w:val="99"/>
    <w:unhideWhenUsed/>
    <w:rsid w:val="0013320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33205"/>
  </w:style>
  <w:style w:type="paragraph" w:styleId="Piedepgina">
    <w:name w:val="footer"/>
    <w:basedOn w:val="Normal"/>
    <w:link w:val="PiedepginaCar"/>
    <w:uiPriority w:val="99"/>
    <w:unhideWhenUsed/>
    <w:rsid w:val="0013320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33205"/>
  </w:style>
  <w:style w:type="character" w:styleId="Hipervnculo">
    <w:name w:val="Hyperlink"/>
    <w:basedOn w:val="Fuentedeprrafopredeter"/>
    <w:uiPriority w:val="99"/>
    <w:unhideWhenUsed/>
    <w:rsid w:val="00CF547F"/>
    <w:rPr>
      <w:color w:val="0563C1" w:themeColor="hyperlink"/>
      <w:u w:val="single"/>
    </w:rPr>
  </w:style>
  <w:style w:type="character" w:styleId="Mencinsinresolver">
    <w:name w:val="Unresolved Mention"/>
    <w:basedOn w:val="Fuentedeprrafopredeter"/>
    <w:uiPriority w:val="99"/>
    <w:semiHidden/>
    <w:unhideWhenUsed/>
    <w:rsid w:val="00CF54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381482">
      <w:bodyDiv w:val="1"/>
      <w:marLeft w:val="0"/>
      <w:marRight w:val="0"/>
      <w:marTop w:val="0"/>
      <w:marBottom w:val="0"/>
      <w:divBdr>
        <w:top w:val="none" w:sz="0" w:space="0" w:color="auto"/>
        <w:left w:val="none" w:sz="0" w:space="0" w:color="auto"/>
        <w:bottom w:val="none" w:sz="0" w:space="0" w:color="auto"/>
        <w:right w:val="none" w:sz="0" w:space="0" w:color="auto"/>
      </w:divBdr>
    </w:div>
    <w:div w:id="971180865">
      <w:bodyDiv w:val="1"/>
      <w:marLeft w:val="0"/>
      <w:marRight w:val="0"/>
      <w:marTop w:val="0"/>
      <w:marBottom w:val="0"/>
      <w:divBdr>
        <w:top w:val="none" w:sz="0" w:space="0" w:color="auto"/>
        <w:left w:val="none" w:sz="0" w:space="0" w:color="auto"/>
        <w:bottom w:val="none" w:sz="0" w:space="0" w:color="auto"/>
        <w:right w:val="none" w:sz="0" w:space="0" w:color="auto"/>
      </w:divBdr>
      <w:divsChild>
        <w:div w:id="15082436">
          <w:marLeft w:val="0"/>
          <w:marRight w:val="0"/>
          <w:marTop w:val="0"/>
          <w:marBottom w:val="0"/>
          <w:divBdr>
            <w:top w:val="none" w:sz="0" w:space="0" w:color="auto"/>
            <w:left w:val="none" w:sz="0" w:space="0" w:color="auto"/>
            <w:bottom w:val="none" w:sz="0" w:space="0" w:color="auto"/>
            <w:right w:val="none" w:sz="0" w:space="0" w:color="auto"/>
          </w:divBdr>
          <w:divsChild>
            <w:div w:id="100801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5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7</Pages>
  <Words>678</Words>
  <Characters>3729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Renzo Sanchez Hurtado</dc:creator>
  <cp:keywords/>
  <dc:description/>
  <cp:lastModifiedBy>Renzo Sanchez Hurtado</cp:lastModifiedBy>
  <cp:revision>24</cp:revision>
  <dcterms:created xsi:type="dcterms:W3CDTF">2019-06-25T20:18:00Z</dcterms:created>
  <dcterms:modified xsi:type="dcterms:W3CDTF">2019-06-26T06:03:00Z</dcterms:modified>
</cp:coreProperties>
</file>