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Pr="009E68C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9E68C4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RPr="009E68C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Pr="009E68C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Canobbio</w:t>
            </w:r>
          </w:p>
        </w:tc>
      </w:tr>
      <w:tr w:rsidR="003F7824" w:rsidRPr="009E68C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Data</w:t>
            </w:r>
            <w:r w:rsidR="00057870" w:rsidRPr="009E68C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Pr="009E68C4" w:rsidRDefault="009E68C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21</w:t>
            </w:r>
            <w:r w:rsidR="003F7824" w:rsidRPr="009E68C4">
              <w:rPr>
                <w:rFonts w:ascii="Arial" w:hAnsi="Arial" w:cs="Arial"/>
              </w:rPr>
              <w:t>.0</w:t>
            </w:r>
            <w:r w:rsidR="00A82F3A" w:rsidRPr="009E68C4">
              <w:rPr>
                <w:rFonts w:ascii="Arial" w:hAnsi="Arial" w:cs="Arial"/>
              </w:rPr>
              <w:t>5</w:t>
            </w:r>
            <w:r w:rsidR="003F7824" w:rsidRPr="009E68C4">
              <w:rPr>
                <w:rFonts w:ascii="Arial" w:hAnsi="Arial" w:cs="Arial"/>
              </w:rPr>
              <w:t>.2025</w:t>
            </w:r>
          </w:p>
        </w:tc>
      </w:tr>
    </w:tbl>
    <w:p w:rsidR="003F7824" w:rsidRPr="009E68C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RPr="009E68C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 w:rsidRPr="009E68C4"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Lavori svolti</w:t>
            </w:r>
          </w:p>
        </w:tc>
      </w:tr>
      <w:tr w:rsidR="003F7824" w:rsidRPr="009E68C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9E68C4" w:rsidRDefault="00F32153" w:rsidP="00FF2853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 xml:space="preserve">08:00 – </w:t>
            </w:r>
            <w:r w:rsidR="007041AD" w:rsidRPr="009E68C4">
              <w:rPr>
                <w:rFonts w:ascii="Arial" w:hAnsi="Arial" w:cs="Arial"/>
              </w:rPr>
              <w:t>11</w:t>
            </w:r>
            <w:r w:rsidR="007917A6" w:rsidRPr="009E68C4">
              <w:rPr>
                <w:rFonts w:ascii="Arial" w:hAnsi="Arial" w:cs="Arial"/>
              </w:rPr>
              <w:t>:</w:t>
            </w:r>
            <w:r w:rsidR="007041AD" w:rsidRPr="009E68C4">
              <w:rPr>
                <w:rFonts w:ascii="Arial" w:hAnsi="Arial" w:cs="Arial"/>
              </w:rPr>
              <w:t>3</w:t>
            </w:r>
            <w:r w:rsidR="007917A6" w:rsidRPr="009E68C4">
              <w:rPr>
                <w:rFonts w:ascii="Arial" w:hAnsi="Arial" w:cs="Arial"/>
              </w:rPr>
              <w:t>5</w:t>
            </w:r>
            <w:r w:rsidRPr="009E68C4">
              <w:rPr>
                <w:rFonts w:ascii="Arial" w:hAnsi="Arial" w:cs="Arial"/>
              </w:rPr>
              <w:br/>
            </w:r>
          </w:p>
          <w:p w:rsidR="007041AD" w:rsidRPr="009E68C4" w:rsidRDefault="007041AD" w:rsidP="00FF2853">
            <w:pPr>
              <w:rPr>
                <w:rFonts w:ascii="Arial" w:hAnsi="Arial" w:cs="Arial"/>
              </w:rPr>
            </w:pPr>
          </w:p>
          <w:p w:rsidR="00EE7F0C" w:rsidRPr="009E68C4" w:rsidRDefault="00EE7F0C" w:rsidP="00FF2853">
            <w:pPr>
              <w:rPr>
                <w:rFonts w:ascii="Arial" w:hAnsi="Arial" w:cs="Arial"/>
              </w:rPr>
            </w:pPr>
          </w:p>
          <w:p w:rsidR="00922944" w:rsidRPr="009E68C4" w:rsidRDefault="00922944" w:rsidP="00FF2853">
            <w:pPr>
              <w:rPr>
                <w:rFonts w:ascii="Arial" w:hAnsi="Arial" w:cs="Arial"/>
              </w:rPr>
            </w:pPr>
          </w:p>
          <w:p w:rsidR="009E68C4" w:rsidRPr="009E68C4" w:rsidRDefault="009E68C4" w:rsidP="00FF2853">
            <w:pPr>
              <w:rPr>
                <w:rFonts w:ascii="Arial" w:hAnsi="Arial" w:cs="Arial"/>
              </w:rPr>
            </w:pPr>
          </w:p>
          <w:p w:rsidR="009E68C4" w:rsidRPr="009E68C4" w:rsidRDefault="009E68C4" w:rsidP="00FF2853">
            <w:pPr>
              <w:rPr>
                <w:rFonts w:ascii="Arial" w:hAnsi="Arial" w:cs="Arial"/>
              </w:rPr>
            </w:pPr>
          </w:p>
          <w:p w:rsidR="00922944" w:rsidRPr="009E68C4" w:rsidRDefault="00922944" w:rsidP="00FF2853">
            <w:pPr>
              <w:rPr>
                <w:rFonts w:ascii="Arial" w:hAnsi="Arial" w:cs="Arial"/>
              </w:rPr>
            </w:pPr>
          </w:p>
          <w:p w:rsidR="007917A6" w:rsidRPr="009E68C4" w:rsidRDefault="007041AD" w:rsidP="00FF2853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1</w:t>
            </w:r>
            <w:r w:rsidR="00A82F3A" w:rsidRPr="009E68C4">
              <w:rPr>
                <w:rFonts w:ascii="Arial" w:hAnsi="Arial" w:cs="Arial"/>
              </w:rPr>
              <w:t>4</w:t>
            </w:r>
            <w:r w:rsidR="007917A6" w:rsidRPr="009E68C4">
              <w:rPr>
                <w:rFonts w:ascii="Arial" w:hAnsi="Arial" w:cs="Arial"/>
              </w:rPr>
              <w:t>:</w:t>
            </w:r>
            <w:r w:rsidRPr="009E68C4">
              <w:rPr>
                <w:rFonts w:ascii="Arial" w:hAnsi="Arial" w:cs="Arial"/>
              </w:rPr>
              <w:t>30</w:t>
            </w:r>
            <w:r w:rsidR="007917A6" w:rsidRPr="009E68C4">
              <w:rPr>
                <w:rFonts w:ascii="Arial" w:hAnsi="Arial" w:cs="Arial"/>
              </w:rPr>
              <w:t xml:space="preserve"> – </w:t>
            </w:r>
            <w:r w:rsidRPr="009E68C4">
              <w:rPr>
                <w:rFonts w:ascii="Arial" w:hAnsi="Arial" w:cs="Arial"/>
              </w:rPr>
              <w:t>1</w:t>
            </w:r>
            <w:r w:rsidR="00A82F3A" w:rsidRPr="009E68C4">
              <w:rPr>
                <w:rFonts w:ascii="Arial" w:hAnsi="Arial" w:cs="Arial"/>
              </w:rPr>
              <w:t>5</w:t>
            </w:r>
            <w:r w:rsidR="007917A6" w:rsidRPr="009E68C4">
              <w:rPr>
                <w:rFonts w:ascii="Arial" w:hAnsi="Arial" w:cs="Arial"/>
              </w:rPr>
              <w:t>:</w:t>
            </w:r>
            <w:r w:rsidR="00A82F3A" w:rsidRPr="009E68C4">
              <w:rPr>
                <w:rFonts w:ascii="Arial" w:hAnsi="Arial" w:cs="Arial"/>
              </w:rPr>
              <w:t>45</w:t>
            </w:r>
          </w:p>
          <w:p w:rsidR="007917A6" w:rsidRPr="009E68C4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44" w:rsidRPr="009E68C4" w:rsidRDefault="009E68C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4"/>
                <w:lang w:eastAsia="it-CH"/>
              </w:rPr>
            </w:pPr>
            <w:r w:rsidRPr="009E68C4">
              <w:rPr>
                <w:rFonts w:ascii="Arial" w:hAnsi="Arial" w:cs="Arial"/>
                <w:sz w:val="24"/>
              </w:rPr>
              <w:t>Risoluzione problemi sul salvataggio della posizione dei player</w:t>
            </w:r>
          </w:p>
          <w:p w:rsidR="009E68C4" w:rsidRPr="009E68C4" w:rsidRDefault="009E68C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9E68C4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Risoluzione problemi sul recuperare le posizioni di tutti i giocatori presenti nella partita</w:t>
            </w:r>
          </w:p>
          <w:p w:rsidR="009E68C4" w:rsidRPr="009E68C4" w:rsidRDefault="009E68C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9E68C4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Aggiunta sistema per visualizzare anche la posizione dell’altro player in tempo reale</w:t>
            </w:r>
          </w:p>
          <w:p w:rsidR="00922944" w:rsidRPr="009E68C4" w:rsidRDefault="00922944" w:rsidP="00922944">
            <w:pPr>
              <w:pStyle w:val="Paragrafoelenco"/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</w:p>
          <w:p w:rsidR="009E68C4" w:rsidRPr="009E68C4" w:rsidRDefault="009E68C4" w:rsidP="00922944">
            <w:pPr>
              <w:pStyle w:val="Paragrafoelenco"/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</w:p>
          <w:p w:rsidR="00A82F3A" w:rsidRPr="009E68C4" w:rsidRDefault="009E68C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9E68C4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Finita documentazione dei </w:t>
            </w:r>
            <w:proofErr w:type="spellStart"/>
            <w:r w:rsidRPr="009E68C4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models</w:t>
            </w:r>
            <w:proofErr w:type="spellEnd"/>
            <w:r w:rsidRPr="009E68C4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tranne quello che utilizza ancora il mio compagno (Gestione Partita)</w:t>
            </w:r>
          </w:p>
          <w:p w:rsidR="009E68C4" w:rsidRPr="009E68C4" w:rsidRDefault="009E68C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9E68C4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Finita documentazione implementazione controller apparate quello che utilizza ancora il mio compagno (board)</w:t>
            </w:r>
          </w:p>
        </w:tc>
      </w:tr>
      <w:bookmarkEnd w:id="0"/>
      <w:bookmarkEnd w:id="1"/>
      <w:bookmarkEnd w:id="2"/>
    </w:tbl>
    <w:p w:rsidR="003F7824" w:rsidRPr="009E68C4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RPr="009E68C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RPr="009E68C4" w:rsidTr="00EE7F0C">
        <w:trPr>
          <w:trHeight w:val="125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Pr="009E68C4" w:rsidRDefault="003F7824" w:rsidP="00EE7F0C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</w:p>
        </w:tc>
      </w:tr>
    </w:tbl>
    <w:p w:rsidR="003F7824" w:rsidRPr="009E68C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RPr="009E68C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RPr="009E68C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9E68C4" w:rsidRDefault="00A375C5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 xml:space="preserve">Sono circa </w:t>
            </w:r>
            <w:r w:rsidR="00A82F3A" w:rsidRPr="009E68C4">
              <w:rPr>
                <w:rFonts w:ascii="Arial" w:hAnsi="Arial" w:cs="Arial"/>
              </w:rPr>
              <w:t>tre</w:t>
            </w:r>
            <w:r w:rsidRPr="009E68C4">
              <w:rPr>
                <w:rFonts w:ascii="Arial" w:hAnsi="Arial" w:cs="Arial"/>
              </w:rPr>
              <w:t xml:space="preserve"> lezione indietro rispetto alla pianificazione preventiva</w:t>
            </w:r>
          </w:p>
        </w:tc>
      </w:tr>
      <w:tr w:rsidR="003F7824" w:rsidRPr="009E68C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Pr="009E68C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RPr="009E68C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Pr="009E68C4" w:rsidRDefault="003F7824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RPr="009E68C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9E68C4" w:rsidRDefault="00A375C5">
            <w:pPr>
              <w:rPr>
                <w:rFonts w:ascii="Arial" w:hAnsi="Arial" w:cs="Arial"/>
              </w:rPr>
            </w:pPr>
            <w:r w:rsidRPr="009E68C4">
              <w:rPr>
                <w:rFonts w:ascii="Arial" w:hAnsi="Arial" w:cs="Arial"/>
              </w:rPr>
              <w:t>-</w:t>
            </w:r>
          </w:p>
        </w:tc>
      </w:tr>
      <w:tr w:rsidR="003F7824" w:rsidRPr="009E68C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9E68C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9E68C4" w:rsidRDefault="00B74878" w:rsidP="003F7824">
      <w:pPr>
        <w:rPr>
          <w:rFonts w:ascii="Arial" w:hAnsi="Arial" w:cs="Arial"/>
        </w:rPr>
      </w:pPr>
      <w:bookmarkStart w:id="3" w:name="_GoBack"/>
      <w:bookmarkEnd w:id="3"/>
    </w:p>
    <w:sectPr w:rsidR="00B74878" w:rsidRPr="009E68C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1DD" w:rsidRDefault="00EA61DD" w:rsidP="00DC1A1A">
      <w:pPr>
        <w:spacing w:after="0" w:line="240" w:lineRule="auto"/>
      </w:pPr>
      <w:r>
        <w:separator/>
      </w:r>
    </w:p>
  </w:endnote>
  <w:endnote w:type="continuationSeparator" w:id="0">
    <w:p w:rsidR="00EA61DD" w:rsidRDefault="00EA61D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A61D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1DD" w:rsidRDefault="00EA61DD" w:rsidP="00DC1A1A">
      <w:pPr>
        <w:spacing w:after="0" w:line="240" w:lineRule="auto"/>
      </w:pPr>
      <w:r>
        <w:separator/>
      </w:r>
    </w:p>
  </w:footnote>
  <w:footnote w:type="continuationSeparator" w:id="0">
    <w:p w:rsidR="00EA61DD" w:rsidRDefault="00EA61D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clip_image001"/>
      </v:shape>
    </w:pict>
  </w:numPicBullet>
  <w:abstractNum w:abstractNumId="0" w15:restartNumberingAfterBreak="0">
    <w:nsid w:val="07C7154E"/>
    <w:multiLevelType w:val="multilevel"/>
    <w:tmpl w:val="0F1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E07"/>
    <w:multiLevelType w:val="multilevel"/>
    <w:tmpl w:val="C4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04CA"/>
    <w:multiLevelType w:val="hybridMultilevel"/>
    <w:tmpl w:val="4200862A"/>
    <w:lvl w:ilvl="0" w:tplc="FC2A5E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4450FD"/>
    <w:multiLevelType w:val="hybridMultilevel"/>
    <w:tmpl w:val="9ED285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F6EBE"/>
    <w:multiLevelType w:val="hybridMultilevel"/>
    <w:tmpl w:val="9BEC13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26CE4"/>
    <w:multiLevelType w:val="multilevel"/>
    <w:tmpl w:val="68E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9"/>
  </w:num>
  <w:num w:numId="5">
    <w:abstractNumId w:val="30"/>
  </w:num>
  <w:num w:numId="6">
    <w:abstractNumId w:val="5"/>
  </w:num>
  <w:num w:numId="7">
    <w:abstractNumId w:val="24"/>
  </w:num>
  <w:num w:numId="8">
    <w:abstractNumId w:val="14"/>
  </w:num>
  <w:num w:numId="9">
    <w:abstractNumId w:val="10"/>
  </w:num>
  <w:num w:numId="10">
    <w:abstractNumId w:val="12"/>
  </w:num>
  <w:num w:numId="11">
    <w:abstractNumId w:val="21"/>
  </w:num>
  <w:num w:numId="12">
    <w:abstractNumId w:val="4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2"/>
  </w:num>
  <w:num w:numId="18">
    <w:abstractNumId w:val="15"/>
  </w:num>
  <w:num w:numId="19">
    <w:abstractNumId w:val="27"/>
  </w:num>
  <w:num w:numId="20">
    <w:abstractNumId w:val="7"/>
  </w:num>
  <w:num w:numId="21">
    <w:abstractNumId w:val="33"/>
  </w:num>
  <w:num w:numId="22">
    <w:abstractNumId w:val="28"/>
  </w:num>
  <w:num w:numId="23">
    <w:abstractNumId w:val="6"/>
  </w:num>
  <w:num w:numId="24">
    <w:abstractNumId w:val="20"/>
  </w:num>
  <w:num w:numId="25">
    <w:abstractNumId w:val="29"/>
  </w:num>
  <w:num w:numId="26">
    <w:abstractNumId w:val="2"/>
  </w:num>
  <w:num w:numId="27">
    <w:abstractNumId w:val="19"/>
  </w:num>
  <w:num w:numId="28">
    <w:abstractNumId w:val="31"/>
  </w:num>
  <w:num w:numId="29">
    <w:abstractNumId w:val="1"/>
  </w:num>
  <w:num w:numId="30">
    <w:abstractNumId w:val="0"/>
  </w:num>
  <w:num w:numId="31">
    <w:abstractNumId w:val="26"/>
  </w:num>
  <w:num w:numId="32">
    <w:abstractNumId w:val="25"/>
  </w:num>
  <w:num w:numId="33">
    <w:abstractNumId w:val="1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469B7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B635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944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E68C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F3A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1C7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1DD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E7F0C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72EE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grassetto">
    <w:name w:val="Strong"/>
    <w:basedOn w:val="Carpredefinitoparagrafo"/>
    <w:uiPriority w:val="22"/>
    <w:qFormat/>
    <w:rsid w:val="00EE7F0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EE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093F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87299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553FD"/>
    <w:rsid w:val="00E65056"/>
    <w:rsid w:val="00EA31B1"/>
    <w:rsid w:val="00EB36D6"/>
    <w:rsid w:val="00EC6CCE"/>
    <w:rsid w:val="00EE4297"/>
    <w:rsid w:val="00F14E12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5CC00-80C3-4D92-8F46-AE945A57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42</cp:revision>
  <cp:lastPrinted>2017-03-29T10:57:00Z</cp:lastPrinted>
  <dcterms:created xsi:type="dcterms:W3CDTF">2021-01-11T21:33:00Z</dcterms:created>
  <dcterms:modified xsi:type="dcterms:W3CDTF">2025-05-21T13:40:00Z</dcterms:modified>
</cp:coreProperties>
</file>