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8DFAF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Codex 内部训练赛・比赛命题</w:t>
      </w:r>
    </w:p>
    <w:p w14:paraId="766EB154">
      <w:pPr>
        <w:numPr>
          <w:ilvl w:val="0"/>
          <w:numId w:val="1"/>
        </w:numPr>
        <w:spacing w:after="100"/>
        <w:ind w:left="0" w:leftChars="0"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主命题</w:t>
      </w:r>
    </w:p>
    <w:p w14:paraId="48343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ind w:left="440" w:leftChars="200"/>
        <w:textAlignment w:val="auto"/>
        <w:rPr>
          <w:rFonts w:hint="eastAsia"/>
        </w:rPr>
      </w:pPr>
      <w:r>
        <w:rPr>
          <w:rFonts w:hint="eastAsia"/>
        </w:rPr>
        <w:t>用 Codex 做一个 BS 端业务小工具，解决电网信息化项目里的一件真问题。</w:t>
      </w:r>
    </w:p>
    <w:p w14:paraId="0425CE7B">
      <w:pPr>
        <w:numPr>
          <w:ilvl w:val="0"/>
          <w:numId w:val="1"/>
        </w:numPr>
        <w:spacing w:after="100"/>
        <w:ind w:left="0" w:leftChars="0"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命题特点</w:t>
      </w:r>
    </w:p>
    <w:p w14:paraId="4E9A0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ind w:left="440" w:left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业务真实：必须围绕公司电网信息化业务的某个真实场景，不是为了用 AI 而用 AI。</w:t>
      </w:r>
    </w:p>
    <w:p w14:paraId="5937C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ind w:left="440" w:left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工具聚焦：作品的代码主要由 Codex 生成与迭代，重点考察 Codex 使用功底。</w:t>
      </w:r>
    </w:p>
    <w:p w14:paraId="6DD36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ind w:left="440" w:left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门槛友好：技术岗可以做复杂功能，非技术岗可以做简单但完整的小工具，都不吃亏。</w:t>
      </w:r>
    </w:p>
    <w:p w14:paraId="46C42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ind w:left="440" w:left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可演示：1 周内能做出一个能跑、能演示的最小可用版本（MVP）。</w:t>
      </w:r>
    </w:p>
    <w:p w14:paraId="2E40A657">
      <w:pPr>
        <w:numPr>
          <w:ilvl w:val="0"/>
          <w:numId w:val="1"/>
        </w:numPr>
        <w:spacing w:after="100"/>
        <w:ind w:left="0" w:leftChars="0"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候选方向（参考，不强制）</w:t>
      </w:r>
    </w:p>
    <w:p w14:paraId="53BCC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ind w:left="440" w:leftChars="200"/>
        <w:textAlignment w:val="auto"/>
        <w:rPr>
          <w:rFonts w:hint="eastAsia"/>
        </w:rPr>
      </w:pPr>
      <w:r>
        <w:rPr>
          <w:rFonts w:hint="eastAsia"/>
        </w:rPr>
        <w:t>为帮大家快速破冰，提供 6 个参考方向，可自由选其一，也可自拟其他贴合主命题的题目。</w:t>
      </w:r>
    </w:p>
    <w:p w14:paraId="73C7CC5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ind w:left="440" w:leftChars="200"/>
        <w:textAlignment w:val="auto"/>
        <w:rPr>
          <w:rFonts w:hint="eastAsia" w:ascii="微软雅黑" w:hAnsi="微软雅黑" w:eastAsia="微软雅黑" w:cs="微软雅黑"/>
          <w:b/>
          <w:bCs/>
          <w:color w:val="404040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404040"/>
          <w:kern w:val="0"/>
          <w:sz w:val="24"/>
          <w:szCs w:val="24"/>
          <w:lang w:val="en-US" w:eastAsia="zh-CN" w:bidi="ar-SA"/>
        </w:rPr>
        <w:t>方向 A・项目与工单类</w:t>
      </w:r>
    </w:p>
    <w:p w14:paraId="6ABB12C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现场缺陷工单系统：现场提交缺陷→列表→分配→状态流转→SLA 计时与提醒</w:t>
      </w:r>
    </w:p>
    <w:p w14:paraId="01A37D5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项目进度看板：项目里程碑、当前阶段、风险标记、责任人；支持按项目经理 / 客户筛选</w:t>
      </w:r>
    </w:p>
    <w:p w14:paraId="595E766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验收材料管理：按合同条款生成材料清单→上传文件→完成度跟踪→一键导出归档目录</w:t>
      </w:r>
    </w:p>
    <w:p w14:paraId="12CB7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40" w:leftChars="200"/>
        <w:textAlignment w:val="auto"/>
        <w:rPr>
          <w:rFonts w:hint="eastAsia" w:ascii="微软雅黑" w:hAnsi="微软雅黑" w:eastAsia="微软雅黑" w:cs="微软雅黑"/>
          <w:b/>
          <w:bCs/>
          <w:color w:val="404040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404040"/>
          <w:kern w:val="0"/>
          <w:sz w:val="24"/>
          <w:szCs w:val="24"/>
          <w:lang w:val="en-US" w:eastAsia="zh-CN" w:bidi="ar-SA"/>
        </w:rPr>
        <w:t>方向 B・文档与知识类</w:t>
      </w:r>
    </w:p>
    <w:p w14:paraId="08987E0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电力规范文档库：上传 PDF（DL/T、Q/GDW、企业标准）→分类、全文检索、收藏、分享链接</w:t>
      </w:r>
    </w:p>
    <w:p w14:paraId="17269A4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历史项目方案库：脱敏方案归档→按客户 / 场景 / 关键字检索→一键打包下载</w:t>
      </w:r>
    </w:p>
    <w:p w14:paraId="390B2F6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公司术语词典：可编辑的内部黑话 / 缩略语手册，支持同事提交与点赞</w:t>
      </w:r>
    </w:p>
    <w:p w14:paraId="2B56D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40" w:leftChars="200"/>
        <w:textAlignment w:val="auto"/>
        <w:rPr>
          <w:rFonts w:hint="eastAsia" w:ascii="微软雅黑" w:hAnsi="微软雅黑" w:eastAsia="微软雅黑" w:cs="微软雅黑"/>
          <w:b/>
          <w:bCs/>
          <w:color w:val="404040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404040"/>
          <w:kern w:val="0"/>
          <w:sz w:val="24"/>
          <w:szCs w:val="24"/>
          <w:lang w:val="en-US" w:eastAsia="zh-CN" w:bidi="ar-SA"/>
        </w:rPr>
        <w:t>方向 C・内部协作类</w:t>
      </w:r>
    </w:p>
    <w:p w14:paraId="498CFB8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出差申请与现场日报：申请单→审批→出差期间逐日填日报→项目经理一页看完</w:t>
      </w:r>
    </w:p>
    <w:p w14:paraId="141B65F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会议室预订：日历视图 + 冲突检测 + 取消通知；适合作为「最小可跑通」入门题</w:t>
      </w:r>
    </w:p>
    <w:p w14:paraId="23C6D3D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周会议程收集器：会前匿名 / 实名收集议题→会上呈现→会后纪要回填</w:t>
      </w:r>
    </w:p>
    <w:p w14:paraId="04AE8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40" w:leftChars="200"/>
        <w:textAlignment w:val="auto"/>
        <w:rPr>
          <w:rFonts w:hint="eastAsia" w:ascii="微软雅黑" w:hAnsi="微软雅黑" w:eastAsia="微软雅黑" w:cs="微软雅黑"/>
          <w:b/>
          <w:bCs/>
          <w:color w:val="404040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404040"/>
          <w:kern w:val="0"/>
          <w:sz w:val="24"/>
          <w:szCs w:val="24"/>
          <w:lang w:val="en-US" w:eastAsia="zh-CN" w:bidi="ar-SA"/>
        </w:rPr>
        <w:t>方向 D・招投标与客户管理类</w:t>
      </w:r>
    </w:p>
    <w:p w14:paraId="2106A23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招投标项目跟踪：项目列表 + 关键日期（投标截止、开标、中标公告）+ 自动提醒</w:t>
      </w:r>
    </w:p>
    <w:p w14:paraId="6CE566F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客户问题工单：接收客户问题→分类→流转→关闭统计；支持按客户 / 项目维度查看</w:t>
      </w:r>
    </w:p>
    <w:p w14:paraId="22930A8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项目台账 + 看板：脱敏 CSV 导入→筛选 / 统计图表 / 按客户与区域分组</w:t>
      </w:r>
    </w:p>
    <w:p w14:paraId="43B43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40" w:leftChars="200"/>
        <w:textAlignment w:val="auto"/>
        <w:rPr>
          <w:rFonts w:hint="eastAsia" w:ascii="微软雅黑" w:hAnsi="微软雅黑" w:eastAsia="微软雅黑" w:cs="微软雅黑"/>
          <w:b/>
          <w:bCs/>
          <w:color w:val="404040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404040"/>
          <w:kern w:val="0"/>
          <w:sz w:val="24"/>
          <w:szCs w:val="24"/>
          <w:lang w:val="en-US" w:eastAsia="zh-CN" w:bidi="ar-SA"/>
        </w:rPr>
        <w:t>方向 E・设备与资产类</w:t>
      </w:r>
    </w:p>
    <w:p w14:paraId="40E5127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设备台账查询：清单、筛选、批量编辑、按厂家 / 型号 / 投运时间统计</w:t>
      </w:r>
    </w:p>
    <w:p w14:paraId="2184907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内部资产借用登记：借用→归还→逾期提醒；适合 HR / 行政岗练手</w:t>
      </w:r>
    </w:p>
    <w:p w14:paraId="2A7E3AE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电力科普知识小测验：题库 + 随机出题 + 自动判分 + 排行榜，可用于新人培训</w:t>
      </w:r>
    </w:p>
    <w:p w14:paraId="520BF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40" w:leftChars="200"/>
        <w:textAlignment w:val="auto"/>
        <w:rPr>
          <w:rFonts w:hint="eastAsia" w:ascii="微软雅黑" w:hAnsi="微软雅黑" w:eastAsia="微软雅黑" w:cs="微软雅黑"/>
          <w:b/>
          <w:bCs/>
          <w:color w:val="404040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404040"/>
          <w:kern w:val="0"/>
          <w:sz w:val="24"/>
          <w:szCs w:val="24"/>
          <w:lang w:val="en-US" w:eastAsia="zh-CN" w:bidi="ar-SA"/>
        </w:rPr>
        <w:t>方向 F・个人 / 团队效率类</w:t>
      </w:r>
    </w:p>
    <w:p w14:paraId="314421B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个人 OKR / 季度目标看板：目标 / KR / 月度进度更新；支持团队聚合视图</w:t>
      </w:r>
    </w:p>
    <w:p w14:paraId="597BD8C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学习打卡 / 培训跟踪：新员工电力知识学习路径→周打卡→完成度可视化</w:t>
      </w:r>
    </w:p>
    <w:p w14:paraId="694A23E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860" w:leftChars="200" w:hanging="420" w:firstLineChars="0"/>
        <w:textAlignment w:val="auto"/>
        <w:rPr>
          <w:rFonts w:hint="eastAsia"/>
        </w:rPr>
      </w:pPr>
      <w:r>
        <w:rPr>
          <w:rFonts w:hint="eastAsia"/>
        </w:rPr>
        <w:t>内部分享平台：博客式分享 + 评论 + 点赞 + 月度热门榜单</w:t>
      </w:r>
    </w:p>
    <w:p w14:paraId="61443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ind w:left="440" w:leftChars="200"/>
        <w:textAlignment w:val="auto"/>
        <w:rPr>
          <w:rFonts w:hint="eastAsia"/>
        </w:rPr>
      </w:pPr>
      <w:r>
        <w:rPr>
          <w:rFonts w:hint="eastAsia"/>
        </w:rPr>
        <w:t>备注：以上方向可叠加 AI 能力（如自动摘要、智能分类），但非评分加分项；评审更看重作品是否解决真实业务问题、参赛者如何驾驭 Codex 完成开发。</w:t>
      </w:r>
    </w:p>
    <w:p w14:paraId="333A53FF">
      <w:pPr>
        <w:numPr>
          <w:ilvl w:val="0"/>
          <w:numId w:val="1"/>
        </w:numPr>
        <w:spacing w:after="100"/>
        <w:ind w:left="0" w:leftChars="0" w:firstLine="420" w:firstLineChars="0"/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  <w:lang w:val="en-US" w:eastAsia="zh-CN"/>
        </w:rPr>
        <w:t>赛事</w:t>
      </w:r>
      <w:bookmarkStart w:id="0" w:name="_GoBack"/>
      <w:bookmarkEnd w:id="0"/>
      <w:r>
        <w:rPr>
          <w:rFonts w:hint="eastAsia"/>
          <w:b/>
          <w:bCs/>
          <w:highlight w:val="yellow"/>
        </w:rPr>
        <w:t>注意事项</w:t>
      </w:r>
    </w:p>
    <w:p w14:paraId="57F42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ind w:left="440" w:leftChars="200"/>
        <w:textAlignment w:val="auto"/>
        <w:rPr>
          <w:rFonts w:hint="eastAsia"/>
        </w:rPr>
      </w:pPr>
      <w:r>
        <w:rPr>
          <w:rFonts w:hint="eastAsia"/>
        </w:rPr>
        <w:t>•数据安全：再次强调禁止真实客户数据；演示数据需 mock 或脱敏。</w:t>
      </w:r>
    </w:p>
    <w:p w14:paraId="54F93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ind w:left="440" w:leftChars="200"/>
        <w:textAlignment w:val="auto"/>
        <w:rPr>
          <w:rFonts w:hint="eastAsia"/>
        </w:rPr>
      </w:pPr>
      <w:r>
        <w:rPr>
          <w:rFonts w:hint="eastAsia"/>
        </w:rPr>
        <w:t>•公平性：技术岗不得直接调用公司核心业务系统的内部接口，避免天然碾压非技术岗。</w:t>
      </w:r>
    </w:p>
    <w:p w14:paraId="36F36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ind w:left="440" w:leftChars="200"/>
        <w:textAlignment w:val="auto"/>
        <w:rPr>
          <w:rFonts w:hint="eastAsia"/>
        </w:rPr>
      </w:pPr>
      <w:r>
        <w:rPr>
          <w:rFonts w:hint="eastAsia"/>
        </w:rPr>
        <w:t>•工作影响：明确「业余时间为主」，组委会不鼓励通宵；如发现影响本职工作，及时提醒。</w:t>
      </w:r>
    </w:p>
    <w:p w14:paraId="2D432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ind w:left="440" w:leftChars="200"/>
        <w:textAlignment w:val="auto"/>
        <w:rPr>
          <w:rFonts w:hint="eastAsia"/>
        </w:rPr>
      </w:pPr>
      <w:r>
        <w:rPr>
          <w:rFonts w:hint="eastAsia"/>
        </w:rPr>
        <w:t>•诚信：作品须本人通过 Codex 主导完成，Codex 会话与 commit 历史需可追溯；发现整体代做、跳过 Codex 大段手撸、抄袭等情况，取消评奖资格。</w:t>
      </w:r>
    </w:p>
    <w:p w14:paraId="5955F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ind w:left="440" w:leftChars="200"/>
        <w:textAlignment w:val="auto"/>
        <w:rPr>
          <w:rFonts w:hint="eastAsia"/>
        </w:rPr>
      </w:pPr>
      <w:r>
        <w:rPr>
          <w:rFonts w:hint="eastAsia"/>
        </w:rPr>
        <w:t>•情绪管理：未获奖不等于做得差。颁奖环节为每位提交作品的同事单独说一句具体的肯定，避免挫伤参与积极性。</w:t>
      </w:r>
    </w:p>
    <w:p w14:paraId="42BD6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ind w:left="440" w:leftChars="200"/>
        <w:textAlignment w:val="auto"/>
        <w:rPr>
          <w:rFonts w:hint="eastAsia"/>
        </w:rPr>
      </w:pPr>
      <w:r>
        <w:rPr>
          <w:rFonts w:hint="eastAsia"/>
        </w:rPr>
        <w:t>•成果延续：获奖作品默认在内部试点；如同事希望继续维护，由组委会协调资源。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CF3B7D"/>
    <w:multiLevelType w:val="singleLevel"/>
    <w:tmpl w:val="C9CF3B7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FEB6E81"/>
    <w:multiLevelType w:val="singleLevel"/>
    <w:tmpl w:val="7FEB6E81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8646E7"/>
    <w:rsid w:val="00243FCB"/>
    <w:rsid w:val="00D75BD4"/>
    <w:rsid w:val="00DA7A7B"/>
    <w:rsid w:val="01A45CE4"/>
    <w:rsid w:val="01EC1E10"/>
    <w:rsid w:val="023B53B8"/>
    <w:rsid w:val="02442B91"/>
    <w:rsid w:val="027B40AC"/>
    <w:rsid w:val="02C64989"/>
    <w:rsid w:val="02DD5BC9"/>
    <w:rsid w:val="03144B3B"/>
    <w:rsid w:val="034876CD"/>
    <w:rsid w:val="03896C92"/>
    <w:rsid w:val="03C50D54"/>
    <w:rsid w:val="04483455"/>
    <w:rsid w:val="047534AE"/>
    <w:rsid w:val="04E955AC"/>
    <w:rsid w:val="04F47D37"/>
    <w:rsid w:val="050C4225"/>
    <w:rsid w:val="053B26DC"/>
    <w:rsid w:val="053F537C"/>
    <w:rsid w:val="0633552A"/>
    <w:rsid w:val="06E45849"/>
    <w:rsid w:val="071E15A7"/>
    <w:rsid w:val="077B614A"/>
    <w:rsid w:val="079F30A1"/>
    <w:rsid w:val="07F0065A"/>
    <w:rsid w:val="08204ACA"/>
    <w:rsid w:val="08405825"/>
    <w:rsid w:val="0868076B"/>
    <w:rsid w:val="08C30C3E"/>
    <w:rsid w:val="092E527E"/>
    <w:rsid w:val="096A767E"/>
    <w:rsid w:val="09773E6E"/>
    <w:rsid w:val="09B85F45"/>
    <w:rsid w:val="0A673613"/>
    <w:rsid w:val="0A9D65B1"/>
    <w:rsid w:val="0AC75DD0"/>
    <w:rsid w:val="0B093EC5"/>
    <w:rsid w:val="0B2E1D08"/>
    <w:rsid w:val="0B6611BE"/>
    <w:rsid w:val="0B862498"/>
    <w:rsid w:val="0BD91793"/>
    <w:rsid w:val="0BD93980"/>
    <w:rsid w:val="0BF532E6"/>
    <w:rsid w:val="0C232828"/>
    <w:rsid w:val="0C3378D9"/>
    <w:rsid w:val="0C7439A6"/>
    <w:rsid w:val="0C75701A"/>
    <w:rsid w:val="0C7A594B"/>
    <w:rsid w:val="0C850857"/>
    <w:rsid w:val="0D461D00"/>
    <w:rsid w:val="0D494D8B"/>
    <w:rsid w:val="0D4A2448"/>
    <w:rsid w:val="0D6B29EF"/>
    <w:rsid w:val="0E03018A"/>
    <w:rsid w:val="0E0C2FC1"/>
    <w:rsid w:val="0E573582"/>
    <w:rsid w:val="0E661FA2"/>
    <w:rsid w:val="0E79553B"/>
    <w:rsid w:val="0E9C7741"/>
    <w:rsid w:val="0EB77BE6"/>
    <w:rsid w:val="0F6F7558"/>
    <w:rsid w:val="0FC213A9"/>
    <w:rsid w:val="0FCA3424"/>
    <w:rsid w:val="0FCC50C2"/>
    <w:rsid w:val="0FD80876"/>
    <w:rsid w:val="0FDD5785"/>
    <w:rsid w:val="10356495"/>
    <w:rsid w:val="104B16A2"/>
    <w:rsid w:val="109615B5"/>
    <w:rsid w:val="115973FF"/>
    <w:rsid w:val="11AC6D86"/>
    <w:rsid w:val="120A6C1B"/>
    <w:rsid w:val="128056D1"/>
    <w:rsid w:val="12C51156"/>
    <w:rsid w:val="12F021FF"/>
    <w:rsid w:val="130359FA"/>
    <w:rsid w:val="13176B40"/>
    <w:rsid w:val="134B55D5"/>
    <w:rsid w:val="13A150FE"/>
    <w:rsid w:val="13D76F3B"/>
    <w:rsid w:val="145475DF"/>
    <w:rsid w:val="14884CA6"/>
    <w:rsid w:val="148E5FE6"/>
    <w:rsid w:val="14AE7D4B"/>
    <w:rsid w:val="14B131DC"/>
    <w:rsid w:val="14B73A0F"/>
    <w:rsid w:val="14BA0A27"/>
    <w:rsid w:val="14F151E7"/>
    <w:rsid w:val="152B528A"/>
    <w:rsid w:val="15392261"/>
    <w:rsid w:val="153F0E18"/>
    <w:rsid w:val="158F5F15"/>
    <w:rsid w:val="15E05BE2"/>
    <w:rsid w:val="15EA7CA2"/>
    <w:rsid w:val="16201203"/>
    <w:rsid w:val="16345F17"/>
    <w:rsid w:val="16503B68"/>
    <w:rsid w:val="1669347E"/>
    <w:rsid w:val="16903008"/>
    <w:rsid w:val="16DF40A3"/>
    <w:rsid w:val="17DC553E"/>
    <w:rsid w:val="185061DF"/>
    <w:rsid w:val="186C73DC"/>
    <w:rsid w:val="18733961"/>
    <w:rsid w:val="187A6757"/>
    <w:rsid w:val="18926944"/>
    <w:rsid w:val="194D028F"/>
    <w:rsid w:val="1974423D"/>
    <w:rsid w:val="197A30DB"/>
    <w:rsid w:val="19943A26"/>
    <w:rsid w:val="19C822D4"/>
    <w:rsid w:val="19F62EB2"/>
    <w:rsid w:val="1A2F2A76"/>
    <w:rsid w:val="1A61020F"/>
    <w:rsid w:val="1B1A07C3"/>
    <w:rsid w:val="1B235A65"/>
    <w:rsid w:val="1B42186A"/>
    <w:rsid w:val="1BF30A19"/>
    <w:rsid w:val="1C1662A5"/>
    <w:rsid w:val="1C352757"/>
    <w:rsid w:val="1C9866A4"/>
    <w:rsid w:val="1CF61FE7"/>
    <w:rsid w:val="1D211B0C"/>
    <w:rsid w:val="1D304493"/>
    <w:rsid w:val="1D600884"/>
    <w:rsid w:val="1DC022D3"/>
    <w:rsid w:val="1DC1512A"/>
    <w:rsid w:val="1DEF6A77"/>
    <w:rsid w:val="1E31590D"/>
    <w:rsid w:val="1E5E53B5"/>
    <w:rsid w:val="1E6F6926"/>
    <w:rsid w:val="1E7B153D"/>
    <w:rsid w:val="1E9973F3"/>
    <w:rsid w:val="1ECD638D"/>
    <w:rsid w:val="1ED15438"/>
    <w:rsid w:val="1F1B06BE"/>
    <w:rsid w:val="1F2D39E4"/>
    <w:rsid w:val="1F5C124F"/>
    <w:rsid w:val="1F5C1B3F"/>
    <w:rsid w:val="1FF246BD"/>
    <w:rsid w:val="1FF8602D"/>
    <w:rsid w:val="201626D1"/>
    <w:rsid w:val="203B2ADD"/>
    <w:rsid w:val="204E2580"/>
    <w:rsid w:val="20B168FA"/>
    <w:rsid w:val="20D87059"/>
    <w:rsid w:val="216D0F69"/>
    <w:rsid w:val="2183103A"/>
    <w:rsid w:val="21C11BAB"/>
    <w:rsid w:val="21C75418"/>
    <w:rsid w:val="21DE6230"/>
    <w:rsid w:val="21F01F6D"/>
    <w:rsid w:val="22063479"/>
    <w:rsid w:val="221F2B63"/>
    <w:rsid w:val="224209F2"/>
    <w:rsid w:val="22BC0FC2"/>
    <w:rsid w:val="22D85B49"/>
    <w:rsid w:val="23086F01"/>
    <w:rsid w:val="233923DF"/>
    <w:rsid w:val="23665372"/>
    <w:rsid w:val="237E708E"/>
    <w:rsid w:val="2399449F"/>
    <w:rsid w:val="23B168BF"/>
    <w:rsid w:val="23CF6388"/>
    <w:rsid w:val="24B76B61"/>
    <w:rsid w:val="25494A77"/>
    <w:rsid w:val="25B51F97"/>
    <w:rsid w:val="25D216E0"/>
    <w:rsid w:val="25FE27A9"/>
    <w:rsid w:val="26473CB1"/>
    <w:rsid w:val="264D7821"/>
    <w:rsid w:val="265C3C3B"/>
    <w:rsid w:val="26777C9B"/>
    <w:rsid w:val="26C22560"/>
    <w:rsid w:val="26DE5DD0"/>
    <w:rsid w:val="26F40C2C"/>
    <w:rsid w:val="27081033"/>
    <w:rsid w:val="27254539"/>
    <w:rsid w:val="273E6FEC"/>
    <w:rsid w:val="275112D7"/>
    <w:rsid w:val="27A5617B"/>
    <w:rsid w:val="27B123C3"/>
    <w:rsid w:val="281C1770"/>
    <w:rsid w:val="28455942"/>
    <w:rsid w:val="286340A2"/>
    <w:rsid w:val="288A336E"/>
    <w:rsid w:val="29540157"/>
    <w:rsid w:val="295E397B"/>
    <w:rsid w:val="29744783"/>
    <w:rsid w:val="2A1915D3"/>
    <w:rsid w:val="2A8646E7"/>
    <w:rsid w:val="2ACD05CC"/>
    <w:rsid w:val="2ADA4875"/>
    <w:rsid w:val="2B2079BD"/>
    <w:rsid w:val="2B4470F2"/>
    <w:rsid w:val="2B5B46D4"/>
    <w:rsid w:val="2B812274"/>
    <w:rsid w:val="2BAF33D0"/>
    <w:rsid w:val="2BEA0D18"/>
    <w:rsid w:val="2BF70A08"/>
    <w:rsid w:val="2C304F44"/>
    <w:rsid w:val="2C433EB7"/>
    <w:rsid w:val="2C5859D5"/>
    <w:rsid w:val="2C75571F"/>
    <w:rsid w:val="2C7B7683"/>
    <w:rsid w:val="2D3114F1"/>
    <w:rsid w:val="2D8541CD"/>
    <w:rsid w:val="2D862874"/>
    <w:rsid w:val="2D910C6F"/>
    <w:rsid w:val="2D976E5B"/>
    <w:rsid w:val="2DB3075E"/>
    <w:rsid w:val="2DD5278E"/>
    <w:rsid w:val="2DDF1D9D"/>
    <w:rsid w:val="2E1971F9"/>
    <w:rsid w:val="2E223E8C"/>
    <w:rsid w:val="2E230835"/>
    <w:rsid w:val="2E873311"/>
    <w:rsid w:val="2ED73897"/>
    <w:rsid w:val="2EE6654B"/>
    <w:rsid w:val="2EFA34BF"/>
    <w:rsid w:val="2F612BFF"/>
    <w:rsid w:val="2F892F5A"/>
    <w:rsid w:val="2FC77125"/>
    <w:rsid w:val="2FCB005A"/>
    <w:rsid w:val="2FD207A6"/>
    <w:rsid w:val="2FE379FC"/>
    <w:rsid w:val="30390D78"/>
    <w:rsid w:val="30517518"/>
    <w:rsid w:val="30663BB0"/>
    <w:rsid w:val="30B22DAF"/>
    <w:rsid w:val="30D31EB1"/>
    <w:rsid w:val="30FD40C2"/>
    <w:rsid w:val="31002ED2"/>
    <w:rsid w:val="310833B8"/>
    <w:rsid w:val="31351BA3"/>
    <w:rsid w:val="3136535B"/>
    <w:rsid w:val="315E6FC9"/>
    <w:rsid w:val="3162052B"/>
    <w:rsid w:val="3173643E"/>
    <w:rsid w:val="31A51BBA"/>
    <w:rsid w:val="31B14540"/>
    <w:rsid w:val="31D266DA"/>
    <w:rsid w:val="31FF55B8"/>
    <w:rsid w:val="32112391"/>
    <w:rsid w:val="329A1EDC"/>
    <w:rsid w:val="32A4584D"/>
    <w:rsid w:val="32B14860"/>
    <w:rsid w:val="32D06E12"/>
    <w:rsid w:val="32E93FAD"/>
    <w:rsid w:val="330B04BA"/>
    <w:rsid w:val="33451AA8"/>
    <w:rsid w:val="33484581"/>
    <w:rsid w:val="33BB7843"/>
    <w:rsid w:val="33CE79BA"/>
    <w:rsid w:val="353A0A61"/>
    <w:rsid w:val="35506DFC"/>
    <w:rsid w:val="35923D9D"/>
    <w:rsid w:val="35A813E9"/>
    <w:rsid w:val="35C02F1C"/>
    <w:rsid w:val="35CA1327"/>
    <w:rsid w:val="365C116B"/>
    <w:rsid w:val="36856340"/>
    <w:rsid w:val="36BD0C09"/>
    <w:rsid w:val="370C66FC"/>
    <w:rsid w:val="37431287"/>
    <w:rsid w:val="37AF1E71"/>
    <w:rsid w:val="37B3663D"/>
    <w:rsid w:val="37FA2EB0"/>
    <w:rsid w:val="381D6A45"/>
    <w:rsid w:val="385F464A"/>
    <w:rsid w:val="393E5F8D"/>
    <w:rsid w:val="393F317F"/>
    <w:rsid w:val="39CD440A"/>
    <w:rsid w:val="3A371165"/>
    <w:rsid w:val="3A6C0D54"/>
    <w:rsid w:val="3AC14FA4"/>
    <w:rsid w:val="3ACC2926"/>
    <w:rsid w:val="3AE66564"/>
    <w:rsid w:val="3B677946"/>
    <w:rsid w:val="3B744A26"/>
    <w:rsid w:val="3B8F66F5"/>
    <w:rsid w:val="3C821752"/>
    <w:rsid w:val="3CAF05D9"/>
    <w:rsid w:val="3CC36AEF"/>
    <w:rsid w:val="3D4E5C5C"/>
    <w:rsid w:val="3E406412"/>
    <w:rsid w:val="3E632730"/>
    <w:rsid w:val="3E724813"/>
    <w:rsid w:val="3EE85BEA"/>
    <w:rsid w:val="3F281511"/>
    <w:rsid w:val="3F996D3E"/>
    <w:rsid w:val="3FDD148C"/>
    <w:rsid w:val="3FF8289B"/>
    <w:rsid w:val="3FF869F4"/>
    <w:rsid w:val="40132CEE"/>
    <w:rsid w:val="403772B5"/>
    <w:rsid w:val="404B67F0"/>
    <w:rsid w:val="40730045"/>
    <w:rsid w:val="41084065"/>
    <w:rsid w:val="41230BF0"/>
    <w:rsid w:val="415B0A80"/>
    <w:rsid w:val="41A13220"/>
    <w:rsid w:val="41B721E5"/>
    <w:rsid w:val="41C45E05"/>
    <w:rsid w:val="41F46253"/>
    <w:rsid w:val="421538F0"/>
    <w:rsid w:val="426805B5"/>
    <w:rsid w:val="43002865"/>
    <w:rsid w:val="43AD29CE"/>
    <w:rsid w:val="44342098"/>
    <w:rsid w:val="44546DC8"/>
    <w:rsid w:val="44D2194A"/>
    <w:rsid w:val="44E52558"/>
    <w:rsid w:val="44F91FA8"/>
    <w:rsid w:val="454D3354"/>
    <w:rsid w:val="45AB32B5"/>
    <w:rsid w:val="45B04775"/>
    <w:rsid w:val="45CD083F"/>
    <w:rsid w:val="46623933"/>
    <w:rsid w:val="46746C81"/>
    <w:rsid w:val="46EB5D94"/>
    <w:rsid w:val="47661B4B"/>
    <w:rsid w:val="48302A3A"/>
    <w:rsid w:val="4841580E"/>
    <w:rsid w:val="489F254C"/>
    <w:rsid w:val="48A70F70"/>
    <w:rsid w:val="48BF363B"/>
    <w:rsid w:val="48FD2382"/>
    <w:rsid w:val="4908366A"/>
    <w:rsid w:val="49520C18"/>
    <w:rsid w:val="49574641"/>
    <w:rsid w:val="49B065EF"/>
    <w:rsid w:val="49E30A77"/>
    <w:rsid w:val="49F4582E"/>
    <w:rsid w:val="4B612AB3"/>
    <w:rsid w:val="4BC9123A"/>
    <w:rsid w:val="4BF644E4"/>
    <w:rsid w:val="4C1103AC"/>
    <w:rsid w:val="4C1A174F"/>
    <w:rsid w:val="4C74387A"/>
    <w:rsid w:val="4C7764BE"/>
    <w:rsid w:val="4C8A38C3"/>
    <w:rsid w:val="4D2B4EEE"/>
    <w:rsid w:val="4D395057"/>
    <w:rsid w:val="4D4413BA"/>
    <w:rsid w:val="4D607DC3"/>
    <w:rsid w:val="4D93292B"/>
    <w:rsid w:val="4DD84DF6"/>
    <w:rsid w:val="4E1E511C"/>
    <w:rsid w:val="4E303626"/>
    <w:rsid w:val="4E332EA5"/>
    <w:rsid w:val="4E645247"/>
    <w:rsid w:val="4E780A30"/>
    <w:rsid w:val="4E881C1D"/>
    <w:rsid w:val="4EB42331"/>
    <w:rsid w:val="4ECB1D2C"/>
    <w:rsid w:val="4EE33E39"/>
    <w:rsid w:val="4F230008"/>
    <w:rsid w:val="4F2B7BB9"/>
    <w:rsid w:val="4F7728FE"/>
    <w:rsid w:val="4F7D09C7"/>
    <w:rsid w:val="4FB10A34"/>
    <w:rsid w:val="4FB72B34"/>
    <w:rsid w:val="508F19C6"/>
    <w:rsid w:val="50924A03"/>
    <w:rsid w:val="50BA3227"/>
    <w:rsid w:val="50E82619"/>
    <w:rsid w:val="511F5A70"/>
    <w:rsid w:val="51661B8B"/>
    <w:rsid w:val="51A271E9"/>
    <w:rsid w:val="51DF6CD6"/>
    <w:rsid w:val="51F86D7C"/>
    <w:rsid w:val="51FB496A"/>
    <w:rsid w:val="524D4E24"/>
    <w:rsid w:val="5258148F"/>
    <w:rsid w:val="528D1E4F"/>
    <w:rsid w:val="528D24F2"/>
    <w:rsid w:val="52CE7B77"/>
    <w:rsid w:val="532558A7"/>
    <w:rsid w:val="534B5D05"/>
    <w:rsid w:val="536338D4"/>
    <w:rsid w:val="53B87E0C"/>
    <w:rsid w:val="53D6131C"/>
    <w:rsid w:val="53FE4DB1"/>
    <w:rsid w:val="54520747"/>
    <w:rsid w:val="5473340A"/>
    <w:rsid w:val="54A3209A"/>
    <w:rsid w:val="553A3807"/>
    <w:rsid w:val="553C53B7"/>
    <w:rsid w:val="557A2526"/>
    <w:rsid w:val="558D5105"/>
    <w:rsid w:val="55D223A0"/>
    <w:rsid w:val="55F079A5"/>
    <w:rsid w:val="56152D81"/>
    <w:rsid w:val="563977DB"/>
    <w:rsid w:val="564E3648"/>
    <w:rsid w:val="567E0986"/>
    <w:rsid w:val="569E649C"/>
    <w:rsid w:val="56C71B70"/>
    <w:rsid w:val="571C5EC9"/>
    <w:rsid w:val="57A812B1"/>
    <w:rsid w:val="57E33568"/>
    <w:rsid w:val="582218A8"/>
    <w:rsid w:val="594039D1"/>
    <w:rsid w:val="594A389D"/>
    <w:rsid w:val="594C5050"/>
    <w:rsid w:val="5963533A"/>
    <w:rsid w:val="597D01E4"/>
    <w:rsid w:val="5A330F2B"/>
    <w:rsid w:val="5A6926B0"/>
    <w:rsid w:val="5AA60FCB"/>
    <w:rsid w:val="5B375B32"/>
    <w:rsid w:val="5B434F62"/>
    <w:rsid w:val="5B4D17C4"/>
    <w:rsid w:val="5B602A21"/>
    <w:rsid w:val="5B79749A"/>
    <w:rsid w:val="5BEF7CF5"/>
    <w:rsid w:val="5CC430C3"/>
    <w:rsid w:val="5CDE42AB"/>
    <w:rsid w:val="5D1A3718"/>
    <w:rsid w:val="5D576403"/>
    <w:rsid w:val="5D8B3556"/>
    <w:rsid w:val="5DAA18A7"/>
    <w:rsid w:val="5DE918F1"/>
    <w:rsid w:val="5E0A39A2"/>
    <w:rsid w:val="5E184B1B"/>
    <w:rsid w:val="5E2A36F8"/>
    <w:rsid w:val="5E2B4029"/>
    <w:rsid w:val="5E341F67"/>
    <w:rsid w:val="5E525F7F"/>
    <w:rsid w:val="5E72480D"/>
    <w:rsid w:val="5E7B05E7"/>
    <w:rsid w:val="5EB142C9"/>
    <w:rsid w:val="5EC9445B"/>
    <w:rsid w:val="5EF228BF"/>
    <w:rsid w:val="5F1F5EA5"/>
    <w:rsid w:val="5F470519"/>
    <w:rsid w:val="5F620595"/>
    <w:rsid w:val="5F664DEC"/>
    <w:rsid w:val="5F7B4373"/>
    <w:rsid w:val="5FF175A9"/>
    <w:rsid w:val="5FFB050B"/>
    <w:rsid w:val="607779D0"/>
    <w:rsid w:val="60AF2EC4"/>
    <w:rsid w:val="60FB1660"/>
    <w:rsid w:val="6102386A"/>
    <w:rsid w:val="61403396"/>
    <w:rsid w:val="61F61A97"/>
    <w:rsid w:val="623F2734"/>
    <w:rsid w:val="62B674CF"/>
    <w:rsid w:val="62BA0DF3"/>
    <w:rsid w:val="62FA3FA4"/>
    <w:rsid w:val="63B13356"/>
    <w:rsid w:val="63B137C4"/>
    <w:rsid w:val="63E0528B"/>
    <w:rsid w:val="64507FFD"/>
    <w:rsid w:val="6471657D"/>
    <w:rsid w:val="647A774F"/>
    <w:rsid w:val="64937B63"/>
    <w:rsid w:val="64AF20CC"/>
    <w:rsid w:val="64D178A8"/>
    <w:rsid w:val="657E27D1"/>
    <w:rsid w:val="6597300A"/>
    <w:rsid w:val="65973ECD"/>
    <w:rsid w:val="65EE3E53"/>
    <w:rsid w:val="66035319"/>
    <w:rsid w:val="660F485D"/>
    <w:rsid w:val="66357589"/>
    <w:rsid w:val="6653473F"/>
    <w:rsid w:val="66664BB9"/>
    <w:rsid w:val="66AC42BD"/>
    <w:rsid w:val="66D005FB"/>
    <w:rsid w:val="67315E2A"/>
    <w:rsid w:val="676403D6"/>
    <w:rsid w:val="677E4EDE"/>
    <w:rsid w:val="67AB494A"/>
    <w:rsid w:val="688A0743"/>
    <w:rsid w:val="68AB1479"/>
    <w:rsid w:val="68B76AF6"/>
    <w:rsid w:val="68D8495B"/>
    <w:rsid w:val="690C2F89"/>
    <w:rsid w:val="690D107C"/>
    <w:rsid w:val="69492F30"/>
    <w:rsid w:val="695060CD"/>
    <w:rsid w:val="69914C5F"/>
    <w:rsid w:val="69B72AAD"/>
    <w:rsid w:val="6A042840"/>
    <w:rsid w:val="6A334832"/>
    <w:rsid w:val="6A3A3162"/>
    <w:rsid w:val="6A7B3D59"/>
    <w:rsid w:val="6A7D718F"/>
    <w:rsid w:val="6A981FB4"/>
    <w:rsid w:val="6AE27FA5"/>
    <w:rsid w:val="6AFB3E85"/>
    <w:rsid w:val="6B190F74"/>
    <w:rsid w:val="6B7C0418"/>
    <w:rsid w:val="6B7F3FFB"/>
    <w:rsid w:val="6B8265FF"/>
    <w:rsid w:val="6BB02307"/>
    <w:rsid w:val="6BC4134A"/>
    <w:rsid w:val="6BEC2326"/>
    <w:rsid w:val="6BF01D65"/>
    <w:rsid w:val="6C1A7010"/>
    <w:rsid w:val="6C2B0D4E"/>
    <w:rsid w:val="6C8A2666"/>
    <w:rsid w:val="6CAC24F9"/>
    <w:rsid w:val="6CC92D3A"/>
    <w:rsid w:val="6D385205"/>
    <w:rsid w:val="6D4D50F4"/>
    <w:rsid w:val="6D6C41E2"/>
    <w:rsid w:val="6DD476A6"/>
    <w:rsid w:val="6DF25397"/>
    <w:rsid w:val="6E2235D8"/>
    <w:rsid w:val="6E2B7FB7"/>
    <w:rsid w:val="6E8E6C56"/>
    <w:rsid w:val="6E9A71ED"/>
    <w:rsid w:val="6E9B4E27"/>
    <w:rsid w:val="6EF64099"/>
    <w:rsid w:val="6F2F1D4B"/>
    <w:rsid w:val="6F391F1C"/>
    <w:rsid w:val="6F566005"/>
    <w:rsid w:val="6F6B28F0"/>
    <w:rsid w:val="6F73609E"/>
    <w:rsid w:val="6FB944B2"/>
    <w:rsid w:val="70326CE6"/>
    <w:rsid w:val="70F9333D"/>
    <w:rsid w:val="71015952"/>
    <w:rsid w:val="711C017F"/>
    <w:rsid w:val="711E6EB0"/>
    <w:rsid w:val="71806B28"/>
    <w:rsid w:val="718246C9"/>
    <w:rsid w:val="71C43AAB"/>
    <w:rsid w:val="71D2317D"/>
    <w:rsid w:val="720B28FC"/>
    <w:rsid w:val="722703A6"/>
    <w:rsid w:val="72431B8F"/>
    <w:rsid w:val="73102EA8"/>
    <w:rsid w:val="733121AD"/>
    <w:rsid w:val="73AC5DD4"/>
    <w:rsid w:val="73D27926"/>
    <w:rsid w:val="73EE3276"/>
    <w:rsid w:val="74443132"/>
    <w:rsid w:val="74477378"/>
    <w:rsid w:val="74511209"/>
    <w:rsid w:val="747021B7"/>
    <w:rsid w:val="7479772C"/>
    <w:rsid w:val="74A20446"/>
    <w:rsid w:val="74A747C8"/>
    <w:rsid w:val="74F47CDF"/>
    <w:rsid w:val="7504652D"/>
    <w:rsid w:val="753744C5"/>
    <w:rsid w:val="75A64492"/>
    <w:rsid w:val="75F22706"/>
    <w:rsid w:val="75FF1314"/>
    <w:rsid w:val="76A9734A"/>
    <w:rsid w:val="76B84968"/>
    <w:rsid w:val="76EE404A"/>
    <w:rsid w:val="77175894"/>
    <w:rsid w:val="772A20E6"/>
    <w:rsid w:val="7764782F"/>
    <w:rsid w:val="778C4E99"/>
    <w:rsid w:val="77CE2D15"/>
    <w:rsid w:val="78924975"/>
    <w:rsid w:val="78FC4DA3"/>
    <w:rsid w:val="797A7DFD"/>
    <w:rsid w:val="7A3379C0"/>
    <w:rsid w:val="7A507E3D"/>
    <w:rsid w:val="7AD66264"/>
    <w:rsid w:val="7B0F30BE"/>
    <w:rsid w:val="7B2B0345"/>
    <w:rsid w:val="7B493214"/>
    <w:rsid w:val="7B623F89"/>
    <w:rsid w:val="7B7A6353"/>
    <w:rsid w:val="7B8E7C91"/>
    <w:rsid w:val="7BAD6050"/>
    <w:rsid w:val="7C980AC3"/>
    <w:rsid w:val="7CA97F6B"/>
    <w:rsid w:val="7CC0735A"/>
    <w:rsid w:val="7D2F7CC6"/>
    <w:rsid w:val="7D3900E8"/>
    <w:rsid w:val="7D495BC9"/>
    <w:rsid w:val="7D5C4E50"/>
    <w:rsid w:val="7D6F606F"/>
    <w:rsid w:val="7D760273"/>
    <w:rsid w:val="7D7B66C6"/>
    <w:rsid w:val="7D86233C"/>
    <w:rsid w:val="7DD00429"/>
    <w:rsid w:val="7DD22A3B"/>
    <w:rsid w:val="7E66761F"/>
    <w:rsid w:val="7EB259E6"/>
    <w:rsid w:val="7ED4603A"/>
    <w:rsid w:val="7F1608D7"/>
    <w:rsid w:val="7F235CB3"/>
    <w:rsid w:val="7F4C23EF"/>
    <w:rsid w:val="7F822FF5"/>
    <w:rsid w:val="7F88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paragraph" w:styleId="8">
    <w:name w:val="List Paragraph"/>
    <w:qFormat/>
    <w:uiPriority w:val="0"/>
    <w:rPr>
      <w:rFonts w:ascii="微软雅黑" w:hAnsi="微软雅黑" w:eastAsia="微软雅黑" w:cs="微软雅黑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2026-05-18T07:17:00Z</dcterms:created>
  <dc:creator>WPS_1497357773</dc:creator>
  <cp:lastModifiedBy>WPS_1497357773</cp:lastModifiedBy>
  <dcterms:modified xsi:type="dcterms:W3CDTF">2026-05-18T07:32:56Z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43AAC27898FC4015AFAA68ACE13695E0_11</vt:lpwstr>
  </property>
  <property fmtid="{D5CDD505-2E9C-101B-9397-08002B2CF9AE}" pid="4" name="KSOTemplateDocerSaveRecord">
    <vt:lpwstr>eyJoZGlkIjoiNDIzYjEzYTZiOGE1M2I2OTU5MTZiN2IyZWQ0OWFjYjMiLCJ1c2VySWQiOiIyODU0MTI5NzIifQ==</vt:lpwstr>
  </property>
</Properties>
</file>