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A83B4" w14:textId="77777777" w:rsidR="00AA293A" w:rsidRDefault="00BD15C4">
      <w:proofErr w:type="spellStart"/>
      <w:r>
        <w:t>llf_init</w:t>
      </w:r>
      <w:proofErr w:type="spellEnd"/>
      <w:r>
        <w:t>,</w:t>
      </w:r>
      <w:r>
        <w:rPr>
          <w:rFonts w:hint="eastAsia"/>
        </w:rPr>
        <w:t>用于链路层反馈的初始化</w:t>
      </w:r>
      <w:r w:rsidR="00AA293A">
        <w:rPr>
          <w:rFonts w:hint="eastAsia"/>
        </w:rPr>
        <w:t>：</w:t>
      </w:r>
      <w:proofErr w:type="spellStart"/>
      <w:r w:rsidR="00AA293A">
        <w:rPr>
          <w:rFonts w:hint="eastAsia"/>
        </w:rPr>
        <w:t>llf</w:t>
      </w:r>
      <w:r w:rsidR="00AA293A">
        <w:t>_init</w:t>
      </w:r>
      <w:proofErr w:type="spellEnd"/>
      <w:r w:rsidR="00AA293A">
        <w:rPr>
          <w:rFonts w:hint="eastAsia"/>
        </w:rPr>
        <w:t>调用的函数如图</w:t>
      </w:r>
    </w:p>
    <w:p w14:paraId="53E28FE6" w14:textId="42FB84AF" w:rsidR="00B65165" w:rsidRDefault="00AA293A">
      <w:r>
        <w:object w:dxaOrig="18444" w:dyaOrig="3445" w14:anchorId="380E18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77.4pt" o:ole="">
            <v:imagedata r:id="rId6" o:title=""/>
          </v:shape>
          <o:OLEObject Type="Embed" ProgID="Visio.Drawing.15" ShapeID="_x0000_i1025" DrawAspect="Content" ObjectID="_1606906777" r:id="rId7"/>
        </w:object>
      </w:r>
    </w:p>
    <w:p w14:paraId="461DF488" w14:textId="2AC056E7" w:rsidR="00AA293A" w:rsidRDefault="00AA293A">
      <w:r>
        <w:rPr>
          <w:rFonts w:hint="eastAsia"/>
        </w:rPr>
        <w:t>其中</w:t>
      </w:r>
      <w:proofErr w:type="spellStart"/>
      <w:r>
        <w:rPr>
          <w:rFonts w:hint="eastAsia"/>
        </w:rPr>
        <w:t>attach_</w:t>
      </w:r>
      <w:r>
        <w:t>callback_func</w:t>
      </w:r>
      <w:proofErr w:type="spellEnd"/>
      <w:r>
        <w:t>(</w:t>
      </w:r>
      <w:proofErr w:type="spellStart"/>
      <w:r>
        <w:t>rth.fd</w:t>
      </w:r>
      <w:proofErr w:type="spellEnd"/>
      <w:r>
        <w:t xml:space="preserve">, </w:t>
      </w:r>
      <w:proofErr w:type="spellStart"/>
      <w:r>
        <w:t>llf_callback</w:t>
      </w:r>
      <w:proofErr w:type="spellEnd"/>
      <w:r>
        <w:t>)</w:t>
      </w:r>
      <w:r>
        <w:rPr>
          <w:rFonts w:hint="eastAsia"/>
        </w:rPr>
        <w:t>中的第二个形参即</w:t>
      </w:r>
      <w:proofErr w:type="spellStart"/>
      <w:r>
        <w:rPr>
          <w:rFonts w:hint="eastAsia"/>
        </w:rPr>
        <w:t>llf_</w:t>
      </w:r>
      <w:r>
        <w:t>callbac</w:t>
      </w:r>
      <w:r>
        <w:rPr>
          <w:rFonts w:hint="eastAsia"/>
        </w:rPr>
        <w:t>k</w:t>
      </w:r>
      <w:proofErr w:type="spellEnd"/>
      <w:r w:rsidR="005852AF">
        <w:rPr>
          <w:rFonts w:hint="eastAsia"/>
        </w:rPr>
        <w:t>，通过调用</w:t>
      </w:r>
      <w:proofErr w:type="spellStart"/>
      <w:r w:rsidR="005852AF">
        <w:rPr>
          <w:rFonts w:hint="eastAsia"/>
        </w:rPr>
        <w:t>l</w:t>
      </w:r>
      <w:r w:rsidR="005852AF">
        <w:t>lf_handle_netlink_events</w:t>
      </w:r>
      <w:proofErr w:type="spellEnd"/>
      <w:r w:rsidR="005852AF">
        <w:t xml:space="preserve">(int </w:t>
      </w:r>
      <w:proofErr w:type="spellStart"/>
      <w:r w:rsidR="005852AF">
        <w:t>fd</w:t>
      </w:r>
      <w:proofErr w:type="spellEnd"/>
      <w:r w:rsidR="005852AF">
        <w:t>)</w:t>
      </w:r>
      <w:r w:rsidR="005852AF">
        <w:rPr>
          <w:rFonts w:hint="eastAsia"/>
        </w:rPr>
        <w:t>函数，实现对新建立的链路事件</w:t>
      </w:r>
      <w:r w:rsidR="00E42F10">
        <w:rPr>
          <w:rFonts w:hint="eastAsia"/>
        </w:rPr>
        <w:t>（即路由中新添加的链路）</w:t>
      </w:r>
      <w:r w:rsidR="005852AF">
        <w:rPr>
          <w:rFonts w:hint="eastAsia"/>
        </w:rPr>
        <w:t>进行初始化，初始化的内容包括：新建立链路的链路类型，</w:t>
      </w:r>
      <w:r w:rsidR="00E42F10">
        <w:rPr>
          <w:rFonts w:hint="eastAsia"/>
        </w:rPr>
        <w:t>版本，大小。</w:t>
      </w:r>
    </w:p>
    <w:p w14:paraId="2FD2A5CC" w14:textId="3F2F60B2" w:rsidR="00E42F10" w:rsidRDefault="00E42F10"/>
    <w:p w14:paraId="179D617C" w14:textId="2D9B44CA" w:rsidR="00E42F10" w:rsidRDefault="00E42F10">
      <w:proofErr w:type="spellStart"/>
      <w:r>
        <w:t>Llf_rtnl_open</w:t>
      </w:r>
      <w:proofErr w:type="spellEnd"/>
      <w:r w:rsidR="00FF6E5B">
        <w:rPr>
          <w:rFonts w:hint="eastAsia"/>
        </w:rPr>
        <w:t>函数用于初始化</w:t>
      </w:r>
      <w:proofErr w:type="spellStart"/>
      <w:r w:rsidR="00FF6E5B">
        <w:rPr>
          <w:rFonts w:hint="eastAsia"/>
        </w:rPr>
        <w:t>rtnetlink</w:t>
      </w:r>
      <w:proofErr w:type="spellEnd"/>
      <w:r w:rsidR="00FF6E5B">
        <w:rPr>
          <w:rFonts w:hint="eastAsia"/>
        </w:rPr>
        <w:t>套接字，当节点可以对读取到的socket进行操纵时，即可通过读取的socket的参数初始化路由的</w:t>
      </w:r>
      <w:proofErr w:type="spellStart"/>
      <w:r w:rsidR="00FF6E5B">
        <w:rPr>
          <w:rFonts w:hint="eastAsia"/>
        </w:rPr>
        <w:t>netlink</w:t>
      </w:r>
      <w:proofErr w:type="spellEnd"/>
      <w:r w:rsidR="00FF6E5B">
        <w:t xml:space="preserve"> </w:t>
      </w:r>
      <w:r w:rsidR="00FF6E5B">
        <w:rPr>
          <w:rFonts w:hint="eastAsia"/>
        </w:rPr>
        <w:t>socket。</w:t>
      </w:r>
    </w:p>
    <w:p w14:paraId="2539408B" w14:textId="206DE4BF" w:rsidR="00FF6E5B" w:rsidRDefault="00FF6E5B"/>
    <w:p w14:paraId="69600713" w14:textId="77777777" w:rsidR="00FF6E5B" w:rsidRDefault="00FF6E5B" w:rsidP="00FF6E5B">
      <w:proofErr w:type="spellStart"/>
      <w:r>
        <w:rPr>
          <w:rFonts w:hint="eastAsia"/>
        </w:rPr>
        <w:t>rerr</w:t>
      </w:r>
      <w:proofErr w:type="spellEnd"/>
      <w:r>
        <w:rPr>
          <w:rFonts w:hint="eastAsia"/>
        </w:rPr>
        <w:t>报文简介：</w:t>
      </w:r>
    </w:p>
    <w:p w14:paraId="34E77453" w14:textId="77777777" w:rsidR="00A87F74" w:rsidRDefault="00FF6E5B" w:rsidP="00FF6E5B">
      <w:r>
        <w:rPr>
          <w:rFonts w:hint="eastAsia"/>
        </w:rPr>
        <w:t>邻居间每</w:t>
      </w:r>
      <w:r>
        <w:t>1000ms，周期性的互相广播“Hello”报文，用来保持联系</w:t>
      </w:r>
      <w:r w:rsidR="00A87F74">
        <w:rPr>
          <w:rFonts w:hint="eastAsia"/>
        </w:rPr>
        <w:t>。图为</w:t>
      </w:r>
      <w:proofErr w:type="spellStart"/>
      <w:r w:rsidR="00A87F74">
        <w:rPr>
          <w:rFonts w:hint="eastAsia"/>
        </w:rPr>
        <w:t>hello</w:t>
      </w:r>
      <w:r w:rsidR="00A87F74">
        <w:t>_start</w:t>
      </w:r>
      <w:proofErr w:type="spellEnd"/>
      <w:r w:rsidR="00A87F74">
        <w:rPr>
          <w:rFonts w:hint="eastAsia"/>
        </w:rPr>
        <w:t>的函数调用：</w:t>
      </w:r>
    </w:p>
    <w:bookmarkStart w:id="0" w:name="_GoBack"/>
    <w:bookmarkEnd w:id="0"/>
    <w:p w14:paraId="1074C6B7" w14:textId="169D8AED" w:rsidR="00A87F74" w:rsidRDefault="00A87F74" w:rsidP="00FF6E5B">
      <w:r>
        <w:object w:dxaOrig="15060" w:dyaOrig="3613" w14:anchorId="153796E0">
          <v:shape id="_x0000_i1028" type="#_x0000_t75" style="width:415.2pt;height:99.6pt" o:ole="">
            <v:imagedata r:id="rId8" o:title=""/>
          </v:shape>
          <o:OLEObject Type="Embed" ProgID="Visio.Drawing.15" ShapeID="_x0000_i1028" DrawAspect="Content" ObjectID="_1606906778" r:id="rId9"/>
        </w:object>
      </w:r>
    </w:p>
    <w:p w14:paraId="72D15753" w14:textId="707D42B3" w:rsidR="00FF6E5B" w:rsidRDefault="00FF6E5B" w:rsidP="00FF6E5B">
      <w:r>
        <w:t>若在1000ms时间内没有收到“Hello”报文，</w:t>
      </w:r>
    </w:p>
    <w:p w14:paraId="64100D9A" w14:textId="77777777" w:rsidR="00FF6E5B" w:rsidRDefault="00FF6E5B" w:rsidP="00FF6E5B">
      <w:r>
        <w:rPr>
          <w:rFonts w:hint="eastAsia"/>
        </w:rPr>
        <w:t>则认定为链路断。例如当结点</w:t>
      </w:r>
      <w:r>
        <w:t>X、Y之间链路产生断路使数据无法通过此条链路传至信宿，则结点X</w:t>
      </w:r>
    </w:p>
    <w:p w14:paraId="56E6AFED" w14:textId="77777777" w:rsidR="00FF6E5B" w:rsidRDefault="00FF6E5B" w:rsidP="00FF6E5B">
      <w:r>
        <w:rPr>
          <w:rFonts w:hint="eastAsia"/>
        </w:rPr>
        <w:t>会产生</w:t>
      </w:r>
      <w:r>
        <w:t>RRER报文向信源</w:t>
      </w:r>
      <w:proofErr w:type="gramStart"/>
      <w:r>
        <w:t>报告此</w:t>
      </w:r>
      <w:proofErr w:type="gramEnd"/>
      <w:r>
        <w:t>情况。RRER通过广播形式传送，维护路由表的结点收到此报文会更</w:t>
      </w:r>
    </w:p>
    <w:p w14:paraId="32ED3B78" w14:textId="6AF7EEE9" w:rsidR="00FF6E5B" w:rsidRDefault="00FF6E5B" w:rsidP="00FF6E5B">
      <w:pPr>
        <w:rPr>
          <w:rFonts w:hint="eastAsia"/>
        </w:rPr>
      </w:pPr>
      <w:r>
        <w:rPr>
          <w:rFonts w:hint="eastAsia"/>
        </w:rPr>
        <w:t>新路由表（将</w:t>
      </w:r>
      <w:r>
        <w:t>X、Y间的路由设成无效），并转发RRER 报文</w:t>
      </w:r>
    </w:p>
    <w:sectPr w:rsidR="00FF6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924DD" w14:textId="77777777" w:rsidR="00D62080" w:rsidRDefault="00D62080" w:rsidP="00BD15C4">
      <w:r>
        <w:separator/>
      </w:r>
    </w:p>
  </w:endnote>
  <w:endnote w:type="continuationSeparator" w:id="0">
    <w:p w14:paraId="0CF4F624" w14:textId="77777777" w:rsidR="00D62080" w:rsidRDefault="00D62080" w:rsidP="00BD1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B0904" w14:textId="77777777" w:rsidR="00D62080" w:rsidRDefault="00D62080" w:rsidP="00BD15C4">
      <w:r>
        <w:separator/>
      </w:r>
    </w:p>
  </w:footnote>
  <w:footnote w:type="continuationSeparator" w:id="0">
    <w:p w14:paraId="24597F2D" w14:textId="77777777" w:rsidR="00D62080" w:rsidRDefault="00D62080" w:rsidP="00BD15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65"/>
    <w:rsid w:val="005852AF"/>
    <w:rsid w:val="00A87F74"/>
    <w:rsid w:val="00AA293A"/>
    <w:rsid w:val="00B65165"/>
    <w:rsid w:val="00BD15C4"/>
    <w:rsid w:val="00D62080"/>
    <w:rsid w:val="00E42F10"/>
    <w:rsid w:val="00EB0064"/>
    <w:rsid w:val="00F37719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96414"/>
  <w15:chartTrackingRefBased/>
  <w15:docId w15:val="{17DE4172-79DB-4372-94F1-7634A618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15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1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15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徐</dc:creator>
  <cp:keywords/>
  <dc:description/>
  <cp:lastModifiedBy>文博 徐</cp:lastModifiedBy>
  <cp:revision>3</cp:revision>
  <dcterms:created xsi:type="dcterms:W3CDTF">2018-12-21T03:29:00Z</dcterms:created>
  <dcterms:modified xsi:type="dcterms:W3CDTF">2018-12-21T06:13:00Z</dcterms:modified>
</cp:coreProperties>
</file>