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ltnexp4dyh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Joaquín Alejandro Armijo Alfaro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g0vas3sh2n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Páginas web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paginas web en un dominio moderado algo levemente bajo la media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 de proyectos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en grandes aspectos de la documentación de proyectos extensos,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base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en gestión e indagación de datos en una DB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c. c++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en torno a la programación en C y C++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Python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Base para realizar el retorno a través de una api y programar en python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en aplicaciones Móviles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bajo la media en desarrollo de aplicaciones móviles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Q5FFYB3JqpKARgW7YUJVewfxBw==">CgMxLjAyDmgud2x0bmV4cDRkeWgzMg5oLmNnMHZhczNzaDJubDgAciExX2Vib3B5bXdUdUdVaDRadVlHSTdQYlMtN2h4ZFhZN3Y=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