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10625" w14:textId="77777777" w:rsidR="00345A47" w:rsidRDefault="00000000">
      <w:pPr>
        <w:pStyle w:val="Ttulo3"/>
        <w:rPr>
          <w:color w:val="2E75B5"/>
          <w:sz w:val="26"/>
          <w:szCs w:val="26"/>
        </w:rPr>
      </w:pPr>
      <w:bookmarkStart w:id="0" w:name="_ep3d2x76ml2g" w:colFirst="0" w:colLast="0"/>
      <w:bookmarkEnd w:id="0"/>
      <w:r>
        <w:rPr>
          <w:color w:val="2E75B5"/>
          <w:sz w:val="26"/>
          <w:szCs w:val="26"/>
        </w:rPr>
        <w:t xml:space="preserve">Pauta de Autoevaluación de Competencias </w:t>
      </w:r>
    </w:p>
    <w:p w14:paraId="45C5BA9E" w14:textId="77777777" w:rsidR="00345A47" w:rsidRDefault="00000000">
      <w:pPr>
        <w:rPr>
          <w:color w:val="000000"/>
        </w:rPr>
      </w:pPr>
      <w:r>
        <w:rPr>
          <w:color w:val="000000"/>
        </w:rPr>
        <w:t xml:space="preserve">(complemento de la Pauta de Reflexión Definición Proyecto APT) </w:t>
      </w:r>
    </w:p>
    <w:p w14:paraId="4D951EEE" w14:textId="77777777" w:rsidR="00345A47" w:rsidRDefault="00345A47">
      <w:pPr>
        <w:jc w:val="both"/>
        <w:rPr>
          <w:color w:val="767171"/>
          <w:sz w:val="24"/>
          <w:szCs w:val="24"/>
        </w:rPr>
      </w:pPr>
    </w:p>
    <w:p w14:paraId="6CD08100" w14:textId="77777777" w:rsidR="00345A47" w:rsidRDefault="00000000">
      <w:pPr>
        <w:jc w:val="both"/>
        <w:rPr>
          <w:color w:val="767171"/>
          <w:sz w:val="24"/>
          <w:szCs w:val="24"/>
        </w:rPr>
      </w:pPr>
      <w:r>
        <w:rPr>
          <w:color w:val="000000"/>
          <w:sz w:val="24"/>
          <w:szCs w:val="24"/>
        </w:rPr>
        <w:t xml:space="preserve">Objetivo: </w:t>
      </w:r>
    </w:p>
    <w:p w14:paraId="15F1D676" w14:textId="77777777" w:rsidR="00345A47" w:rsidRDefault="00000000">
      <w:pPr>
        <w:jc w:val="both"/>
        <w:rPr>
          <w:color w:val="767171"/>
          <w:sz w:val="24"/>
          <w:szCs w:val="24"/>
        </w:rPr>
      </w:pPr>
      <w:r>
        <w:rPr>
          <w:color w:val="000000"/>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79BD3146" w14:textId="77777777" w:rsidR="00345A47" w:rsidRDefault="00000000">
      <w:pPr>
        <w:jc w:val="both"/>
        <w:rPr>
          <w:color w:val="767171"/>
          <w:sz w:val="24"/>
          <w:szCs w:val="24"/>
        </w:rPr>
      </w:pPr>
      <w:r>
        <w:rPr>
          <w:color w:val="000000"/>
          <w:sz w:val="24"/>
          <w:szCs w:val="24"/>
        </w:rPr>
        <w:t xml:space="preserve">Instrucciones: </w:t>
      </w:r>
    </w:p>
    <w:p w14:paraId="6A184469" w14:textId="77777777" w:rsidR="00345A47" w:rsidRDefault="00000000">
      <w:pPr>
        <w:numPr>
          <w:ilvl w:val="0"/>
          <w:numId w:val="1"/>
        </w:numPr>
        <w:pBdr>
          <w:top w:val="nil"/>
          <w:left w:val="nil"/>
          <w:bottom w:val="nil"/>
          <w:right w:val="nil"/>
          <w:between w:val="nil"/>
        </w:pBdr>
        <w:spacing w:after="0"/>
        <w:jc w:val="both"/>
        <w:rPr>
          <w:color w:val="767171"/>
          <w:sz w:val="24"/>
          <w:szCs w:val="24"/>
        </w:rPr>
      </w:pPr>
      <w:r>
        <w:rPr>
          <w:color w:val="000000"/>
          <w:sz w:val="24"/>
          <w:szCs w:val="24"/>
        </w:rPr>
        <w:t>Completa la tabla con las competencias de tu perfil de egreso (las puedes revisar con tu docente)</w:t>
      </w:r>
    </w:p>
    <w:p w14:paraId="40056542" w14:textId="77777777" w:rsidR="00345A47" w:rsidRDefault="00000000">
      <w:pPr>
        <w:numPr>
          <w:ilvl w:val="0"/>
          <w:numId w:val="1"/>
        </w:numPr>
        <w:pBdr>
          <w:top w:val="nil"/>
          <w:left w:val="nil"/>
          <w:bottom w:val="nil"/>
          <w:right w:val="nil"/>
          <w:between w:val="nil"/>
        </w:pBdr>
        <w:spacing w:after="0"/>
        <w:jc w:val="both"/>
        <w:rPr>
          <w:color w:val="767171"/>
          <w:sz w:val="24"/>
          <w:szCs w:val="24"/>
        </w:rPr>
      </w:pPr>
      <w:r>
        <w:rPr>
          <w:color w:val="000000"/>
          <w:sz w:val="24"/>
          <w:szCs w:val="24"/>
        </w:rPr>
        <w:t xml:space="preserve">Piensa en tu proceso de aprendizaje durante el tiempo que has </w:t>
      </w:r>
      <w:proofErr w:type="gramStart"/>
      <w:r>
        <w:rPr>
          <w:color w:val="000000"/>
          <w:sz w:val="24"/>
          <w:szCs w:val="24"/>
        </w:rPr>
        <w:t>estudiando</w:t>
      </w:r>
      <w:proofErr w:type="gramEnd"/>
      <w:r>
        <w:rPr>
          <w:color w:val="000000"/>
          <w:sz w:val="24"/>
          <w:szCs w:val="24"/>
        </w:rPr>
        <w:t xml:space="preserve"> en Duoc UC y evalúa el nivel de logro que alcanzaste en cada competencia de tu plan de estudio. </w:t>
      </w:r>
    </w:p>
    <w:p w14:paraId="2A0A6B25" w14:textId="77777777" w:rsidR="00345A47" w:rsidRDefault="00000000">
      <w:pPr>
        <w:numPr>
          <w:ilvl w:val="0"/>
          <w:numId w:val="1"/>
        </w:numPr>
        <w:pBdr>
          <w:top w:val="nil"/>
          <w:left w:val="nil"/>
          <w:bottom w:val="nil"/>
          <w:right w:val="nil"/>
          <w:between w:val="nil"/>
        </w:pBdr>
        <w:spacing w:after="0"/>
        <w:jc w:val="both"/>
        <w:rPr>
          <w:color w:val="767171"/>
          <w:sz w:val="24"/>
          <w:szCs w:val="24"/>
        </w:rPr>
      </w:pPr>
      <w:r>
        <w:rPr>
          <w:color w:val="000000"/>
          <w:sz w:val="24"/>
          <w:szCs w:val="24"/>
        </w:rPr>
        <w:t>Marca con una cruz el nivel de logro alcanzado para cada aprendizaje de las unidades de competencia según las siguientes categorías:</w:t>
      </w:r>
    </w:p>
    <w:p w14:paraId="6CBD3FEF" w14:textId="77777777" w:rsidR="00345A47" w:rsidRDefault="00345A47">
      <w:pPr>
        <w:pBdr>
          <w:top w:val="nil"/>
          <w:left w:val="nil"/>
          <w:bottom w:val="nil"/>
          <w:right w:val="nil"/>
          <w:between w:val="nil"/>
        </w:pBdr>
        <w:ind w:left="435"/>
        <w:jc w:val="both"/>
        <w:rPr>
          <w:color w:val="000000"/>
        </w:rPr>
      </w:pPr>
    </w:p>
    <w:tbl>
      <w:tblPr>
        <w:tblStyle w:val="a"/>
        <w:tblW w:w="9780" w:type="dxa"/>
        <w:tblInd w:w="42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010"/>
        <w:gridCol w:w="7770"/>
      </w:tblGrid>
      <w:tr w:rsidR="00345A47" w14:paraId="3B45A53F" w14:textId="77777777">
        <w:tc>
          <w:tcPr>
            <w:tcW w:w="2010" w:type="dxa"/>
          </w:tcPr>
          <w:p w14:paraId="334A9755" w14:textId="77777777" w:rsidR="00345A47" w:rsidRDefault="00000000">
            <w:pPr>
              <w:jc w:val="center"/>
              <w:rPr>
                <w:b/>
                <w:bCs/>
                <w:color w:val="000000"/>
              </w:rPr>
            </w:pPr>
            <w:r>
              <w:rPr>
                <w:b/>
                <w:bCs/>
                <w:color w:val="000000"/>
              </w:rPr>
              <w:t>Categoría</w:t>
            </w:r>
          </w:p>
        </w:tc>
        <w:tc>
          <w:tcPr>
            <w:tcW w:w="7770" w:type="dxa"/>
          </w:tcPr>
          <w:p w14:paraId="4F9C53BF" w14:textId="77777777" w:rsidR="00345A47" w:rsidRDefault="00000000">
            <w:pPr>
              <w:jc w:val="center"/>
              <w:rPr>
                <w:b/>
                <w:bCs/>
                <w:color w:val="000000"/>
              </w:rPr>
            </w:pPr>
            <w:r>
              <w:rPr>
                <w:b/>
                <w:bCs/>
                <w:color w:val="000000"/>
              </w:rPr>
              <w:t>Descripción</w:t>
            </w:r>
          </w:p>
        </w:tc>
      </w:tr>
      <w:tr w:rsidR="00345A47" w14:paraId="087DAA52" w14:textId="77777777">
        <w:trPr>
          <w:trHeight w:val="519"/>
        </w:trPr>
        <w:tc>
          <w:tcPr>
            <w:tcW w:w="2010" w:type="dxa"/>
          </w:tcPr>
          <w:p w14:paraId="79E13A13" w14:textId="77777777" w:rsidR="00345A47" w:rsidRDefault="00000000">
            <w:pPr>
              <w:pBdr>
                <w:top w:val="nil"/>
                <w:left w:val="nil"/>
                <w:bottom w:val="nil"/>
                <w:right w:val="nil"/>
                <w:between w:val="nil"/>
              </w:pBdr>
              <w:rPr>
                <w:color w:val="767171"/>
                <w:sz w:val="24"/>
                <w:szCs w:val="24"/>
              </w:rPr>
            </w:pPr>
            <w:r>
              <w:rPr>
                <w:color w:val="000000"/>
                <w:sz w:val="24"/>
                <w:szCs w:val="24"/>
              </w:rPr>
              <w:t>Excelente Dominio (ED)</w:t>
            </w:r>
          </w:p>
        </w:tc>
        <w:tc>
          <w:tcPr>
            <w:tcW w:w="7770" w:type="dxa"/>
          </w:tcPr>
          <w:p w14:paraId="507DE316" w14:textId="77777777" w:rsidR="00345A47" w:rsidRDefault="00000000">
            <w:pPr>
              <w:rPr>
                <w:color w:val="767171"/>
                <w:sz w:val="24"/>
                <w:szCs w:val="24"/>
              </w:rPr>
            </w:pPr>
            <w:r>
              <w:rPr>
                <w:color w:val="000000"/>
                <w:sz w:val="24"/>
                <w:szCs w:val="24"/>
              </w:rPr>
              <w:t>Tengo un excelente dominio en esta competencia y no necesito reforzarla.</w:t>
            </w:r>
          </w:p>
        </w:tc>
      </w:tr>
      <w:tr w:rsidR="00345A47" w14:paraId="345F1842" w14:textId="77777777">
        <w:trPr>
          <w:trHeight w:val="489"/>
        </w:trPr>
        <w:tc>
          <w:tcPr>
            <w:tcW w:w="2010" w:type="dxa"/>
          </w:tcPr>
          <w:p w14:paraId="57FBD1C5" w14:textId="77777777" w:rsidR="00345A47" w:rsidRDefault="00000000">
            <w:pPr>
              <w:pBdr>
                <w:top w:val="nil"/>
                <w:left w:val="nil"/>
                <w:bottom w:val="nil"/>
                <w:right w:val="nil"/>
                <w:between w:val="nil"/>
              </w:pBdr>
              <w:rPr>
                <w:color w:val="767171"/>
                <w:sz w:val="24"/>
                <w:szCs w:val="24"/>
              </w:rPr>
            </w:pPr>
            <w:r>
              <w:rPr>
                <w:color w:val="000000"/>
                <w:sz w:val="24"/>
                <w:szCs w:val="24"/>
              </w:rPr>
              <w:t xml:space="preserve">Alto Dominio (AD) </w:t>
            </w:r>
          </w:p>
        </w:tc>
        <w:tc>
          <w:tcPr>
            <w:tcW w:w="7770" w:type="dxa"/>
          </w:tcPr>
          <w:p w14:paraId="72AB656E" w14:textId="77777777" w:rsidR="00345A47" w:rsidRDefault="00000000">
            <w:pPr>
              <w:rPr>
                <w:color w:val="767171"/>
                <w:sz w:val="24"/>
                <w:szCs w:val="24"/>
              </w:rPr>
            </w:pPr>
            <w:r>
              <w:rPr>
                <w:color w:val="000000"/>
                <w:sz w:val="24"/>
                <w:szCs w:val="24"/>
              </w:rPr>
              <w:t>Tengo un muy buen dominio de esta competencia, solo necesito reforzar pocos aspectos que no tengo completamente desarrollados.</w:t>
            </w:r>
          </w:p>
        </w:tc>
      </w:tr>
      <w:tr w:rsidR="00345A47" w14:paraId="50C484D9" w14:textId="77777777">
        <w:trPr>
          <w:trHeight w:val="554"/>
        </w:trPr>
        <w:tc>
          <w:tcPr>
            <w:tcW w:w="2010" w:type="dxa"/>
          </w:tcPr>
          <w:p w14:paraId="3F327A03" w14:textId="77777777" w:rsidR="00345A47" w:rsidRDefault="00000000">
            <w:pPr>
              <w:pBdr>
                <w:top w:val="nil"/>
                <w:left w:val="nil"/>
                <w:bottom w:val="nil"/>
                <w:right w:val="nil"/>
                <w:between w:val="nil"/>
              </w:pBdr>
              <w:rPr>
                <w:color w:val="767171"/>
                <w:sz w:val="24"/>
                <w:szCs w:val="24"/>
              </w:rPr>
            </w:pPr>
            <w:r>
              <w:rPr>
                <w:color w:val="000000"/>
                <w:sz w:val="24"/>
                <w:szCs w:val="24"/>
              </w:rPr>
              <w:t xml:space="preserve">Dominio Aceptable (DA) </w:t>
            </w:r>
          </w:p>
        </w:tc>
        <w:tc>
          <w:tcPr>
            <w:tcW w:w="7770" w:type="dxa"/>
          </w:tcPr>
          <w:p w14:paraId="0E7F9D5C" w14:textId="77777777" w:rsidR="00345A47" w:rsidRDefault="00000000">
            <w:pPr>
              <w:rPr>
                <w:color w:val="767171"/>
                <w:sz w:val="24"/>
                <w:szCs w:val="24"/>
              </w:rPr>
            </w:pPr>
            <w:r>
              <w:rPr>
                <w:color w:val="000000"/>
                <w:sz w:val="24"/>
                <w:szCs w:val="24"/>
              </w:rPr>
              <w:t>Tengo un dominio básico de la competencia, que me permite lograr los aspectos centrales de ésta, pero aún tengo muchos que necesito reforzar.</w:t>
            </w:r>
          </w:p>
        </w:tc>
      </w:tr>
      <w:tr w:rsidR="00345A47" w14:paraId="69052640" w14:textId="77777777">
        <w:tc>
          <w:tcPr>
            <w:tcW w:w="2010" w:type="dxa"/>
          </w:tcPr>
          <w:p w14:paraId="1E295C0A" w14:textId="77777777" w:rsidR="00345A47" w:rsidRDefault="00000000">
            <w:pPr>
              <w:pBdr>
                <w:top w:val="nil"/>
                <w:left w:val="nil"/>
                <w:bottom w:val="nil"/>
                <w:right w:val="nil"/>
                <w:between w:val="nil"/>
              </w:pBdr>
              <w:rPr>
                <w:color w:val="767171"/>
                <w:sz w:val="24"/>
                <w:szCs w:val="24"/>
              </w:rPr>
            </w:pPr>
            <w:r>
              <w:rPr>
                <w:color w:val="000000"/>
                <w:sz w:val="24"/>
                <w:szCs w:val="24"/>
              </w:rPr>
              <w:t>Dominio insuficiente (DP)</w:t>
            </w:r>
          </w:p>
        </w:tc>
        <w:tc>
          <w:tcPr>
            <w:tcW w:w="7770" w:type="dxa"/>
          </w:tcPr>
          <w:p w14:paraId="33BCB1FE" w14:textId="77777777" w:rsidR="00345A47" w:rsidRDefault="00000000">
            <w:pPr>
              <w:rPr>
                <w:color w:val="767171"/>
                <w:sz w:val="24"/>
                <w:szCs w:val="24"/>
              </w:rPr>
            </w:pPr>
            <w:r>
              <w:rPr>
                <w:color w:val="000000"/>
                <w:sz w:val="24"/>
                <w:szCs w:val="24"/>
              </w:rPr>
              <w:t>Tengo un dominio muy básico de la competencia, solo manejo alguno aspectos de manera aislada.</w:t>
            </w:r>
          </w:p>
        </w:tc>
      </w:tr>
      <w:tr w:rsidR="00345A47" w14:paraId="592A798B" w14:textId="77777777">
        <w:trPr>
          <w:trHeight w:val="590"/>
        </w:trPr>
        <w:tc>
          <w:tcPr>
            <w:tcW w:w="2010" w:type="dxa"/>
          </w:tcPr>
          <w:p w14:paraId="0599624F" w14:textId="77777777" w:rsidR="00345A47" w:rsidRDefault="00000000">
            <w:pPr>
              <w:pBdr>
                <w:top w:val="nil"/>
                <w:left w:val="nil"/>
                <w:bottom w:val="nil"/>
                <w:right w:val="nil"/>
                <w:between w:val="nil"/>
              </w:pBdr>
              <w:rPr>
                <w:color w:val="767171"/>
                <w:sz w:val="24"/>
                <w:szCs w:val="24"/>
              </w:rPr>
            </w:pPr>
            <w:r>
              <w:rPr>
                <w:color w:val="000000"/>
                <w:sz w:val="24"/>
                <w:szCs w:val="24"/>
              </w:rPr>
              <w:t>Dominio no logrado (DNL)</w:t>
            </w:r>
          </w:p>
        </w:tc>
        <w:tc>
          <w:tcPr>
            <w:tcW w:w="7770" w:type="dxa"/>
          </w:tcPr>
          <w:p w14:paraId="685D2A3E" w14:textId="77777777" w:rsidR="00345A47" w:rsidRDefault="00000000">
            <w:pPr>
              <w:pBdr>
                <w:top w:val="nil"/>
                <w:left w:val="nil"/>
                <w:bottom w:val="nil"/>
                <w:right w:val="nil"/>
                <w:between w:val="nil"/>
              </w:pBdr>
              <w:rPr>
                <w:color w:val="767171"/>
                <w:sz w:val="24"/>
                <w:szCs w:val="24"/>
              </w:rPr>
            </w:pPr>
            <w:r>
              <w:rPr>
                <w:color w:val="000000"/>
                <w:sz w:val="24"/>
                <w:szCs w:val="24"/>
              </w:rPr>
              <w:t>Tengo un dominio no logrado de la competencia, no manejo casi ningún aspecto de manera clara.</w:t>
            </w:r>
          </w:p>
        </w:tc>
      </w:tr>
    </w:tbl>
    <w:p w14:paraId="4D85AE59" w14:textId="77777777" w:rsidR="00345A47" w:rsidRDefault="00345A47">
      <w:pPr>
        <w:pBdr>
          <w:top w:val="nil"/>
          <w:left w:val="nil"/>
          <w:bottom w:val="nil"/>
          <w:right w:val="nil"/>
          <w:between w:val="nil"/>
        </w:pBdr>
        <w:spacing w:after="0"/>
        <w:ind w:left="435"/>
        <w:jc w:val="both"/>
        <w:rPr>
          <w:color w:val="000000"/>
        </w:rPr>
      </w:pPr>
    </w:p>
    <w:p w14:paraId="1C7E78E8" w14:textId="77777777" w:rsidR="00345A47" w:rsidRDefault="00345A47">
      <w:pPr>
        <w:pBdr>
          <w:top w:val="nil"/>
          <w:left w:val="nil"/>
          <w:bottom w:val="nil"/>
          <w:right w:val="nil"/>
          <w:between w:val="nil"/>
        </w:pBdr>
        <w:spacing w:after="0"/>
        <w:ind w:left="435"/>
        <w:jc w:val="both"/>
        <w:rPr>
          <w:color w:val="767171"/>
          <w:sz w:val="24"/>
          <w:szCs w:val="24"/>
        </w:rPr>
      </w:pPr>
    </w:p>
    <w:p w14:paraId="3AF11753" w14:textId="77777777" w:rsidR="00345A47" w:rsidRDefault="00000000">
      <w:pPr>
        <w:numPr>
          <w:ilvl w:val="0"/>
          <w:numId w:val="1"/>
        </w:numPr>
        <w:pBdr>
          <w:top w:val="nil"/>
          <w:left w:val="nil"/>
          <w:bottom w:val="nil"/>
          <w:right w:val="nil"/>
          <w:between w:val="nil"/>
        </w:pBdr>
        <w:spacing w:after="0"/>
        <w:jc w:val="both"/>
        <w:rPr>
          <w:color w:val="767171"/>
          <w:sz w:val="24"/>
          <w:szCs w:val="24"/>
        </w:rPr>
      </w:pPr>
      <w:r>
        <w:rPr>
          <w:color w:val="000000"/>
          <w:sz w:val="24"/>
          <w:szCs w:val="24"/>
        </w:rPr>
        <w:t>En la columna de comentarios escribe por qué marcaste cada nivel.</w:t>
      </w:r>
    </w:p>
    <w:p w14:paraId="4E18AA16" w14:textId="77777777" w:rsidR="00345A47" w:rsidRDefault="00345A47">
      <w:pPr>
        <w:pBdr>
          <w:top w:val="nil"/>
          <w:left w:val="nil"/>
          <w:bottom w:val="nil"/>
          <w:right w:val="nil"/>
          <w:between w:val="nil"/>
        </w:pBdr>
        <w:spacing w:after="0"/>
        <w:ind w:left="435"/>
        <w:jc w:val="both"/>
        <w:rPr>
          <w:color w:val="767171"/>
          <w:sz w:val="24"/>
          <w:szCs w:val="24"/>
        </w:rPr>
      </w:pPr>
    </w:p>
    <w:p w14:paraId="2341ED27" w14:textId="77777777" w:rsidR="00345A47" w:rsidRDefault="00345A47">
      <w:pPr>
        <w:pBdr>
          <w:top w:val="nil"/>
          <w:left w:val="nil"/>
          <w:bottom w:val="nil"/>
          <w:right w:val="nil"/>
          <w:between w:val="nil"/>
        </w:pBdr>
        <w:spacing w:after="0"/>
        <w:ind w:left="435"/>
        <w:jc w:val="both"/>
        <w:rPr>
          <w:color w:val="767171"/>
          <w:sz w:val="24"/>
          <w:szCs w:val="24"/>
        </w:rPr>
      </w:pPr>
    </w:p>
    <w:p w14:paraId="3333BEDF" w14:textId="77777777" w:rsidR="00345A47" w:rsidRDefault="00345A47">
      <w:pPr>
        <w:pBdr>
          <w:top w:val="nil"/>
          <w:left w:val="nil"/>
          <w:bottom w:val="nil"/>
          <w:right w:val="nil"/>
          <w:between w:val="nil"/>
        </w:pBdr>
        <w:spacing w:after="0"/>
        <w:ind w:left="435"/>
        <w:jc w:val="both"/>
        <w:rPr>
          <w:color w:val="000000"/>
          <w:sz w:val="24"/>
          <w:szCs w:val="24"/>
        </w:rPr>
      </w:pPr>
    </w:p>
    <w:p w14:paraId="632E3259" w14:textId="77777777" w:rsidR="00345A47" w:rsidRDefault="00345A47">
      <w:pPr>
        <w:pBdr>
          <w:top w:val="nil"/>
          <w:left w:val="nil"/>
          <w:bottom w:val="nil"/>
          <w:right w:val="nil"/>
          <w:between w:val="nil"/>
        </w:pBdr>
        <w:spacing w:after="0"/>
        <w:ind w:left="435"/>
        <w:jc w:val="both"/>
        <w:rPr>
          <w:color w:val="000000"/>
          <w:sz w:val="24"/>
          <w:szCs w:val="24"/>
        </w:rPr>
      </w:pPr>
    </w:p>
    <w:p w14:paraId="7E4E6927" w14:textId="77777777" w:rsidR="00345A47" w:rsidRDefault="00345A47">
      <w:pPr>
        <w:pBdr>
          <w:top w:val="nil"/>
          <w:left w:val="nil"/>
          <w:bottom w:val="nil"/>
          <w:right w:val="nil"/>
          <w:between w:val="nil"/>
        </w:pBdr>
        <w:spacing w:after="0"/>
        <w:ind w:left="435"/>
        <w:jc w:val="both"/>
        <w:rPr>
          <w:color w:val="000000"/>
          <w:sz w:val="24"/>
          <w:szCs w:val="24"/>
        </w:rPr>
      </w:pPr>
    </w:p>
    <w:p w14:paraId="212501CB" w14:textId="77777777" w:rsidR="00345A47" w:rsidRDefault="00345A47">
      <w:pPr>
        <w:pBdr>
          <w:top w:val="nil"/>
          <w:left w:val="nil"/>
          <w:bottom w:val="nil"/>
          <w:right w:val="nil"/>
          <w:between w:val="nil"/>
        </w:pBdr>
        <w:spacing w:after="0"/>
        <w:ind w:left="435"/>
        <w:jc w:val="both"/>
        <w:rPr>
          <w:color w:val="000000"/>
          <w:sz w:val="24"/>
          <w:szCs w:val="24"/>
        </w:rPr>
      </w:pPr>
    </w:p>
    <w:p w14:paraId="23C28FB5" w14:textId="77777777" w:rsidR="00345A47" w:rsidRDefault="00345A47">
      <w:pPr>
        <w:pBdr>
          <w:top w:val="nil"/>
          <w:left w:val="nil"/>
          <w:bottom w:val="nil"/>
          <w:right w:val="nil"/>
          <w:between w:val="nil"/>
        </w:pBdr>
        <w:spacing w:after="0"/>
        <w:ind w:left="435"/>
        <w:jc w:val="both"/>
        <w:rPr>
          <w:color w:val="000000"/>
          <w:sz w:val="24"/>
          <w:szCs w:val="24"/>
        </w:rPr>
      </w:pPr>
    </w:p>
    <w:p w14:paraId="7A0FC6C0" w14:textId="77777777" w:rsidR="00345A47" w:rsidRDefault="00345A47">
      <w:pPr>
        <w:pBdr>
          <w:top w:val="nil"/>
          <w:left w:val="nil"/>
          <w:bottom w:val="nil"/>
          <w:right w:val="nil"/>
          <w:between w:val="nil"/>
        </w:pBdr>
        <w:spacing w:after="0"/>
        <w:ind w:left="435"/>
        <w:jc w:val="both"/>
        <w:rPr>
          <w:color w:val="000000"/>
          <w:sz w:val="24"/>
          <w:szCs w:val="24"/>
        </w:rPr>
      </w:pPr>
    </w:p>
    <w:p w14:paraId="4A48B633" w14:textId="77777777" w:rsidR="00345A47" w:rsidRDefault="00345A47">
      <w:pPr>
        <w:pBdr>
          <w:top w:val="nil"/>
          <w:left w:val="nil"/>
          <w:bottom w:val="nil"/>
          <w:right w:val="nil"/>
          <w:between w:val="nil"/>
        </w:pBdr>
        <w:spacing w:after="0"/>
        <w:ind w:left="435"/>
        <w:jc w:val="both"/>
        <w:rPr>
          <w:color w:val="000000"/>
          <w:sz w:val="24"/>
          <w:szCs w:val="24"/>
        </w:rPr>
      </w:pPr>
    </w:p>
    <w:p w14:paraId="6282A581" w14:textId="77777777" w:rsidR="00345A47" w:rsidRDefault="00345A47">
      <w:pPr>
        <w:pBdr>
          <w:top w:val="nil"/>
          <w:left w:val="nil"/>
          <w:bottom w:val="nil"/>
          <w:right w:val="nil"/>
          <w:between w:val="nil"/>
        </w:pBdr>
        <w:spacing w:after="0"/>
        <w:ind w:left="435"/>
        <w:jc w:val="both"/>
        <w:rPr>
          <w:color w:val="767171"/>
          <w:sz w:val="24"/>
          <w:szCs w:val="24"/>
        </w:rPr>
      </w:pPr>
    </w:p>
    <w:p w14:paraId="4914440B" w14:textId="77777777" w:rsidR="00345A47" w:rsidRDefault="00345A47">
      <w:pPr>
        <w:pBdr>
          <w:top w:val="nil"/>
          <w:left w:val="nil"/>
          <w:bottom w:val="nil"/>
          <w:right w:val="nil"/>
          <w:between w:val="nil"/>
        </w:pBdr>
        <w:ind w:left="435"/>
        <w:jc w:val="both"/>
        <w:rPr>
          <w:color w:val="767171"/>
          <w:sz w:val="24"/>
          <w:szCs w:val="24"/>
        </w:rPr>
      </w:pPr>
    </w:p>
    <w:tbl>
      <w:tblPr>
        <w:tblStyle w:val="a0"/>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038"/>
        <w:gridCol w:w="5038"/>
      </w:tblGrid>
      <w:tr w:rsidR="00345A47" w14:paraId="28BBF22D" w14:textId="77777777" w:rsidTr="00345A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29832F57" w14:textId="77777777" w:rsidR="00345A47" w:rsidRDefault="00000000">
            <w:pPr>
              <w:pBdr>
                <w:top w:val="nil"/>
                <w:left w:val="nil"/>
                <w:bottom w:val="nil"/>
                <w:right w:val="nil"/>
                <w:between w:val="nil"/>
              </w:pBdr>
              <w:spacing w:after="160" w:line="259" w:lineRule="auto"/>
              <w:jc w:val="center"/>
              <w:rPr>
                <w:color w:val="767171"/>
                <w:sz w:val="24"/>
                <w:szCs w:val="24"/>
              </w:rPr>
            </w:pPr>
            <w:r>
              <w:rPr>
                <w:b w:val="0"/>
                <w:bCs w:val="0"/>
                <w:color w:val="000000"/>
                <w:sz w:val="24"/>
                <w:szCs w:val="24"/>
              </w:rPr>
              <w:t>Escuela</w:t>
            </w:r>
          </w:p>
        </w:tc>
      </w:tr>
      <w:tr w:rsidR="00345A47" w14:paraId="365A4045" w14:textId="77777777" w:rsidTr="00345A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4D466C75" w14:textId="77777777" w:rsidR="00345A47" w:rsidRDefault="00000000">
            <w:pPr>
              <w:pBdr>
                <w:top w:val="nil"/>
                <w:left w:val="nil"/>
                <w:bottom w:val="nil"/>
                <w:right w:val="nil"/>
                <w:between w:val="nil"/>
              </w:pBdr>
              <w:spacing w:after="160" w:line="259" w:lineRule="auto"/>
              <w:jc w:val="both"/>
              <w:rPr>
                <w:color w:val="767171"/>
                <w:sz w:val="24"/>
                <w:szCs w:val="24"/>
              </w:rPr>
            </w:pPr>
            <w:r>
              <w:rPr>
                <w:b w:val="0"/>
                <w:bCs w:val="0"/>
                <w:color w:val="000000"/>
                <w:sz w:val="24"/>
                <w:szCs w:val="24"/>
              </w:rPr>
              <w:t>Nombre completo</w:t>
            </w:r>
          </w:p>
        </w:tc>
        <w:tc>
          <w:tcPr>
            <w:tcW w:w="5038" w:type="dxa"/>
          </w:tcPr>
          <w:p w14:paraId="21BBA29E" w14:textId="56C2AA90" w:rsidR="00345A47" w:rsidRDefault="000467A3">
            <w:pPr>
              <w:pBdr>
                <w:top w:val="nil"/>
                <w:left w:val="nil"/>
                <w:bottom w:val="nil"/>
                <w:right w:val="nil"/>
                <w:between w:val="nil"/>
              </w:pBdr>
              <w:spacing w:after="160" w:line="259" w:lineRule="auto"/>
              <w:jc w:val="both"/>
              <w:cnfStyle w:val="000000100000" w:firstRow="0" w:lastRow="0" w:firstColumn="0" w:lastColumn="0" w:oddVBand="0" w:evenVBand="0" w:oddHBand="1" w:evenHBand="0" w:firstRowFirstColumn="0" w:firstRowLastColumn="0" w:lastRowFirstColumn="0" w:lastRowLastColumn="0"/>
              <w:rPr>
                <w:color w:val="767171"/>
                <w:sz w:val="24"/>
                <w:szCs w:val="24"/>
              </w:rPr>
            </w:pPr>
            <w:r w:rsidRPr="000467A3">
              <w:rPr>
                <w:color w:val="767171"/>
                <w:sz w:val="24"/>
                <w:szCs w:val="24"/>
              </w:rPr>
              <w:t>Fernando Andres Muñoz Paredes</w:t>
            </w:r>
          </w:p>
        </w:tc>
      </w:tr>
      <w:tr w:rsidR="00345A47" w14:paraId="5805F093" w14:textId="77777777" w:rsidTr="00345A47">
        <w:tc>
          <w:tcPr>
            <w:cnfStyle w:val="001000000000" w:firstRow="0" w:lastRow="0" w:firstColumn="1" w:lastColumn="0" w:oddVBand="0" w:evenVBand="0" w:oddHBand="0" w:evenHBand="0" w:firstRowFirstColumn="0" w:firstRowLastColumn="0" w:lastRowFirstColumn="0" w:lastRowLastColumn="0"/>
            <w:tcW w:w="5038" w:type="dxa"/>
          </w:tcPr>
          <w:p w14:paraId="3F606BBC" w14:textId="77777777" w:rsidR="00345A47" w:rsidRDefault="00000000">
            <w:pPr>
              <w:pBdr>
                <w:top w:val="nil"/>
                <w:left w:val="nil"/>
                <w:bottom w:val="nil"/>
                <w:right w:val="nil"/>
                <w:between w:val="nil"/>
              </w:pBdr>
              <w:spacing w:after="160" w:line="259" w:lineRule="auto"/>
              <w:jc w:val="both"/>
              <w:rPr>
                <w:color w:val="767171"/>
                <w:sz w:val="24"/>
                <w:szCs w:val="24"/>
              </w:rPr>
            </w:pPr>
            <w:r>
              <w:rPr>
                <w:b w:val="0"/>
                <w:bCs w:val="0"/>
                <w:color w:val="000000"/>
                <w:sz w:val="24"/>
                <w:szCs w:val="24"/>
              </w:rPr>
              <w:t>Plan de Estudio</w:t>
            </w:r>
          </w:p>
        </w:tc>
        <w:tc>
          <w:tcPr>
            <w:tcW w:w="5038" w:type="dxa"/>
          </w:tcPr>
          <w:p w14:paraId="7111EEE0" w14:textId="58D7A07C" w:rsidR="00345A47" w:rsidRDefault="000467A3">
            <w:pPr>
              <w:pBdr>
                <w:top w:val="nil"/>
                <w:left w:val="nil"/>
                <w:bottom w:val="nil"/>
                <w:right w:val="nil"/>
                <w:between w:val="nil"/>
              </w:pBdr>
              <w:spacing w:after="160" w:line="259" w:lineRule="auto"/>
              <w:jc w:val="both"/>
              <w:cnfStyle w:val="000000000000" w:firstRow="0" w:lastRow="0" w:firstColumn="0" w:lastColumn="0" w:oddVBand="0" w:evenVBand="0" w:oddHBand="0" w:evenHBand="0" w:firstRowFirstColumn="0" w:firstRowLastColumn="0" w:lastRowFirstColumn="0" w:lastRowLastColumn="0"/>
              <w:rPr>
                <w:color w:val="767171"/>
                <w:sz w:val="24"/>
                <w:szCs w:val="24"/>
              </w:rPr>
            </w:pPr>
            <w:r>
              <w:rPr>
                <w:color w:val="767171"/>
                <w:sz w:val="24"/>
                <w:szCs w:val="24"/>
              </w:rPr>
              <w:t>1446114</w:t>
            </w:r>
          </w:p>
        </w:tc>
      </w:tr>
      <w:tr w:rsidR="00345A47" w14:paraId="7EAED363" w14:textId="77777777" w:rsidTr="00345A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76EB1223" w14:textId="77777777" w:rsidR="00345A47" w:rsidRDefault="00000000">
            <w:pPr>
              <w:pBdr>
                <w:top w:val="nil"/>
                <w:left w:val="nil"/>
                <w:bottom w:val="nil"/>
                <w:right w:val="nil"/>
                <w:between w:val="nil"/>
              </w:pBdr>
              <w:spacing w:after="160" w:line="259" w:lineRule="auto"/>
              <w:jc w:val="both"/>
              <w:rPr>
                <w:color w:val="767171"/>
                <w:sz w:val="24"/>
                <w:szCs w:val="24"/>
              </w:rPr>
            </w:pPr>
            <w:r>
              <w:rPr>
                <w:b w:val="0"/>
                <w:bCs w:val="0"/>
                <w:color w:val="000000"/>
                <w:sz w:val="24"/>
                <w:szCs w:val="24"/>
              </w:rPr>
              <w:t>Año de ingreso</w:t>
            </w:r>
          </w:p>
        </w:tc>
        <w:tc>
          <w:tcPr>
            <w:tcW w:w="5038" w:type="dxa"/>
          </w:tcPr>
          <w:p w14:paraId="3323C7A5" w14:textId="3EEE5E1C" w:rsidR="00345A47" w:rsidRDefault="000467A3">
            <w:pPr>
              <w:pBdr>
                <w:top w:val="nil"/>
                <w:left w:val="nil"/>
                <w:bottom w:val="nil"/>
                <w:right w:val="nil"/>
                <w:between w:val="nil"/>
              </w:pBdr>
              <w:spacing w:after="160" w:line="259" w:lineRule="auto"/>
              <w:jc w:val="both"/>
              <w:cnfStyle w:val="000000100000" w:firstRow="0" w:lastRow="0" w:firstColumn="0" w:lastColumn="0" w:oddVBand="0" w:evenVBand="0" w:oddHBand="1" w:evenHBand="0" w:firstRowFirstColumn="0" w:firstRowLastColumn="0" w:lastRowFirstColumn="0" w:lastRowLastColumn="0"/>
              <w:rPr>
                <w:color w:val="767171"/>
                <w:sz w:val="24"/>
                <w:szCs w:val="24"/>
              </w:rPr>
            </w:pPr>
            <w:r>
              <w:rPr>
                <w:color w:val="767171"/>
                <w:sz w:val="24"/>
                <w:szCs w:val="24"/>
              </w:rPr>
              <w:t>2023</w:t>
            </w:r>
          </w:p>
        </w:tc>
      </w:tr>
    </w:tbl>
    <w:p w14:paraId="13F083FD" w14:textId="77777777" w:rsidR="00345A47" w:rsidRDefault="00345A47">
      <w:pPr>
        <w:pBdr>
          <w:top w:val="nil"/>
          <w:left w:val="nil"/>
          <w:bottom w:val="nil"/>
          <w:right w:val="nil"/>
          <w:between w:val="nil"/>
        </w:pBdr>
        <w:spacing w:after="0"/>
        <w:ind w:left="435"/>
        <w:jc w:val="both"/>
        <w:rPr>
          <w:color w:val="767171"/>
          <w:sz w:val="24"/>
          <w:szCs w:val="24"/>
        </w:rPr>
      </w:pPr>
    </w:p>
    <w:p w14:paraId="0D0440AD" w14:textId="77777777" w:rsidR="00345A47" w:rsidRDefault="00345A47">
      <w:pPr>
        <w:pBdr>
          <w:top w:val="nil"/>
          <w:left w:val="nil"/>
          <w:bottom w:val="nil"/>
          <w:right w:val="nil"/>
          <w:between w:val="nil"/>
        </w:pBdr>
        <w:spacing w:after="0"/>
        <w:ind w:left="435"/>
        <w:jc w:val="both"/>
        <w:rPr>
          <w:color w:val="767171"/>
          <w:sz w:val="24"/>
          <w:szCs w:val="24"/>
        </w:rPr>
      </w:pPr>
    </w:p>
    <w:p w14:paraId="7731F66D" w14:textId="77777777" w:rsidR="00345A47" w:rsidRDefault="00345A47">
      <w:pPr>
        <w:pBdr>
          <w:top w:val="nil"/>
          <w:left w:val="nil"/>
          <w:bottom w:val="nil"/>
          <w:right w:val="nil"/>
          <w:between w:val="nil"/>
        </w:pBdr>
        <w:ind w:left="435"/>
        <w:rPr>
          <w:color w:val="000000"/>
        </w:rPr>
      </w:pPr>
    </w:p>
    <w:tbl>
      <w:tblPr>
        <w:tblStyle w:val="a1"/>
        <w:tblW w:w="9923"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31"/>
        <w:gridCol w:w="1017"/>
        <w:gridCol w:w="926"/>
        <w:gridCol w:w="1055"/>
        <w:gridCol w:w="1187"/>
        <w:gridCol w:w="1250"/>
        <w:gridCol w:w="2557"/>
      </w:tblGrid>
      <w:tr w:rsidR="00345A47" w14:paraId="0ECC6F35" w14:textId="77777777">
        <w:trPr>
          <w:trHeight w:val="288"/>
          <w:jc w:val="center"/>
        </w:trPr>
        <w:tc>
          <w:tcPr>
            <w:tcW w:w="1931" w:type="dxa"/>
            <w:vMerge w:val="restart"/>
            <w:vAlign w:val="center"/>
          </w:tcPr>
          <w:p w14:paraId="52C79BAC" w14:textId="77777777" w:rsidR="00345A47" w:rsidRDefault="00000000">
            <w:pPr>
              <w:jc w:val="center"/>
              <w:rPr>
                <w:b/>
                <w:bCs/>
                <w:sz w:val="18"/>
                <w:szCs w:val="18"/>
              </w:rPr>
            </w:pPr>
            <w:r>
              <w:rPr>
                <w:b/>
                <w:bCs/>
                <w:sz w:val="18"/>
                <w:szCs w:val="18"/>
              </w:rPr>
              <w:t>Competencias Perfil de egreso</w:t>
            </w:r>
          </w:p>
        </w:tc>
        <w:tc>
          <w:tcPr>
            <w:tcW w:w="5435" w:type="dxa"/>
            <w:gridSpan w:val="5"/>
            <w:vAlign w:val="center"/>
          </w:tcPr>
          <w:p w14:paraId="4EABFADD" w14:textId="77777777" w:rsidR="00345A47" w:rsidRDefault="00000000">
            <w:pPr>
              <w:jc w:val="center"/>
              <w:rPr>
                <w:b/>
                <w:bCs/>
                <w:sz w:val="18"/>
                <w:szCs w:val="18"/>
              </w:rPr>
            </w:pPr>
            <w:r>
              <w:rPr>
                <w:b/>
                <w:bCs/>
                <w:sz w:val="18"/>
                <w:szCs w:val="18"/>
              </w:rPr>
              <w:t>Nivel de logro</w:t>
            </w:r>
          </w:p>
        </w:tc>
        <w:tc>
          <w:tcPr>
            <w:tcW w:w="2557" w:type="dxa"/>
            <w:vMerge w:val="restart"/>
            <w:vAlign w:val="center"/>
          </w:tcPr>
          <w:p w14:paraId="36C3C0E9" w14:textId="77777777" w:rsidR="00345A47" w:rsidRDefault="00000000">
            <w:pPr>
              <w:jc w:val="center"/>
              <w:rPr>
                <w:b/>
                <w:bCs/>
                <w:sz w:val="18"/>
                <w:szCs w:val="18"/>
              </w:rPr>
            </w:pPr>
            <w:bookmarkStart w:id="1" w:name="_rz3cs8xeni9i" w:colFirst="0" w:colLast="0"/>
            <w:bookmarkEnd w:id="1"/>
            <w:r>
              <w:rPr>
                <w:b/>
                <w:bCs/>
                <w:sz w:val="18"/>
                <w:szCs w:val="18"/>
              </w:rPr>
              <w:t>Comentarios</w:t>
            </w:r>
          </w:p>
        </w:tc>
      </w:tr>
      <w:tr w:rsidR="00345A47" w14:paraId="5882A7B2" w14:textId="77777777">
        <w:trPr>
          <w:trHeight w:val="870"/>
          <w:jc w:val="center"/>
        </w:trPr>
        <w:tc>
          <w:tcPr>
            <w:tcW w:w="1931" w:type="dxa"/>
            <w:vMerge/>
            <w:vAlign w:val="center"/>
          </w:tcPr>
          <w:p w14:paraId="53D2FF72" w14:textId="77777777" w:rsidR="00345A47" w:rsidRDefault="00345A47">
            <w:pPr>
              <w:widowControl w:val="0"/>
              <w:pBdr>
                <w:top w:val="nil"/>
                <w:left w:val="nil"/>
                <w:bottom w:val="nil"/>
                <w:right w:val="nil"/>
                <w:between w:val="nil"/>
              </w:pBdr>
              <w:spacing w:line="276" w:lineRule="auto"/>
              <w:rPr>
                <w:b/>
                <w:bCs/>
                <w:sz w:val="18"/>
                <w:szCs w:val="18"/>
              </w:rPr>
            </w:pPr>
          </w:p>
        </w:tc>
        <w:tc>
          <w:tcPr>
            <w:tcW w:w="1017" w:type="dxa"/>
            <w:vAlign w:val="center"/>
          </w:tcPr>
          <w:p w14:paraId="609EA549" w14:textId="77777777" w:rsidR="00345A47" w:rsidRDefault="00000000">
            <w:pPr>
              <w:jc w:val="center"/>
              <w:rPr>
                <w:b/>
                <w:bCs/>
                <w:sz w:val="18"/>
                <w:szCs w:val="18"/>
              </w:rPr>
            </w:pPr>
            <w:r>
              <w:rPr>
                <w:b/>
                <w:bCs/>
                <w:sz w:val="18"/>
                <w:szCs w:val="18"/>
              </w:rPr>
              <w:t>Excelente Dominio</w:t>
            </w:r>
          </w:p>
        </w:tc>
        <w:tc>
          <w:tcPr>
            <w:tcW w:w="926" w:type="dxa"/>
            <w:vAlign w:val="center"/>
          </w:tcPr>
          <w:p w14:paraId="4137B870" w14:textId="77777777" w:rsidR="00345A47" w:rsidRDefault="00000000">
            <w:pPr>
              <w:jc w:val="center"/>
              <w:rPr>
                <w:b/>
                <w:bCs/>
                <w:sz w:val="18"/>
                <w:szCs w:val="18"/>
              </w:rPr>
            </w:pPr>
            <w:r>
              <w:rPr>
                <w:b/>
                <w:bCs/>
                <w:sz w:val="18"/>
                <w:szCs w:val="18"/>
              </w:rPr>
              <w:t xml:space="preserve"> Alto Dominio</w:t>
            </w:r>
          </w:p>
        </w:tc>
        <w:tc>
          <w:tcPr>
            <w:tcW w:w="1055" w:type="dxa"/>
            <w:vAlign w:val="center"/>
          </w:tcPr>
          <w:p w14:paraId="11AB6F24" w14:textId="77777777" w:rsidR="00345A47" w:rsidRDefault="00000000">
            <w:pPr>
              <w:rPr>
                <w:b/>
                <w:bCs/>
                <w:sz w:val="18"/>
                <w:szCs w:val="18"/>
              </w:rPr>
            </w:pPr>
            <w:r>
              <w:rPr>
                <w:b/>
                <w:bCs/>
                <w:sz w:val="18"/>
                <w:szCs w:val="18"/>
              </w:rPr>
              <w:t>Dominio Aceptable</w:t>
            </w:r>
          </w:p>
        </w:tc>
        <w:tc>
          <w:tcPr>
            <w:tcW w:w="1187" w:type="dxa"/>
            <w:vAlign w:val="center"/>
          </w:tcPr>
          <w:p w14:paraId="78D3725F" w14:textId="77777777" w:rsidR="00345A47" w:rsidRDefault="00000000">
            <w:pPr>
              <w:jc w:val="center"/>
              <w:rPr>
                <w:b/>
                <w:bCs/>
                <w:sz w:val="18"/>
                <w:szCs w:val="18"/>
              </w:rPr>
            </w:pPr>
            <w:r>
              <w:rPr>
                <w:b/>
                <w:bCs/>
                <w:sz w:val="18"/>
                <w:szCs w:val="18"/>
              </w:rPr>
              <w:t xml:space="preserve">Dominio Insuficiente </w:t>
            </w:r>
          </w:p>
        </w:tc>
        <w:tc>
          <w:tcPr>
            <w:tcW w:w="1250" w:type="dxa"/>
            <w:vAlign w:val="center"/>
          </w:tcPr>
          <w:p w14:paraId="62D78C7D" w14:textId="77777777" w:rsidR="00345A47" w:rsidRDefault="00000000">
            <w:pPr>
              <w:jc w:val="center"/>
              <w:rPr>
                <w:b/>
                <w:bCs/>
                <w:sz w:val="18"/>
                <w:szCs w:val="18"/>
              </w:rPr>
            </w:pPr>
            <w:r>
              <w:rPr>
                <w:b/>
                <w:bCs/>
                <w:sz w:val="18"/>
                <w:szCs w:val="18"/>
              </w:rPr>
              <w:t>Dominio no logrado</w:t>
            </w:r>
          </w:p>
        </w:tc>
        <w:tc>
          <w:tcPr>
            <w:tcW w:w="2557" w:type="dxa"/>
            <w:vMerge/>
            <w:vAlign w:val="center"/>
          </w:tcPr>
          <w:p w14:paraId="0235797F" w14:textId="77777777" w:rsidR="00345A47" w:rsidRDefault="00345A47">
            <w:pPr>
              <w:widowControl w:val="0"/>
              <w:pBdr>
                <w:top w:val="nil"/>
                <w:left w:val="nil"/>
                <w:bottom w:val="nil"/>
                <w:right w:val="nil"/>
                <w:between w:val="nil"/>
              </w:pBdr>
              <w:spacing w:line="276" w:lineRule="auto"/>
              <w:rPr>
                <w:b/>
                <w:bCs/>
                <w:sz w:val="18"/>
                <w:szCs w:val="18"/>
              </w:rPr>
            </w:pPr>
          </w:p>
        </w:tc>
      </w:tr>
      <w:tr w:rsidR="00345A47" w14:paraId="0D8BCC83" w14:textId="77777777">
        <w:trPr>
          <w:trHeight w:val="591"/>
          <w:jc w:val="center"/>
        </w:trPr>
        <w:tc>
          <w:tcPr>
            <w:tcW w:w="1931" w:type="dxa"/>
          </w:tcPr>
          <w:p w14:paraId="2768381A" w14:textId="15999842" w:rsidR="00345A47" w:rsidRDefault="000467A3">
            <w:pPr>
              <w:jc w:val="center"/>
              <w:rPr>
                <w:b/>
                <w:bCs/>
                <w:color w:val="FF0000"/>
                <w:sz w:val="18"/>
                <w:szCs w:val="18"/>
              </w:rPr>
            </w:pPr>
            <w:r>
              <w:rPr>
                <w:b/>
                <w:bCs/>
                <w:color w:val="FF0000"/>
                <w:sz w:val="18"/>
                <w:szCs w:val="18"/>
              </w:rPr>
              <w:t>Programación</w:t>
            </w:r>
          </w:p>
        </w:tc>
        <w:tc>
          <w:tcPr>
            <w:tcW w:w="1017" w:type="dxa"/>
          </w:tcPr>
          <w:p w14:paraId="643CFF28" w14:textId="77777777" w:rsidR="00345A47" w:rsidRDefault="00345A47">
            <w:pPr>
              <w:jc w:val="center"/>
              <w:rPr>
                <w:b/>
                <w:bCs/>
                <w:sz w:val="18"/>
                <w:szCs w:val="18"/>
              </w:rPr>
            </w:pPr>
          </w:p>
        </w:tc>
        <w:tc>
          <w:tcPr>
            <w:tcW w:w="926" w:type="dxa"/>
          </w:tcPr>
          <w:p w14:paraId="131586D6" w14:textId="4072C87C" w:rsidR="00345A47" w:rsidRDefault="000467A3">
            <w:pPr>
              <w:jc w:val="center"/>
              <w:rPr>
                <w:b/>
                <w:bCs/>
                <w:sz w:val="18"/>
                <w:szCs w:val="18"/>
              </w:rPr>
            </w:pPr>
            <w:r>
              <w:rPr>
                <w:b/>
                <w:bCs/>
                <w:sz w:val="18"/>
                <w:szCs w:val="18"/>
              </w:rPr>
              <w:t>x</w:t>
            </w:r>
          </w:p>
        </w:tc>
        <w:tc>
          <w:tcPr>
            <w:tcW w:w="1055" w:type="dxa"/>
          </w:tcPr>
          <w:p w14:paraId="3BE28966" w14:textId="77777777" w:rsidR="00345A47" w:rsidRDefault="00345A47">
            <w:pPr>
              <w:jc w:val="center"/>
              <w:rPr>
                <w:b/>
                <w:bCs/>
                <w:sz w:val="18"/>
                <w:szCs w:val="18"/>
              </w:rPr>
            </w:pPr>
          </w:p>
        </w:tc>
        <w:tc>
          <w:tcPr>
            <w:tcW w:w="1187" w:type="dxa"/>
          </w:tcPr>
          <w:p w14:paraId="7CBDD6BB" w14:textId="77777777" w:rsidR="00345A47" w:rsidRDefault="00345A47">
            <w:pPr>
              <w:jc w:val="center"/>
              <w:rPr>
                <w:b/>
                <w:bCs/>
                <w:sz w:val="18"/>
                <w:szCs w:val="18"/>
              </w:rPr>
            </w:pPr>
          </w:p>
        </w:tc>
        <w:tc>
          <w:tcPr>
            <w:tcW w:w="1250" w:type="dxa"/>
          </w:tcPr>
          <w:p w14:paraId="19E3CB7B" w14:textId="77777777" w:rsidR="00345A47" w:rsidRDefault="00345A47">
            <w:pPr>
              <w:jc w:val="center"/>
              <w:rPr>
                <w:b/>
                <w:bCs/>
                <w:sz w:val="18"/>
                <w:szCs w:val="18"/>
              </w:rPr>
            </w:pPr>
          </w:p>
        </w:tc>
        <w:tc>
          <w:tcPr>
            <w:tcW w:w="2557" w:type="dxa"/>
          </w:tcPr>
          <w:p w14:paraId="5301F7C9" w14:textId="23D68D62" w:rsidR="00345A47" w:rsidRDefault="000467A3">
            <w:pPr>
              <w:jc w:val="center"/>
              <w:rPr>
                <w:b/>
                <w:bCs/>
                <w:sz w:val="18"/>
                <w:szCs w:val="18"/>
              </w:rPr>
            </w:pPr>
            <w:r w:rsidRPr="000467A3">
              <w:rPr>
                <w:b/>
                <w:bCs/>
                <w:sz w:val="18"/>
                <w:szCs w:val="18"/>
              </w:rPr>
              <w:t>Tengo manejo intermedio-alto de Python, reforzado con apoyo de IA, aunque todavía recurro a mis apuntes para procedimientos o funciones específicas. En Java desarrollé sistemas completos en terminal aplicando reglas de negocio y POO, y luego interfaces gráficas funcionales en NetBeans. Me falta soltura para trabajar sin material de referencia.</w:t>
            </w:r>
          </w:p>
        </w:tc>
      </w:tr>
      <w:tr w:rsidR="00345A47" w14:paraId="3BCE3F4F" w14:textId="77777777">
        <w:trPr>
          <w:trHeight w:val="576"/>
          <w:jc w:val="center"/>
        </w:trPr>
        <w:tc>
          <w:tcPr>
            <w:tcW w:w="1931" w:type="dxa"/>
          </w:tcPr>
          <w:p w14:paraId="4731860C" w14:textId="0B21909E" w:rsidR="00345A47" w:rsidRDefault="000467A3">
            <w:pPr>
              <w:jc w:val="center"/>
              <w:rPr>
                <w:b/>
                <w:bCs/>
                <w:color w:val="FF0000"/>
                <w:sz w:val="18"/>
                <w:szCs w:val="18"/>
              </w:rPr>
            </w:pPr>
            <w:r>
              <w:rPr>
                <w:b/>
                <w:bCs/>
                <w:color w:val="FF0000"/>
                <w:sz w:val="18"/>
                <w:szCs w:val="18"/>
              </w:rPr>
              <w:t>Base de datos</w:t>
            </w:r>
          </w:p>
        </w:tc>
        <w:tc>
          <w:tcPr>
            <w:tcW w:w="1017" w:type="dxa"/>
          </w:tcPr>
          <w:p w14:paraId="51F046A3" w14:textId="77777777" w:rsidR="00345A47" w:rsidRDefault="00345A47">
            <w:pPr>
              <w:jc w:val="center"/>
              <w:rPr>
                <w:b/>
                <w:bCs/>
                <w:sz w:val="18"/>
                <w:szCs w:val="18"/>
              </w:rPr>
            </w:pPr>
          </w:p>
        </w:tc>
        <w:tc>
          <w:tcPr>
            <w:tcW w:w="926" w:type="dxa"/>
          </w:tcPr>
          <w:p w14:paraId="09D2B19C" w14:textId="77777777" w:rsidR="00345A47" w:rsidRDefault="00345A47">
            <w:pPr>
              <w:jc w:val="center"/>
              <w:rPr>
                <w:b/>
                <w:bCs/>
                <w:sz w:val="18"/>
                <w:szCs w:val="18"/>
              </w:rPr>
            </w:pPr>
          </w:p>
        </w:tc>
        <w:tc>
          <w:tcPr>
            <w:tcW w:w="1055" w:type="dxa"/>
          </w:tcPr>
          <w:p w14:paraId="72F471B4" w14:textId="71B6FC7A" w:rsidR="00345A47" w:rsidRDefault="000467A3">
            <w:pPr>
              <w:jc w:val="center"/>
              <w:rPr>
                <w:b/>
                <w:bCs/>
                <w:sz w:val="18"/>
                <w:szCs w:val="18"/>
              </w:rPr>
            </w:pPr>
            <w:r>
              <w:rPr>
                <w:b/>
                <w:bCs/>
                <w:sz w:val="18"/>
                <w:szCs w:val="18"/>
              </w:rPr>
              <w:t>X</w:t>
            </w:r>
          </w:p>
        </w:tc>
        <w:tc>
          <w:tcPr>
            <w:tcW w:w="1187" w:type="dxa"/>
          </w:tcPr>
          <w:p w14:paraId="26BB03E6" w14:textId="77777777" w:rsidR="00345A47" w:rsidRDefault="00345A47">
            <w:pPr>
              <w:jc w:val="center"/>
              <w:rPr>
                <w:b/>
                <w:bCs/>
                <w:sz w:val="18"/>
                <w:szCs w:val="18"/>
              </w:rPr>
            </w:pPr>
          </w:p>
        </w:tc>
        <w:tc>
          <w:tcPr>
            <w:tcW w:w="1250" w:type="dxa"/>
          </w:tcPr>
          <w:p w14:paraId="6F914B9E" w14:textId="77777777" w:rsidR="00345A47" w:rsidRDefault="00345A47">
            <w:pPr>
              <w:jc w:val="center"/>
              <w:rPr>
                <w:b/>
                <w:bCs/>
                <w:sz w:val="18"/>
                <w:szCs w:val="18"/>
              </w:rPr>
            </w:pPr>
          </w:p>
        </w:tc>
        <w:tc>
          <w:tcPr>
            <w:tcW w:w="2557" w:type="dxa"/>
          </w:tcPr>
          <w:p w14:paraId="340EEE07" w14:textId="243BC69D" w:rsidR="00345A47" w:rsidRDefault="000467A3">
            <w:pPr>
              <w:jc w:val="center"/>
              <w:rPr>
                <w:b/>
                <w:bCs/>
                <w:sz w:val="18"/>
                <w:szCs w:val="18"/>
              </w:rPr>
            </w:pPr>
            <w:r w:rsidRPr="000467A3">
              <w:rPr>
                <w:b/>
                <w:bCs/>
                <w:sz w:val="18"/>
                <w:szCs w:val="18"/>
              </w:rPr>
              <w:t xml:space="preserve">Manejo modelamiento de datos (SQL Data </w:t>
            </w:r>
            <w:proofErr w:type="spellStart"/>
            <w:r w:rsidRPr="000467A3">
              <w:rPr>
                <w:b/>
                <w:bCs/>
                <w:sz w:val="18"/>
                <w:szCs w:val="18"/>
              </w:rPr>
              <w:t>Modeler</w:t>
            </w:r>
            <w:proofErr w:type="spellEnd"/>
            <w:r w:rsidRPr="000467A3">
              <w:rPr>
                <w:b/>
                <w:bCs/>
                <w:sz w:val="18"/>
                <w:szCs w:val="18"/>
              </w:rPr>
              <w:t xml:space="preserve">, SQL </w:t>
            </w:r>
            <w:proofErr w:type="spellStart"/>
            <w:r w:rsidRPr="000467A3">
              <w:rPr>
                <w:b/>
                <w:bCs/>
                <w:sz w:val="18"/>
                <w:szCs w:val="18"/>
              </w:rPr>
              <w:t>Developer</w:t>
            </w:r>
            <w:proofErr w:type="spellEnd"/>
            <w:r w:rsidRPr="000467A3">
              <w:rPr>
                <w:b/>
                <w:bCs/>
                <w:sz w:val="18"/>
                <w:szCs w:val="18"/>
              </w:rPr>
              <w:t xml:space="preserve">) y consultas SQL aplicando reglas de negocio, pero las </w:t>
            </w:r>
            <w:proofErr w:type="spellStart"/>
            <w:r w:rsidRPr="000467A3">
              <w:rPr>
                <w:b/>
                <w:bCs/>
                <w:sz w:val="18"/>
                <w:szCs w:val="18"/>
              </w:rPr>
              <w:t>sub-consultas</w:t>
            </w:r>
            <w:proofErr w:type="spellEnd"/>
            <w:r w:rsidRPr="000467A3">
              <w:rPr>
                <w:b/>
                <w:bCs/>
                <w:sz w:val="18"/>
                <w:szCs w:val="18"/>
              </w:rPr>
              <w:t xml:space="preserve"> todavía se me enredan al momento de aplicarlas. En programación de base de datos aprobé con dificultad, más por la relación con el ramo que por falta de comprensión del contenido</w:t>
            </w:r>
          </w:p>
        </w:tc>
      </w:tr>
      <w:tr w:rsidR="00345A47" w14:paraId="00718769" w14:textId="77777777">
        <w:trPr>
          <w:trHeight w:val="591"/>
          <w:jc w:val="center"/>
        </w:trPr>
        <w:tc>
          <w:tcPr>
            <w:tcW w:w="1931" w:type="dxa"/>
          </w:tcPr>
          <w:p w14:paraId="725F9F73" w14:textId="609C010D" w:rsidR="00345A47" w:rsidRDefault="000467A3">
            <w:pPr>
              <w:jc w:val="center"/>
              <w:rPr>
                <w:b/>
                <w:bCs/>
                <w:sz w:val="18"/>
                <w:szCs w:val="18"/>
              </w:rPr>
            </w:pPr>
            <w:r>
              <w:rPr>
                <w:b/>
                <w:bCs/>
                <w:sz w:val="18"/>
                <w:szCs w:val="18"/>
              </w:rPr>
              <w:t>Desarrollo Web</w:t>
            </w:r>
          </w:p>
        </w:tc>
        <w:tc>
          <w:tcPr>
            <w:tcW w:w="1017" w:type="dxa"/>
          </w:tcPr>
          <w:p w14:paraId="5974F23E" w14:textId="77777777" w:rsidR="00345A47" w:rsidRDefault="00345A47">
            <w:pPr>
              <w:jc w:val="center"/>
              <w:rPr>
                <w:b/>
                <w:bCs/>
                <w:sz w:val="18"/>
                <w:szCs w:val="18"/>
              </w:rPr>
            </w:pPr>
          </w:p>
        </w:tc>
        <w:tc>
          <w:tcPr>
            <w:tcW w:w="926" w:type="dxa"/>
          </w:tcPr>
          <w:p w14:paraId="767E0AEA" w14:textId="5BE133FA" w:rsidR="00345A47" w:rsidRDefault="000467A3">
            <w:pPr>
              <w:jc w:val="center"/>
              <w:rPr>
                <w:b/>
                <w:bCs/>
                <w:sz w:val="18"/>
                <w:szCs w:val="18"/>
              </w:rPr>
            </w:pPr>
            <w:r>
              <w:rPr>
                <w:b/>
                <w:bCs/>
                <w:sz w:val="18"/>
                <w:szCs w:val="18"/>
              </w:rPr>
              <w:t>x</w:t>
            </w:r>
          </w:p>
        </w:tc>
        <w:tc>
          <w:tcPr>
            <w:tcW w:w="1055" w:type="dxa"/>
          </w:tcPr>
          <w:p w14:paraId="5C759D68" w14:textId="77777777" w:rsidR="00345A47" w:rsidRDefault="00345A47">
            <w:pPr>
              <w:jc w:val="center"/>
              <w:rPr>
                <w:b/>
                <w:bCs/>
                <w:sz w:val="18"/>
                <w:szCs w:val="18"/>
              </w:rPr>
            </w:pPr>
          </w:p>
        </w:tc>
        <w:tc>
          <w:tcPr>
            <w:tcW w:w="1187" w:type="dxa"/>
          </w:tcPr>
          <w:p w14:paraId="272475ED" w14:textId="77777777" w:rsidR="00345A47" w:rsidRDefault="00345A47">
            <w:pPr>
              <w:jc w:val="center"/>
              <w:rPr>
                <w:b/>
                <w:bCs/>
                <w:sz w:val="18"/>
                <w:szCs w:val="18"/>
              </w:rPr>
            </w:pPr>
          </w:p>
        </w:tc>
        <w:tc>
          <w:tcPr>
            <w:tcW w:w="1250" w:type="dxa"/>
          </w:tcPr>
          <w:p w14:paraId="3CCCC217" w14:textId="77777777" w:rsidR="00345A47" w:rsidRDefault="00345A47">
            <w:pPr>
              <w:jc w:val="center"/>
              <w:rPr>
                <w:b/>
                <w:bCs/>
                <w:sz w:val="18"/>
                <w:szCs w:val="18"/>
              </w:rPr>
            </w:pPr>
          </w:p>
        </w:tc>
        <w:tc>
          <w:tcPr>
            <w:tcW w:w="2557" w:type="dxa"/>
          </w:tcPr>
          <w:p w14:paraId="732254A5" w14:textId="77777777" w:rsidR="00345A47" w:rsidRDefault="000467A3" w:rsidP="000467A3">
            <w:pPr>
              <w:jc w:val="center"/>
              <w:rPr>
                <w:b/>
                <w:bCs/>
                <w:sz w:val="18"/>
                <w:szCs w:val="18"/>
              </w:rPr>
            </w:pPr>
            <w:r w:rsidRPr="000467A3">
              <w:rPr>
                <w:b/>
                <w:bCs/>
                <w:sz w:val="18"/>
                <w:szCs w:val="18"/>
              </w:rPr>
              <w:t xml:space="preserve">Desarrollé interfaces con HTML5, CSS y JavaScript usando Bootstrap, aprobando el ramo sin mayores dificultades, lo que refleja un manejo consolidado de los fundamentos de </w:t>
            </w:r>
            <w:proofErr w:type="spellStart"/>
            <w:r w:rsidRPr="000467A3">
              <w:rPr>
                <w:b/>
                <w:bCs/>
                <w:sz w:val="18"/>
                <w:szCs w:val="18"/>
              </w:rPr>
              <w:t>frontend</w:t>
            </w:r>
            <w:proofErr w:type="spellEnd"/>
          </w:p>
          <w:p w14:paraId="163EC0A7" w14:textId="4DD0DFAD" w:rsidR="000467A3" w:rsidRDefault="000467A3" w:rsidP="000467A3">
            <w:pPr>
              <w:jc w:val="center"/>
              <w:rPr>
                <w:b/>
                <w:bCs/>
                <w:sz w:val="18"/>
                <w:szCs w:val="18"/>
              </w:rPr>
            </w:pPr>
            <w:r>
              <w:rPr>
                <w:b/>
                <w:bCs/>
                <w:sz w:val="18"/>
                <w:szCs w:val="18"/>
              </w:rPr>
              <w:lastRenderedPageBreak/>
              <w:t xml:space="preserve">Junto con Django en el manejo del </w:t>
            </w:r>
            <w:proofErr w:type="spellStart"/>
            <w:r>
              <w:rPr>
                <w:b/>
                <w:bCs/>
                <w:sz w:val="18"/>
                <w:szCs w:val="18"/>
              </w:rPr>
              <w:t>Backend</w:t>
            </w:r>
            <w:proofErr w:type="spellEnd"/>
          </w:p>
        </w:tc>
      </w:tr>
      <w:tr w:rsidR="00345A47" w14:paraId="27E0CE0D" w14:textId="77777777">
        <w:trPr>
          <w:trHeight w:val="591"/>
          <w:jc w:val="center"/>
        </w:trPr>
        <w:tc>
          <w:tcPr>
            <w:tcW w:w="1931" w:type="dxa"/>
          </w:tcPr>
          <w:p w14:paraId="1E64783A" w14:textId="342A97D9" w:rsidR="00345A47" w:rsidRDefault="000467A3">
            <w:pPr>
              <w:jc w:val="center"/>
              <w:rPr>
                <w:b/>
                <w:bCs/>
                <w:sz w:val="18"/>
                <w:szCs w:val="18"/>
              </w:rPr>
            </w:pPr>
            <w:r>
              <w:rPr>
                <w:b/>
                <w:bCs/>
                <w:sz w:val="18"/>
                <w:szCs w:val="18"/>
              </w:rPr>
              <w:lastRenderedPageBreak/>
              <w:t>Desarrollo Movil</w:t>
            </w:r>
          </w:p>
        </w:tc>
        <w:tc>
          <w:tcPr>
            <w:tcW w:w="1017" w:type="dxa"/>
          </w:tcPr>
          <w:p w14:paraId="0F64FB94" w14:textId="77777777" w:rsidR="00345A47" w:rsidRDefault="00345A47">
            <w:pPr>
              <w:jc w:val="center"/>
              <w:rPr>
                <w:b/>
                <w:bCs/>
                <w:sz w:val="18"/>
                <w:szCs w:val="18"/>
              </w:rPr>
            </w:pPr>
          </w:p>
        </w:tc>
        <w:tc>
          <w:tcPr>
            <w:tcW w:w="926" w:type="dxa"/>
          </w:tcPr>
          <w:p w14:paraId="301405B7" w14:textId="51EC7183" w:rsidR="00345A47" w:rsidRDefault="000467A3">
            <w:pPr>
              <w:jc w:val="center"/>
              <w:rPr>
                <w:b/>
                <w:bCs/>
                <w:sz w:val="18"/>
                <w:szCs w:val="18"/>
              </w:rPr>
            </w:pPr>
            <w:r>
              <w:rPr>
                <w:b/>
                <w:bCs/>
                <w:sz w:val="18"/>
                <w:szCs w:val="18"/>
              </w:rPr>
              <w:t>X</w:t>
            </w:r>
          </w:p>
        </w:tc>
        <w:tc>
          <w:tcPr>
            <w:tcW w:w="1055" w:type="dxa"/>
          </w:tcPr>
          <w:p w14:paraId="0B2C0E5E" w14:textId="77777777" w:rsidR="00345A47" w:rsidRDefault="00345A47">
            <w:pPr>
              <w:jc w:val="center"/>
              <w:rPr>
                <w:b/>
                <w:bCs/>
                <w:sz w:val="18"/>
                <w:szCs w:val="18"/>
              </w:rPr>
            </w:pPr>
          </w:p>
        </w:tc>
        <w:tc>
          <w:tcPr>
            <w:tcW w:w="1187" w:type="dxa"/>
          </w:tcPr>
          <w:p w14:paraId="342FF5EB" w14:textId="77777777" w:rsidR="00345A47" w:rsidRDefault="00345A47">
            <w:pPr>
              <w:jc w:val="center"/>
              <w:rPr>
                <w:b/>
                <w:bCs/>
                <w:sz w:val="18"/>
                <w:szCs w:val="18"/>
              </w:rPr>
            </w:pPr>
          </w:p>
        </w:tc>
        <w:tc>
          <w:tcPr>
            <w:tcW w:w="1250" w:type="dxa"/>
          </w:tcPr>
          <w:p w14:paraId="2EF9F853" w14:textId="77777777" w:rsidR="00345A47" w:rsidRDefault="00345A47">
            <w:pPr>
              <w:jc w:val="center"/>
              <w:rPr>
                <w:b/>
                <w:bCs/>
                <w:sz w:val="18"/>
                <w:szCs w:val="18"/>
              </w:rPr>
            </w:pPr>
          </w:p>
        </w:tc>
        <w:tc>
          <w:tcPr>
            <w:tcW w:w="2557" w:type="dxa"/>
          </w:tcPr>
          <w:p w14:paraId="46B84FF9" w14:textId="6ACD35D9" w:rsidR="00345A47" w:rsidRDefault="000467A3">
            <w:pPr>
              <w:jc w:val="center"/>
              <w:rPr>
                <w:b/>
                <w:bCs/>
                <w:sz w:val="18"/>
                <w:szCs w:val="18"/>
              </w:rPr>
            </w:pPr>
            <w:r w:rsidRPr="000467A3">
              <w:rPr>
                <w:b/>
                <w:bCs/>
                <w:sz w:val="18"/>
                <w:szCs w:val="18"/>
              </w:rPr>
              <w:t xml:space="preserve">Desarrollé aplicaciones móviles con </w:t>
            </w:r>
            <w:proofErr w:type="spellStart"/>
            <w:r w:rsidRPr="000467A3">
              <w:rPr>
                <w:b/>
                <w:bCs/>
                <w:sz w:val="18"/>
                <w:szCs w:val="18"/>
              </w:rPr>
              <w:t>Ionic</w:t>
            </w:r>
            <w:proofErr w:type="spellEnd"/>
            <w:r w:rsidRPr="000467A3">
              <w:rPr>
                <w:b/>
                <w:bCs/>
                <w:sz w:val="18"/>
                <w:szCs w:val="18"/>
              </w:rPr>
              <w:t xml:space="preserve"> y </w:t>
            </w:r>
            <w:proofErr w:type="spellStart"/>
            <w:r w:rsidRPr="000467A3">
              <w:rPr>
                <w:b/>
                <w:bCs/>
                <w:sz w:val="18"/>
                <w:szCs w:val="18"/>
              </w:rPr>
              <w:t>TypeScript</w:t>
            </w:r>
            <w:proofErr w:type="spellEnd"/>
            <w:r w:rsidRPr="000467A3">
              <w:rPr>
                <w:b/>
                <w:bCs/>
                <w:sz w:val="18"/>
                <w:szCs w:val="18"/>
              </w:rPr>
              <w:t>, aprobando el ramo de forma directa y sin contratiempos</w:t>
            </w:r>
          </w:p>
        </w:tc>
      </w:tr>
      <w:tr w:rsidR="00345A47" w14:paraId="659FD1CE" w14:textId="77777777">
        <w:trPr>
          <w:trHeight w:val="591"/>
          <w:jc w:val="center"/>
        </w:trPr>
        <w:tc>
          <w:tcPr>
            <w:tcW w:w="1931" w:type="dxa"/>
          </w:tcPr>
          <w:p w14:paraId="764D888F" w14:textId="4D0F0C87" w:rsidR="00345A47" w:rsidRDefault="000467A3">
            <w:pPr>
              <w:jc w:val="center"/>
              <w:rPr>
                <w:b/>
                <w:bCs/>
                <w:sz w:val="18"/>
                <w:szCs w:val="18"/>
              </w:rPr>
            </w:pPr>
            <w:r>
              <w:rPr>
                <w:b/>
                <w:bCs/>
                <w:sz w:val="18"/>
                <w:szCs w:val="18"/>
              </w:rPr>
              <w:t xml:space="preserve">Machine </w:t>
            </w:r>
            <w:proofErr w:type="spellStart"/>
            <w:r>
              <w:rPr>
                <w:b/>
                <w:bCs/>
                <w:sz w:val="18"/>
                <w:szCs w:val="18"/>
              </w:rPr>
              <w:t>Learning</w:t>
            </w:r>
            <w:proofErr w:type="spellEnd"/>
          </w:p>
        </w:tc>
        <w:tc>
          <w:tcPr>
            <w:tcW w:w="1017" w:type="dxa"/>
          </w:tcPr>
          <w:p w14:paraId="177CCCDD" w14:textId="77777777" w:rsidR="00345A47" w:rsidRDefault="00345A47">
            <w:pPr>
              <w:jc w:val="center"/>
              <w:rPr>
                <w:b/>
                <w:bCs/>
                <w:sz w:val="18"/>
                <w:szCs w:val="18"/>
              </w:rPr>
            </w:pPr>
          </w:p>
        </w:tc>
        <w:tc>
          <w:tcPr>
            <w:tcW w:w="926" w:type="dxa"/>
          </w:tcPr>
          <w:p w14:paraId="29CBF7F4" w14:textId="0899801A" w:rsidR="00345A47" w:rsidRDefault="000467A3">
            <w:pPr>
              <w:jc w:val="center"/>
              <w:rPr>
                <w:b/>
                <w:bCs/>
                <w:sz w:val="18"/>
                <w:szCs w:val="18"/>
              </w:rPr>
            </w:pPr>
            <w:r>
              <w:rPr>
                <w:b/>
                <w:bCs/>
                <w:sz w:val="18"/>
                <w:szCs w:val="18"/>
              </w:rPr>
              <w:t>x</w:t>
            </w:r>
          </w:p>
        </w:tc>
        <w:tc>
          <w:tcPr>
            <w:tcW w:w="1055" w:type="dxa"/>
          </w:tcPr>
          <w:p w14:paraId="10F411ED" w14:textId="77777777" w:rsidR="00345A47" w:rsidRDefault="00345A47">
            <w:pPr>
              <w:jc w:val="center"/>
              <w:rPr>
                <w:b/>
                <w:bCs/>
                <w:sz w:val="18"/>
                <w:szCs w:val="18"/>
              </w:rPr>
            </w:pPr>
          </w:p>
        </w:tc>
        <w:tc>
          <w:tcPr>
            <w:tcW w:w="1187" w:type="dxa"/>
          </w:tcPr>
          <w:p w14:paraId="7E60731B" w14:textId="77777777" w:rsidR="00345A47" w:rsidRDefault="00345A47">
            <w:pPr>
              <w:jc w:val="center"/>
              <w:rPr>
                <w:b/>
                <w:bCs/>
                <w:sz w:val="18"/>
                <w:szCs w:val="18"/>
              </w:rPr>
            </w:pPr>
          </w:p>
        </w:tc>
        <w:tc>
          <w:tcPr>
            <w:tcW w:w="1250" w:type="dxa"/>
          </w:tcPr>
          <w:p w14:paraId="552CD3FC" w14:textId="77777777" w:rsidR="00345A47" w:rsidRDefault="00345A47">
            <w:pPr>
              <w:jc w:val="center"/>
              <w:rPr>
                <w:b/>
                <w:bCs/>
                <w:sz w:val="18"/>
                <w:szCs w:val="18"/>
              </w:rPr>
            </w:pPr>
          </w:p>
        </w:tc>
        <w:tc>
          <w:tcPr>
            <w:tcW w:w="2557" w:type="dxa"/>
          </w:tcPr>
          <w:p w14:paraId="33CD4A15" w14:textId="030B507E" w:rsidR="00345A47" w:rsidRDefault="00891BA8">
            <w:pPr>
              <w:jc w:val="center"/>
              <w:rPr>
                <w:b/>
                <w:bCs/>
                <w:sz w:val="18"/>
                <w:szCs w:val="18"/>
              </w:rPr>
            </w:pPr>
            <w:r w:rsidRPr="00891BA8">
              <w:rPr>
                <w:b/>
                <w:bCs/>
                <w:sz w:val="18"/>
                <w:szCs w:val="18"/>
              </w:rPr>
              <w:t xml:space="preserve">Cursé dos ramos de </w:t>
            </w:r>
            <w:proofErr w:type="gramStart"/>
            <w:r w:rsidRPr="00891BA8">
              <w:rPr>
                <w:b/>
                <w:bCs/>
                <w:sz w:val="18"/>
                <w:szCs w:val="18"/>
              </w:rPr>
              <w:t>machine</w:t>
            </w:r>
            <w:proofErr w:type="gramEnd"/>
            <w:r w:rsidRPr="00891BA8">
              <w:rPr>
                <w:b/>
                <w:bCs/>
                <w:sz w:val="18"/>
                <w:szCs w:val="18"/>
              </w:rPr>
              <w:t xml:space="preserve"> </w:t>
            </w:r>
            <w:proofErr w:type="spellStart"/>
            <w:r w:rsidRPr="00891BA8">
              <w:rPr>
                <w:b/>
                <w:bCs/>
                <w:sz w:val="18"/>
                <w:szCs w:val="18"/>
              </w:rPr>
              <w:t>learning</w:t>
            </w:r>
            <w:proofErr w:type="spellEnd"/>
            <w:r w:rsidRPr="00891BA8">
              <w:rPr>
                <w:b/>
                <w:bCs/>
                <w:sz w:val="18"/>
                <w:szCs w:val="18"/>
              </w:rPr>
              <w:t xml:space="preserve"> dentro de la mención de ciencia de datos. El primero fue muy difícil por requerimientos inconsistentes del docente, pero me permitió internalizar la metodología CRISP-DM. El segundo, con mejor guía docente, consolidó mi comprensión y aplicación de los modelos. Esto también me facilitó aprobar minería de datos con soltura, al dominar previamente la materia</w:t>
            </w:r>
          </w:p>
        </w:tc>
      </w:tr>
      <w:tr w:rsidR="00345A47" w14:paraId="4B53954B" w14:textId="77777777">
        <w:trPr>
          <w:trHeight w:val="576"/>
          <w:jc w:val="center"/>
        </w:trPr>
        <w:tc>
          <w:tcPr>
            <w:tcW w:w="1931" w:type="dxa"/>
          </w:tcPr>
          <w:p w14:paraId="3F40C54C" w14:textId="555DC312" w:rsidR="00345A47" w:rsidRDefault="00891BA8">
            <w:pPr>
              <w:jc w:val="center"/>
              <w:rPr>
                <w:b/>
                <w:bCs/>
                <w:sz w:val="18"/>
                <w:szCs w:val="18"/>
              </w:rPr>
            </w:pPr>
            <w:r>
              <w:rPr>
                <w:b/>
                <w:bCs/>
                <w:sz w:val="18"/>
                <w:szCs w:val="18"/>
              </w:rPr>
              <w:t xml:space="preserve">Deep </w:t>
            </w:r>
            <w:proofErr w:type="spellStart"/>
            <w:r>
              <w:rPr>
                <w:b/>
                <w:bCs/>
                <w:sz w:val="18"/>
                <w:szCs w:val="18"/>
              </w:rPr>
              <w:t>Learning</w:t>
            </w:r>
            <w:proofErr w:type="spellEnd"/>
          </w:p>
        </w:tc>
        <w:tc>
          <w:tcPr>
            <w:tcW w:w="1017" w:type="dxa"/>
          </w:tcPr>
          <w:p w14:paraId="32DDB8F2" w14:textId="77777777" w:rsidR="00345A47" w:rsidRDefault="00345A47">
            <w:pPr>
              <w:jc w:val="center"/>
              <w:rPr>
                <w:b/>
                <w:bCs/>
                <w:sz w:val="18"/>
                <w:szCs w:val="18"/>
              </w:rPr>
            </w:pPr>
          </w:p>
        </w:tc>
        <w:tc>
          <w:tcPr>
            <w:tcW w:w="926" w:type="dxa"/>
          </w:tcPr>
          <w:p w14:paraId="7F0CE890" w14:textId="091178BC" w:rsidR="00345A47" w:rsidRDefault="00891BA8">
            <w:pPr>
              <w:jc w:val="center"/>
              <w:rPr>
                <w:b/>
                <w:bCs/>
                <w:sz w:val="18"/>
                <w:szCs w:val="18"/>
              </w:rPr>
            </w:pPr>
            <w:r>
              <w:rPr>
                <w:b/>
                <w:bCs/>
                <w:sz w:val="18"/>
                <w:szCs w:val="18"/>
              </w:rPr>
              <w:t>x</w:t>
            </w:r>
          </w:p>
        </w:tc>
        <w:tc>
          <w:tcPr>
            <w:tcW w:w="1055" w:type="dxa"/>
          </w:tcPr>
          <w:p w14:paraId="2D42D58C" w14:textId="77777777" w:rsidR="00345A47" w:rsidRDefault="00345A47">
            <w:pPr>
              <w:jc w:val="center"/>
              <w:rPr>
                <w:b/>
                <w:bCs/>
                <w:sz w:val="18"/>
                <w:szCs w:val="18"/>
              </w:rPr>
            </w:pPr>
          </w:p>
        </w:tc>
        <w:tc>
          <w:tcPr>
            <w:tcW w:w="1187" w:type="dxa"/>
          </w:tcPr>
          <w:p w14:paraId="780731CD" w14:textId="77777777" w:rsidR="00345A47" w:rsidRDefault="00345A47">
            <w:pPr>
              <w:jc w:val="center"/>
              <w:rPr>
                <w:b/>
                <w:bCs/>
                <w:sz w:val="18"/>
                <w:szCs w:val="18"/>
              </w:rPr>
            </w:pPr>
          </w:p>
        </w:tc>
        <w:tc>
          <w:tcPr>
            <w:tcW w:w="1250" w:type="dxa"/>
          </w:tcPr>
          <w:p w14:paraId="470E6C6D" w14:textId="77777777" w:rsidR="00345A47" w:rsidRDefault="00345A47">
            <w:pPr>
              <w:jc w:val="center"/>
              <w:rPr>
                <w:b/>
                <w:bCs/>
                <w:sz w:val="18"/>
                <w:szCs w:val="18"/>
              </w:rPr>
            </w:pPr>
          </w:p>
        </w:tc>
        <w:tc>
          <w:tcPr>
            <w:tcW w:w="2557" w:type="dxa"/>
          </w:tcPr>
          <w:p w14:paraId="0F625B41" w14:textId="0C8424AB" w:rsidR="00345A47" w:rsidRDefault="00891BA8" w:rsidP="00891BA8">
            <w:pPr>
              <w:jc w:val="center"/>
              <w:rPr>
                <w:b/>
                <w:bCs/>
                <w:sz w:val="18"/>
                <w:szCs w:val="18"/>
              </w:rPr>
            </w:pPr>
            <w:r w:rsidRPr="00891BA8">
              <w:rPr>
                <w:b/>
                <w:bCs/>
                <w:sz w:val="18"/>
                <w:szCs w:val="18"/>
              </w:rPr>
              <w:t xml:space="preserve">Diseñé y entrené modelos de </w:t>
            </w:r>
            <w:proofErr w:type="spellStart"/>
            <w:r w:rsidRPr="00891BA8">
              <w:rPr>
                <w:b/>
                <w:bCs/>
                <w:sz w:val="18"/>
                <w:szCs w:val="18"/>
              </w:rPr>
              <w:t>deep</w:t>
            </w:r>
            <w:proofErr w:type="spellEnd"/>
            <w:r w:rsidRPr="00891BA8">
              <w:rPr>
                <w:b/>
                <w:bCs/>
                <w:sz w:val="18"/>
                <w:szCs w:val="18"/>
              </w:rPr>
              <w:t xml:space="preserve"> </w:t>
            </w:r>
            <w:proofErr w:type="spellStart"/>
            <w:r w:rsidRPr="00891BA8">
              <w:rPr>
                <w:b/>
                <w:bCs/>
                <w:sz w:val="18"/>
                <w:szCs w:val="18"/>
              </w:rPr>
              <w:t>learning</w:t>
            </w:r>
            <w:proofErr w:type="spellEnd"/>
            <w:r w:rsidRPr="00891BA8">
              <w:rPr>
                <w:b/>
                <w:bCs/>
                <w:sz w:val="18"/>
                <w:szCs w:val="18"/>
              </w:rPr>
              <w:t xml:space="preserve"> (MLP, CNN, RNN) con Python y </w:t>
            </w:r>
            <w:proofErr w:type="spellStart"/>
            <w:r w:rsidRPr="00891BA8">
              <w:rPr>
                <w:b/>
                <w:bCs/>
                <w:sz w:val="18"/>
                <w:szCs w:val="18"/>
              </w:rPr>
              <w:t>TensorFlow</w:t>
            </w:r>
            <w:proofErr w:type="spellEnd"/>
            <w:r w:rsidRPr="00891BA8">
              <w:rPr>
                <w:b/>
                <w:bCs/>
                <w:sz w:val="18"/>
                <w:szCs w:val="18"/>
              </w:rPr>
              <w:t xml:space="preserve">, ajustando </w:t>
            </w:r>
            <w:proofErr w:type="spellStart"/>
            <w:r w:rsidRPr="00891BA8">
              <w:rPr>
                <w:b/>
                <w:bCs/>
                <w:sz w:val="18"/>
                <w:szCs w:val="18"/>
              </w:rPr>
              <w:t>hiperparámetros</w:t>
            </w:r>
            <w:proofErr w:type="spellEnd"/>
            <w:r w:rsidRPr="00891BA8">
              <w:rPr>
                <w:b/>
                <w:bCs/>
                <w:sz w:val="18"/>
                <w:szCs w:val="18"/>
              </w:rPr>
              <w:t xml:space="preserve"> como número de capas, funciones de activación, tasa de aprendizaje y </w:t>
            </w:r>
            <w:proofErr w:type="spellStart"/>
            <w:r w:rsidRPr="00891BA8">
              <w:rPr>
                <w:b/>
                <w:bCs/>
                <w:sz w:val="18"/>
                <w:szCs w:val="18"/>
              </w:rPr>
              <w:t>batch</w:t>
            </w:r>
            <w:proofErr w:type="spellEnd"/>
            <w:r w:rsidRPr="00891BA8">
              <w:rPr>
                <w:b/>
                <w:bCs/>
                <w:sz w:val="18"/>
                <w:szCs w:val="18"/>
              </w:rPr>
              <w:t xml:space="preserve"> </w:t>
            </w:r>
            <w:proofErr w:type="spellStart"/>
            <w:r w:rsidRPr="00891BA8">
              <w:rPr>
                <w:b/>
                <w:bCs/>
                <w:sz w:val="18"/>
                <w:szCs w:val="18"/>
              </w:rPr>
              <w:t>size</w:t>
            </w:r>
            <w:proofErr w:type="spellEnd"/>
            <w:r w:rsidRPr="00891BA8">
              <w:rPr>
                <w:b/>
                <w:bCs/>
                <w:sz w:val="18"/>
                <w:szCs w:val="18"/>
              </w:rPr>
              <w:t xml:space="preserve">. Evalué el desempeño usando métricas como </w:t>
            </w:r>
            <w:proofErr w:type="spellStart"/>
            <w:r w:rsidRPr="00891BA8">
              <w:rPr>
                <w:b/>
                <w:bCs/>
                <w:sz w:val="18"/>
                <w:szCs w:val="18"/>
              </w:rPr>
              <w:t>accuracy</w:t>
            </w:r>
            <w:proofErr w:type="spellEnd"/>
            <w:r w:rsidRPr="00891BA8">
              <w:rPr>
                <w:b/>
                <w:bCs/>
                <w:sz w:val="18"/>
                <w:szCs w:val="18"/>
              </w:rPr>
              <w:t xml:space="preserve">, </w:t>
            </w:r>
            <w:proofErr w:type="spellStart"/>
            <w:r w:rsidRPr="00891BA8">
              <w:rPr>
                <w:b/>
                <w:bCs/>
                <w:sz w:val="18"/>
                <w:szCs w:val="18"/>
              </w:rPr>
              <w:t>precision</w:t>
            </w:r>
            <w:proofErr w:type="spellEnd"/>
            <w:r w:rsidRPr="00891BA8">
              <w:rPr>
                <w:b/>
                <w:bCs/>
                <w:sz w:val="18"/>
                <w:szCs w:val="18"/>
              </w:rPr>
              <w:t xml:space="preserve">, </w:t>
            </w:r>
            <w:proofErr w:type="spellStart"/>
            <w:r w:rsidRPr="00891BA8">
              <w:rPr>
                <w:b/>
                <w:bCs/>
                <w:sz w:val="18"/>
                <w:szCs w:val="18"/>
              </w:rPr>
              <w:t>recall</w:t>
            </w:r>
            <w:proofErr w:type="spellEnd"/>
            <w:r w:rsidRPr="00891BA8">
              <w:rPr>
                <w:b/>
                <w:bCs/>
                <w:sz w:val="18"/>
                <w:szCs w:val="18"/>
              </w:rPr>
              <w:t xml:space="preserve"> y f1-score, lo que me dio manejo tanto de la construcción de arquitecturas como de su validación cuantitativa</w:t>
            </w:r>
          </w:p>
        </w:tc>
      </w:tr>
      <w:tr w:rsidR="00345A47" w14:paraId="0152C3AE" w14:textId="77777777">
        <w:trPr>
          <w:trHeight w:val="591"/>
          <w:jc w:val="center"/>
        </w:trPr>
        <w:tc>
          <w:tcPr>
            <w:tcW w:w="1931" w:type="dxa"/>
          </w:tcPr>
          <w:p w14:paraId="60933F6D" w14:textId="67CBA825" w:rsidR="00345A47" w:rsidRDefault="00891BA8">
            <w:pPr>
              <w:jc w:val="center"/>
              <w:rPr>
                <w:b/>
                <w:bCs/>
                <w:sz w:val="18"/>
                <w:szCs w:val="18"/>
              </w:rPr>
            </w:pPr>
            <w:r>
              <w:rPr>
                <w:b/>
                <w:bCs/>
                <w:sz w:val="18"/>
                <w:szCs w:val="18"/>
              </w:rPr>
              <w:t>BI</w:t>
            </w:r>
          </w:p>
        </w:tc>
        <w:tc>
          <w:tcPr>
            <w:tcW w:w="1017" w:type="dxa"/>
          </w:tcPr>
          <w:p w14:paraId="0BF528FE" w14:textId="77777777" w:rsidR="00345A47" w:rsidRDefault="00345A47">
            <w:pPr>
              <w:jc w:val="center"/>
              <w:rPr>
                <w:b/>
                <w:bCs/>
                <w:sz w:val="18"/>
                <w:szCs w:val="18"/>
              </w:rPr>
            </w:pPr>
          </w:p>
        </w:tc>
        <w:tc>
          <w:tcPr>
            <w:tcW w:w="926" w:type="dxa"/>
          </w:tcPr>
          <w:p w14:paraId="57325D6E" w14:textId="77777777" w:rsidR="00345A47" w:rsidRDefault="00345A47">
            <w:pPr>
              <w:jc w:val="center"/>
              <w:rPr>
                <w:b/>
                <w:bCs/>
                <w:sz w:val="18"/>
                <w:szCs w:val="18"/>
              </w:rPr>
            </w:pPr>
          </w:p>
        </w:tc>
        <w:tc>
          <w:tcPr>
            <w:tcW w:w="1055" w:type="dxa"/>
          </w:tcPr>
          <w:p w14:paraId="423737E7" w14:textId="0AFE864F" w:rsidR="00345A47" w:rsidRDefault="00891BA8">
            <w:pPr>
              <w:jc w:val="center"/>
              <w:rPr>
                <w:b/>
                <w:bCs/>
                <w:sz w:val="18"/>
                <w:szCs w:val="18"/>
              </w:rPr>
            </w:pPr>
            <w:r>
              <w:rPr>
                <w:b/>
                <w:bCs/>
                <w:sz w:val="18"/>
                <w:szCs w:val="18"/>
              </w:rPr>
              <w:t>X</w:t>
            </w:r>
          </w:p>
        </w:tc>
        <w:tc>
          <w:tcPr>
            <w:tcW w:w="1187" w:type="dxa"/>
          </w:tcPr>
          <w:p w14:paraId="5B6864D2" w14:textId="77777777" w:rsidR="00345A47" w:rsidRDefault="00345A47">
            <w:pPr>
              <w:jc w:val="center"/>
              <w:rPr>
                <w:b/>
                <w:bCs/>
                <w:sz w:val="18"/>
                <w:szCs w:val="18"/>
              </w:rPr>
            </w:pPr>
          </w:p>
        </w:tc>
        <w:tc>
          <w:tcPr>
            <w:tcW w:w="1250" w:type="dxa"/>
          </w:tcPr>
          <w:p w14:paraId="4EF0A634" w14:textId="77777777" w:rsidR="00345A47" w:rsidRDefault="00345A47">
            <w:pPr>
              <w:jc w:val="center"/>
              <w:rPr>
                <w:b/>
                <w:bCs/>
                <w:sz w:val="18"/>
                <w:szCs w:val="18"/>
              </w:rPr>
            </w:pPr>
          </w:p>
        </w:tc>
        <w:tc>
          <w:tcPr>
            <w:tcW w:w="2557" w:type="dxa"/>
          </w:tcPr>
          <w:p w14:paraId="0124F189" w14:textId="3F625419" w:rsidR="00345A47" w:rsidRDefault="00891BA8">
            <w:pPr>
              <w:jc w:val="center"/>
              <w:rPr>
                <w:b/>
                <w:bCs/>
                <w:sz w:val="18"/>
                <w:szCs w:val="18"/>
              </w:rPr>
            </w:pPr>
            <w:r w:rsidRPr="00891BA8">
              <w:rPr>
                <w:b/>
                <w:bCs/>
                <w:sz w:val="18"/>
                <w:szCs w:val="18"/>
              </w:rPr>
              <w:t xml:space="preserve">Llevé un proyecto completo de normalización de base de datos, ETL, cubo y </w:t>
            </w:r>
            <w:proofErr w:type="spellStart"/>
            <w:r w:rsidRPr="00891BA8">
              <w:rPr>
                <w:b/>
                <w:bCs/>
                <w:sz w:val="18"/>
                <w:szCs w:val="18"/>
              </w:rPr>
              <w:t>dashboard</w:t>
            </w:r>
            <w:proofErr w:type="spellEnd"/>
            <w:r w:rsidRPr="00891BA8">
              <w:rPr>
                <w:b/>
                <w:bCs/>
                <w:sz w:val="18"/>
                <w:szCs w:val="18"/>
              </w:rPr>
              <w:t xml:space="preserve"> en Power BI, aprobado con nota justa. El resultado técnico se logró, pero el proceso estuvo marcado por restricciones metodológicas y de infraestructura impuestas que dificultaron aplicar lo que consideraba una solución más eficiente</w:t>
            </w:r>
          </w:p>
        </w:tc>
      </w:tr>
      <w:tr w:rsidR="00345A47" w14:paraId="2B591723" w14:textId="77777777">
        <w:trPr>
          <w:trHeight w:val="576"/>
          <w:jc w:val="center"/>
        </w:trPr>
        <w:tc>
          <w:tcPr>
            <w:tcW w:w="1931" w:type="dxa"/>
          </w:tcPr>
          <w:p w14:paraId="5F299272" w14:textId="575F20DA" w:rsidR="00345A47" w:rsidRDefault="00891BA8">
            <w:pPr>
              <w:jc w:val="center"/>
              <w:rPr>
                <w:b/>
                <w:bCs/>
                <w:sz w:val="18"/>
                <w:szCs w:val="18"/>
              </w:rPr>
            </w:pPr>
            <w:r>
              <w:rPr>
                <w:b/>
                <w:bCs/>
                <w:sz w:val="18"/>
                <w:szCs w:val="18"/>
              </w:rPr>
              <w:t>Big Data</w:t>
            </w:r>
          </w:p>
        </w:tc>
        <w:tc>
          <w:tcPr>
            <w:tcW w:w="1017" w:type="dxa"/>
          </w:tcPr>
          <w:p w14:paraId="58E41982" w14:textId="77777777" w:rsidR="00345A47" w:rsidRDefault="00345A47">
            <w:pPr>
              <w:jc w:val="center"/>
              <w:rPr>
                <w:b/>
                <w:bCs/>
                <w:sz w:val="18"/>
                <w:szCs w:val="18"/>
              </w:rPr>
            </w:pPr>
          </w:p>
        </w:tc>
        <w:tc>
          <w:tcPr>
            <w:tcW w:w="926" w:type="dxa"/>
          </w:tcPr>
          <w:p w14:paraId="41B365A5" w14:textId="777C416E" w:rsidR="00345A47" w:rsidRDefault="00891BA8">
            <w:pPr>
              <w:jc w:val="center"/>
              <w:rPr>
                <w:b/>
                <w:bCs/>
                <w:sz w:val="18"/>
                <w:szCs w:val="18"/>
              </w:rPr>
            </w:pPr>
            <w:r>
              <w:rPr>
                <w:b/>
                <w:bCs/>
                <w:sz w:val="18"/>
                <w:szCs w:val="18"/>
              </w:rPr>
              <w:t>x</w:t>
            </w:r>
          </w:p>
        </w:tc>
        <w:tc>
          <w:tcPr>
            <w:tcW w:w="1055" w:type="dxa"/>
          </w:tcPr>
          <w:p w14:paraId="1A4F477B" w14:textId="77777777" w:rsidR="00345A47" w:rsidRDefault="00345A47">
            <w:pPr>
              <w:jc w:val="center"/>
              <w:rPr>
                <w:b/>
                <w:bCs/>
                <w:sz w:val="18"/>
                <w:szCs w:val="18"/>
              </w:rPr>
            </w:pPr>
          </w:p>
        </w:tc>
        <w:tc>
          <w:tcPr>
            <w:tcW w:w="1187" w:type="dxa"/>
          </w:tcPr>
          <w:p w14:paraId="6E75F9AB" w14:textId="77777777" w:rsidR="00345A47" w:rsidRDefault="00345A47">
            <w:pPr>
              <w:jc w:val="center"/>
              <w:rPr>
                <w:b/>
                <w:bCs/>
                <w:sz w:val="18"/>
                <w:szCs w:val="18"/>
              </w:rPr>
            </w:pPr>
          </w:p>
        </w:tc>
        <w:tc>
          <w:tcPr>
            <w:tcW w:w="1250" w:type="dxa"/>
          </w:tcPr>
          <w:p w14:paraId="3EF819F8" w14:textId="77777777" w:rsidR="00345A47" w:rsidRDefault="00345A47">
            <w:pPr>
              <w:jc w:val="center"/>
              <w:rPr>
                <w:b/>
                <w:bCs/>
                <w:sz w:val="18"/>
                <w:szCs w:val="18"/>
              </w:rPr>
            </w:pPr>
          </w:p>
        </w:tc>
        <w:tc>
          <w:tcPr>
            <w:tcW w:w="2557" w:type="dxa"/>
          </w:tcPr>
          <w:p w14:paraId="4F091AE1" w14:textId="5D9FBC1B" w:rsidR="00345A47" w:rsidRDefault="00891BA8">
            <w:pPr>
              <w:jc w:val="center"/>
              <w:rPr>
                <w:b/>
                <w:bCs/>
                <w:sz w:val="18"/>
                <w:szCs w:val="18"/>
              </w:rPr>
            </w:pPr>
            <w:r w:rsidRPr="00891BA8">
              <w:rPr>
                <w:b/>
                <w:bCs/>
                <w:sz w:val="18"/>
                <w:szCs w:val="18"/>
              </w:rPr>
              <w:t xml:space="preserve">Diseñé e implementé soluciones de datos en streaming y </w:t>
            </w:r>
            <w:proofErr w:type="spellStart"/>
            <w:r w:rsidRPr="00891BA8">
              <w:rPr>
                <w:b/>
                <w:bCs/>
                <w:sz w:val="18"/>
                <w:szCs w:val="18"/>
              </w:rPr>
              <w:t>batch</w:t>
            </w:r>
            <w:proofErr w:type="spellEnd"/>
            <w:r w:rsidRPr="00891BA8">
              <w:rPr>
                <w:b/>
                <w:bCs/>
                <w:sz w:val="18"/>
                <w:szCs w:val="18"/>
              </w:rPr>
              <w:t xml:space="preserve"> en Google Cloud, apoyándome en cursos de </w:t>
            </w:r>
            <w:proofErr w:type="spellStart"/>
            <w:r w:rsidRPr="00891BA8">
              <w:rPr>
                <w:b/>
                <w:bCs/>
                <w:sz w:val="18"/>
                <w:szCs w:val="18"/>
              </w:rPr>
              <w:t>Skills</w:t>
            </w:r>
            <w:proofErr w:type="spellEnd"/>
            <w:r w:rsidRPr="00891BA8">
              <w:rPr>
                <w:b/>
                <w:bCs/>
                <w:sz w:val="18"/>
                <w:szCs w:val="18"/>
              </w:rPr>
              <w:t xml:space="preserve"> </w:t>
            </w:r>
            <w:proofErr w:type="spellStart"/>
            <w:r w:rsidRPr="00891BA8">
              <w:rPr>
                <w:b/>
                <w:bCs/>
                <w:sz w:val="18"/>
                <w:szCs w:val="18"/>
              </w:rPr>
              <w:t>Boost</w:t>
            </w:r>
            <w:proofErr w:type="spellEnd"/>
            <w:r w:rsidRPr="00891BA8">
              <w:rPr>
                <w:b/>
                <w:bCs/>
                <w:sz w:val="18"/>
                <w:szCs w:val="18"/>
              </w:rPr>
              <w:t xml:space="preserve"> y </w:t>
            </w:r>
            <w:proofErr w:type="spellStart"/>
            <w:r w:rsidRPr="00891BA8">
              <w:rPr>
                <w:b/>
                <w:bCs/>
                <w:sz w:val="18"/>
                <w:szCs w:val="18"/>
              </w:rPr>
              <w:t>labs</w:t>
            </w:r>
            <w:proofErr w:type="spellEnd"/>
            <w:r w:rsidRPr="00891BA8">
              <w:rPr>
                <w:b/>
                <w:bCs/>
                <w:sz w:val="18"/>
                <w:szCs w:val="18"/>
              </w:rPr>
              <w:t xml:space="preserve"> GSP, lo que me dio manejo práctico de la infraestructura y no solo teórico</w:t>
            </w:r>
          </w:p>
        </w:tc>
      </w:tr>
      <w:tr w:rsidR="00DD6E6A" w14:paraId="09D9F85D" w14:textId="77777777">
        <w:trPr>
          <w:trHeight w:val="576"/>
          <w:jc w:val="center"/>
        </w:trPr>
        <w:tc>
          <w:tcPr>
            <w:tcW w:w="1931" w:type="dxa"/>
          </w:tcPr>
          <w:p w14:paraId="57639C65" w14:textId="1B2AD84C" w:rsidR="00DD6E6A" w:rsidRDefault="00DD6E6A">
            <w:pPr>
              <w:jc w:val="center"/>
              <w:rPr>
                <w:b/>
                <w:bCs/>
                <w:sz w:val="18"/>
                <w:szCs w:val="18"/>
              </w:rPr>
            </w:pPr>
            <w:r>
              <w:rPr>
                <w:b/>
                <w:bCs/>
                <w:sz w:val="18"/>
                <w:szCs w:val="18"/>
              </w:rPr>
              <w:lastRenderedPageBreak/>
              <w:t xml:space="preserve">Realizar pruebas de certificación tanto de productos como de procesos utilizando buenas </w:t>
            </w:r>
            <w:proofErr w:type="spellStart"/>
            <w:r>
              <w:rPr>
                <w:b/>
                <w:bCs/>
                <w:sz w:val="18"/>
                <w:szCs w:val="18"/>
              </w:rPr>
              <w:t>practicas</w:t>
            </w:r>
            <w:proofErr w:type="spellEnd"/>
            <w:r>
              <w:rPr>
                <w:b/>
                <w:bCs/>
                <w:sz w:val="18"/>
                <w:szCs w:val="18"/>
              </w:rPr>
              <w:t xml:space="preserve"> de la industria</w:t>
            </w:r>
          </w:p>
        </w:tc>
        <w:tc>
          <w:tcPr>
            <w:tcW w:w="1017" w:type="dxa"/>
          </w:tcPr>
          <w:p w14:paraId="2373A7A2" w14:textId="77777777" w:rsidR="00DD6E6A" w:rsidRDefault="00DD6E6A">
            <w:pPr>
              <w:jc w:val="center"/>
              <w:rPr>
                <w:b/>
                <w:bCs/>
                <w:sz w:val="18"/>
                <w:szCs w:val="18"/>
              </w:rPr>
            </w:pPr>
          </w:p>
        </w:tc>
        <w:tc>
          <w:tcPr>
            <w:tcW w:w="926" w:type="dxa"/>
          </w:tcPr>
          <w:p w14:paraId="26F2C819" w14:textId="77777777" w:rsidR="00DD6E6A" w:rsidRDefault="00DD6E6A">
            <w:pPr>
              <w:jc w:val="center"/>
              <w:rPr>
                <w:b/>
                <w:bCs/>
                <w:sz w:val="18"/>
                <w:szCs w:val="18"/>
              </w:rPr>
            </w:pPr>
          </w:p>
        </w:tc>
        <w:tc>
          <w:tcPr>
            <w:tcW w:w="1055" w:type="dxa"/>
          </w:tcPr>
          <w:p w14:paraId="4AF31D2E" w14:textId="77777777" w:rsidR="00DD6E6A" w:rsidRDefault="00DD6E6A">
            <w:pPr>
              <w:jc w:val="center"/>
              <w:rPr>
                <w:b/>
                <w:bCs/>
                <w:sz w:val="18"/>
                <w:szCs w:val="18"/>
              </w:rPr>
            </w:pPr>
          </w:p>
        </w:tc>
        <w:tc>
          <w:tcPr>
            <w:tcW w:w="1187" w:type="dxa"/>
          </w:tcPr>
          <w:p w14:paraId="6BB34D18" w14:textId="66A8996D" w:rsidR="00DD6E6A" w:rsidRDefault="00DD6E6A">
            <w:pPr>
              <w:jc w:val="center"/>
              <w:rPr>
                <w:b/>
                <w:bCs/>
                <w:sz w:val="18"/>
                <w:szCs w:val="18"/>
              </w:rPr>
            </w:pPr>
            <w:r>
              <w:rPr>
                <w:b/>
                <w:bCs/>
                <w:sz w:val="18"/>
                <w:szCs w:val="18"/>
              </w:rPr>
              <w:t>X</w:t>
            </w:r>
          </w:p>
        </w:tc>
        <w:tc>
          <w:tcPr>
            <w:tcW w:w="1250" w:type="dxa"/>
          </w:tcPr>
          <w:p w14:paraId="58A17453" w14:textId="280AA5FD" w:rsidR="00DD6E6A" w:rsidRDefault="00DD6E6A">
            <w:pPr>
              <w:jc w:val="center"/>
              <w:rPr>
                <w:b/>
                <w:bCs/>
                <w:sz w:val="18"/>
                <w:szCs w:val="18"/>
              </w:rPr>
            </w:pPr>
          </w:p>
        </w:tc>
        <w:tc>
          <w:tcPr>
            <w:tcW w:w="2557" w:type="dxa"/>
          </w:tcPr>
          <w:p w14:paraId="44F86F7D" w14:textId="47FCF987" w:rsidR="00DD6E6A" w:rsidRPr="00891BA8" w:rsidRDefault="00DD6E6A">
            <w:pPr>
              <w:jc w:val="center"/>
              <w:rPr>
                <w:b/>
                <w:bCs/>
                <w:sz w:val="18"/>
                <w:szCs w:val="18"/>
              </w:rPr>
            </w:pPr>
            <w:r w:rsidRPr="00DD6E6A">
              <w:rPr>
                <w:b/>
                <w:bCs/>
                <w:sz w:val="18"/>
                <w:szCs w:val="18"/>
              </w:rPr>
              <w:t xml:space="preserve">Nunca he diseñado ni ejecutado un plan de pruebas formal con criterios de aceptación documentados. En mis ramos anteriores las pruebas fueron informales, verificando que el código cumpliera el requisito sin una metodología estructurada. Esta es justamente la competencia que asumo como mi paquete de trabajo en el Proyecto APT (protocolo de alerta física y plan de pruebas de validación con criterios medibles como </w:t>
            </w:r>
            <w:proofErr w:type="spellStart"/>
            <w:r w:rsidRPr="00DD6E6A">
              <w:rPr>
                <w:b/>
                <w:bCs/>
                <w:sz w:val="18"/>
                <w:szCs w:val="18"/>
              </w:rPr>
              <w:t>mAP</w:t>
            </w:r>
            <w:proofErr w:type="spellEnd"/>
            <w:r w:rsidRPr="00DD6E6A">
              <w:rPr>
                <w:b/>
                <w:bCs/>
                <w:sz w:val="18"/>
                <w:szCs w:val="18"/>
              </w:rPr>
              <w:t xml:space="preserve"> y latencia), y la reconozco como mi principal área de crecimiento</w:t>
            </w:r>
          </w:p>
        </w:tc>
      </w:tr>
      <w:tr w:rsidR="00DD6E6A" w14:paraId="418E97DE" w14:textId="77777777">
        <w:trPr>
          <w:trHeight w:val="576"/>
          <w:jc w:val="center"/>
        </w:trPr>
        <w:tc>
          <w:tcPr>
            <w:tcW w:w="1931" w:type="dxa"/>
          </w:tcPr>
          <w:p w14:paraId="60409D56" w14:textId="57B490F1" w:rsidR="00DD6E6A" w:rsidRDefault="00DD6E6A" w:rsidP="00DD6E6A">
            <w:pPr>
              <w:jc w:val="center"/>
              <w:rPr>
                <w:b/>
                <w:bCs/>
                <w:sz w:val="18"/>
                <w:szCs w:val="18"/>
              </w:rPr>
            </w:pPr>
            <w:r w:rsidRPr="00DD6E6A">
              <w:rPr>
                <w:b/>
                <w:bCs/>
                <w:sz w:val="18"/>
                <w:szCs w:val="18"/>
              </w:rPr>
              <w:t xml:space="preserve">Gestionar proyectos informáticos, ofreciendo alternativas para la toma de decisiones </w:t>
            </w:r>
            <w:proofErr w:type="gramStart"/>
            <w:r w:rsidRPr="00DD6E6A">
              <w:rPr>
                <w:b/>
                <w:bCs/>
                <w:sz w:val="18"/>
                <w:szCs w:val="18"/>
              </w:rPr>
              <w:t>de acuerdo a</w:t>
            </w:r>
            <w:proofErr w:type="gramEnd"/>
            <w:r w:rsidRPr="00DD6E6A">
              <w:rPr>
                <w:b/>
                <w:bCs/>
                <w:sz w:val="18"/>
                <w:szCs w:val="18"/>
              </w:rPr>
              <w:t xml:space="preserve"> los requerimientos de la organización</w:t>
            </w:r>
          </w:p>
        </w:tc>
        <w:tc>
          <w:tcPr>
            <w:tcW w:w="1017" w:type="dxa"/>
          </w:tcPr>
          <w:p w14:paraId="29E0D48B" w14:textId="77777777" w:rsidR="00DD6E6A" w:rsidRDefault="00DD6E6A">
            <w:pPr>
              <w:jc w:val="center"/>
              <w:rPr>
                <w:b/>
                <w:bCs/>
                <w:sz w:val="18"/>
                <w:szCs w:val="18"/>
              </w:rPr>
            </w:pPr>
          </w:p>
        </w:tc>
        <w:tc>
          <w:tcPr>
            <w:tcW w:w="926" w:type="dxa"/>
          </w:tcPr>
          <w:p w14:paraId="3146AC58" w14:textId="594A475B" w:rsidR="00DD6E6A" w:rsidRDefault="00DD6E6A">
            <w:pPr>
              <w:jc w:val="center"/>
              <w:rPr>
                <w:b/>
                <w:bCs/>
                <w:sz w:val="18"/>
                <w:szCs w:val="18"/>
              </w:rPr>
            </w:pPr>
            <w:r>
              <w:rPr>
                <w:b/>
                <w:bCs/>
                <w:sz w:val="18"/>
                <w:szCs w:val="18"/>
              </w:rPr>
              <w:t>X</w:t>
            </w:r>
          </w:p>
        </w:tc>
        <w:tc>
          <w:tcPr>
            <w:tcW w:w="1055" w:type="dxa"/>
          </w:tcPr>
          <w:p w14:paraId="7F4E6942" w14:textId="77777777" w:rsidR="00DD6E6A" w:rsidRDefault="00DD6E6A">
            <w:pPr>
              <w:jc w:val="center"/>
              <w:rPr>
                <w:b/>
                <w:bCs/>
                <w:sz w:val="18"/>
                <w:szCs w:val="18"/>
              </w:rPr>
            </w:pPr>
          </w:p>
        </w:tc>
        <w:tc>
          <w:tcPr>
            <w:tcW w:w="1187" w:type="dxa"/>
          </w:tcPr>
          <w:p w14:paraId="7E28F924" w14:textId="77777777" w:rsidR="00DD6E6A" w:rsidRDefault="00DD6E6A">
            <w:pPr>
              <w:jc w:val="center"/>
              <w:rPr>
                <w:b/>
                <w:bCs/>
                <w:sz w:val="18"/>
                <w:szCs w:val="18"/>
              </w:rPr>
            </w:pPr>
          </w:p>
        </w:tc>
        <w:tc>
          <w:tcPr>
            <w:tcW w:w="1250" w:type="dxa"/>
          </w:tcPr>
          <w:p w14:paraId="04EAD723" w14:textId="77777777" w:rsidR="00DD6E6A" w:rsidRDefault="00DD6E6A">
            <w:pPr>
              <w:jc w:val="center"/>
              <w:rPr>
                <w:b/>
                <w:bCs/>
                <w:sz w:val="18"/>
                <w:szCs w:val="18"/>
              </w:rPr>
            </w:pPr>
          </w:p>
        </w:tc>
        <w:tc>
          <w:tcPr>
            <w:tcW w:w="2557" w:type="dxa"/>
          </w:tcPr>
          <w:p w14:paraId="404C1356" w14:textId="20B5F2BD" w:rsidR="00DD6E6A" w:rsidRPr="00DD6E6A" w:rsidRDefault="00DD6E6A" w:rsidP="00DD6E6A">
            <w:pPr>
              <w:jc w:val="center"/>
              <w:rPr>
                <w:b/>
                <w:bCs/>
                <w:sz w:val="18"/>
                <w:szCs w:val="18"/>
              </w:rPr>
            </w:pPr>
            <w:r w:rsidRPr="00DD6E6A">
              <w:rPr>
                <w:b/>
                <w:bCs/>
                <w:sz w:val="18"/>
                <w:szCs w:val="18"/>
              </w:rPr>
              <w:t xml:space="preserve">He participado en proyectos de equipo bajo condiciones restrictivas (inteligencia de negocios, con metodología y presupuesto impuestos por el docente), donde logré aportar a la toma de decisiones dentro de un marco poco flexible, aunque no ocupé un rol de liderazgo formal del proyecto. En </w:t>
            </w:r>
            <w:proofErr w:type="spellStart"/>
            <w:r w:rsidRPr="00DD6E6A">
              <w:rPr>
                <w:b/>
                <w:bCs/>
                <w:sz w:val="18"/>
                <w:szCs w:val="18"/>
              </w:rPr>
              <w:t>CascoVision</w:t>
            </w:r>
            <w:proofErr w:type="spellEnd"/>
            <w:r w:rsidRPr="00DD6E6A">
              <w:rPr>
                <w:b/>
                <w:bCs/>
                <w:sz w:val="18"/>
                <w:szCs w:val="18"/>
              </w:rPr>
              <w:t xml:space="preserve"> no soy el jefe de proyecto, pero gestiono mi propio paquete de trabajo (alerta física y pruebas) con dependencias de hardware que requieren decisiones activas de mitigación.</w:t>
            </w:r>
          </w:p>
        </w:tc>
      </w:tr>
      <w:tr w:rsidR="00DD6E6A" w14:paraId="3685F825" w14:textId="77777777">
        <w:trPr>
          <w:trHeight w:val="576"/>
          <w:jc w:val="center"/>
        </w:trPr>
        <w:tc>
          <w:tcPr>
            <w:tcW w:w="1931" w:type="dxa"/>
          </w:tcPr>
          <w:p w14:paraId="7B6D95AB" w14:textId="4CCDE10B" w:rsidR="00DD6E6A" w:rsidRPr="00DD6E6A" w:rsidRDefault="00DD6E6A" w:rsidP="00DD6E6A">
            <w:pPr>
              <w:jc w:val="center"/>
              <w:rPr>
                <w:b/>
                <w:bCs/>
                <w:sz w:val="18"/>
                <w:szCs w:val="18"/>
              </w:rPr>
            </w:pPr>
            <w:r w:rsidRPr="00DD6E6A">
              <w:rPr>
                <w:b/>
                <w:bCs/>
                <w:sz w:val="18"/>
                <w:szCs w:val="18"/>
              </w:rPr>
              <w:t xml:space="preserve">Construir modelos de datos para soportar los requerimientos de la organización </w:t>
            </w:r>
            <w:proofErr w:type="gramStart"/>
            <w:r w:rsidRPr="00DD6E6A">
              <w:rPr>
                <w:b/>
                <w:bCs/>
                <w:sz w:val="18"/>
                <w:szCs w:val="18"/>
              </w:rPr>
              <w:t>de acuerdo a</w:t>
            </w:r>
            <w:proofErr w:type="gramEnd"/>
            <w:r w:rsidRPr="00DD6E6A">
              <w:rPr>
                <w:b/>
                <w:bCs/>
                <w:sz w:val="18"/>
                <w:szCs w:val="18"/>
              </w:rPr>
              <w:t xml:space="preserve"> un diseño definido y escalable en el tiempo</w:t>
            </w:r>
          </w:p>
        </w:tc>
        <w:tc>
          <w:tcPr>
            <w:tcW w:w="1017" w:type="dxa"/>
          </w:tcPr>
          <w:p w14:paraId="3613B137" w14:textId="77777777" w:rsidR="00DD6E6A" w:rsidRDefault="00DD6E6A">
            <w:pPr>
              <w:jc w:val="center"/>
              <w:rPr>
                <w:b/>
                <w:bCs/>
                <w:sz w:val="18"/>
                <w:szCs w:val="18"/>
              </w:rPr>
            </w:pPr>
          </w:p>
        </w:tc>
        <w:tc>
          <w:tcPr>
            <w:tcW w:w="926" w:type="dxa"/>
          </w:tcPr>
          <w:p w14:paraId="2C825AA1" w14:textId="77777777" w:rsidR="00DD6E6A" w:rsidRDefault="00DD6E6A">
            <w:pPr>
              <w:jc w:val="center"/>
              <w:rPr>
                <w:b/>
                <w:bCs/>
                <w:sz w:val="18"/>
                <w:szCs w:val="18"/>
              </w:rPr>
            </w:pPr>
          </w:p>
        </w:tc>
        <w:tc>
          <w:tcPr>
            <w:tcW w:w="1055" w:type="dxa"/>
          </w:tcPr>
          <w:p w14:paraId="1FDBAF8D" w14:textId="77777777" w:rsidR="00DD6E6A" w:rsidRDefault="00DD6E6A">
            <w:pPr>
              <w:jc w:val="center"/>
              <w:rPr>
                <w:b/>
                <w:bCs/>
                <w:sz w:val="18"/>
                <w:szCs w:val="18"/>
              </w:rPr>
            </w:pPr>
          </w:p>
        </w:tc>
        <w:tc>
          <w:tcPr>
            <w:tcW w:w="1187" w:type="dxa"/>
          </w:tcPr>
          <w:p w14:paraId="49EA7EA0" w14:textId="77777777" w:rsidR="00DD6E6A" w:rsidRDefault="00DD6E6A">
            <w:pPr>
              <w:jc w:val="center"/>
              <w:rPr>
                <w:b/>
                <w:bCs/>
                <w:sz w:val="18"/>
                <w:szCs w:val="18"/>
              </w:rPr>
            </w:pPr>
          </w:p>
        </w:tc>
        <w:tc>
          <w:tcPr>
            <w:tcW w:w="1250" w:type="dxa"/>
          </w:tcPr>
          <w:p w14:paraId="4408A820" w14:textId="77777777" w:rsidR="00DD6E6A" w:rsidRDefault="00DD6E6A">
            <w:pPr>
              <w:jc w:val="center"/>
              <w:rPr>
                <w:b/>
                <w:bCs/>
                <w:sz w:val="18"/>
                <w:szCs w:val="18"/>
              </w:rPr>
            </w:pPr>
          </w:p>
        </w:tc>
        <w:tc>
          <w:tcPr>
            <w:tcW w:w="2557" w:type="dxa"/>
          </w:tcPr>
          <w:p w14:paraId="1B26B1F6" w14:textId="50DCCC2A" w:rsidR="00DD6E6A" w:rsidRPr="00DD6E6A" w:rsidRDefault="00DD6E6A" w:rsidP="00DD6E6A">
            <w:pPr>
              <w:jc w:val="center"/>
              <w:rPr>
                <w:b/>
                <w:bCs/>
                <w:sz w:val="18"/>
                <w:szCs w:val="18"/>
              </w:rPr>
            </w:pPr>
            <w:r w:rsidRPr="00DD6E6A">
              <w:rPr>
                <w:b/>
                <w:bCs/>
                <w:sz w:val="18"/>
                <w:szCs w:val="18"/>
              </w:rPr>
              <w:t xml:space="preserve">Manejo modelamiento de datos (SQL Data </w:t>
            </w:r>
            <w:proofErr w:type="spellStart"/>
            <w:r w:rsidRPr="00DD6E6A">
              <w:rPr>
                <w:b/>
                <w:bCs/>
                <w:sz w:val="18"/>
                <w:szCs w:val="18"/>
              </w:rPr>
              <w:t>Modeler</w:t>
            </w:r>
            <w:proofErr w:type="spellEnd"/>
            <w:r w:rsidRPr="00DD6E6A">
              <w:rPr>
                <w:b/>
                <w:bCs/>
                <w:sz w:val="18"/>
                <w:szCs w:val="18"/>
              </w:rPr>
              <w:t xml:space="preserve">, SQL </w:t>
            </w:r>
            <w:proofErr w:type="spellStart"/>
            <w:r w:rsidRPr="00DD6E6A">
              <w:rPr>
                <w:b/>
                <w:bCs/>
                <w:sz w:val="18"/>
                <w:szCs w:val="18"/>
              </w:rPr>
              <w:t>Developer</w:t>
            </w:r>
            <w:proofErr w:type="spellEnd"/>
            <w:r w:rsidRPr="00DD6E6A">
              <w:rPr>
                <w:b/>
                <w:bCs/>
                <w:sz w:val="18"/>
                <w:szCs w:val="18"/>
              </w:rPr>
              <w:t xml:space="preserve">) y consultas SQL aplicando reglas de negocio, pero las </w:t>
            </w:r>
            <w:proofErr w:type="spellStart"/>
            <w:r w:rsidRPr="00DD6E6A">
              <w:rPr>
                <w:b/>
                <w:bCs/>
                <w:sz w:val="18"/>
                <w:szCs w:val="18"/>
              </w:rPr>
              <w:t>sub-consultas</w:t>
            </w:r>
            <w:proofErr w:type="spellEnd"/>
            <w:r w:rsidRPr="00DD6E6A">
              <w:rPr>
                <w:b/>
                <w:bCs/>
                <w:sz w:val="18"/>
                <w:szCs w:val="18"/>
              </w:rPr>
              <w:t xml:space="preserve"> todavía se me enredan al aplicarlas. En </w:t>
            </w:r>
            <w:proofErr w:type="spellStart"/>
            <w:r w:rsidRPr="00DD6E6A">
              <w:rPr>
                <w:b/>
                <w:bCs/>
                <w:sz w:val="18"/>
                <w:szCs w:val="18"/>
              </w:rPr>
              <w:t>CascoVision</w:t>
            </w:r>
            <w:proofErr w:type="spellEnd"/>
            <w:r w:rsidRPr="00DD6E6A">
              <w:rPr>
                <w:b/>
                <w:bCs/>
                <w:sz w:val="18"/>
                <w:szCs w:val="18"/>
              </w:rPr>
              <w:t xml:space="preserve"> no soy responsable directo del esquema PostgreSQL (esa tarea es de Joaquín), pero necesito entender el modelo de datos para registrar correctamente los incidentes que genera el subsistema de alerta.</w:t>
            </w:r>
          </w:p>
        </w:tc>
      </w:tr>
      <w:tr w:rsidR="00DD6E6A" w14:paraId="18676AD6" w14:textId="77777777">
        <w:trPr>
          <w:trHeight w:val="576"/>
          <w:jc w:val="center"/>
        </w:trPr>
        <w:tc>
          <w:tcPr>
            <w:tcW w:w="1931" w:type="dxa"/>
          </w:tcPr>
          <w:p w14:paraId="5A4B3B87" w14:textId="77777777" w:rsidR="00DD6E6A" w:rsidRPr="00DD6E6A" w:rsidRDefault="00DD6E6A" w:rsidP="00DD6E6A">
            <w:pPr>
              <w:jc w:val="center"/>
              <w:rPr>
                <w:b/>
                <w:bCs/>
                <w:sz w:val="18"/>
                <w:szCs w:val="18"/>
              </w:rPr>
            </w:pPr>
          </w:p>
        </w:tc>
        <w:tc>
          <w:tcPr>
            <w:tcW w:w="1017" w:type="dxa"/>
          </w:tcPr>
          <w:p w14:paraId="13379425" w14:textId="77777777" w:rsidR="00DD6E6A" w:rsidRDefault="00DD6E6A">
            <w:pPr>
              <w:jc w:val="center"/>
              <w:rPr>
                <w:b/>
                <w:bCs/>
                <w:sz w:val="18"/>
                <w:szCs w:val="18"/>
              </w:rPr>
            </w:pPr>
          </w:p>
        </w:tc>
        <w:tc>
          <w:tcPr>
            <w:tcW w:w="926" w:type="dxa"/>
          </w:tcPr>
          <w:p w14:paraId="563B0AB5" w14:textId="77777777" w:rsidR="00DD6E6A" w:rsidRDefault="00DD6E6A">
            <w:pPr>
              <w:jc w:val="center"/>
              <w:rPr>
                <w:b/>
                <w:bCs/>
                <w:sz w:val="18"/>
                <w:szCs w:val="18"/>
              </w:rPr>
            </w:pPr>
          </w:p>
        </w:tc>
        <w:tc>
          <w:tcPr>
            <w:tcW w:w="1055" w:type="dxa"/>
          </w:tcPr>
          <w:p w14:paraId="3216B598" w14:textId="77777777" w:rsidR="00DD6E6A" w:rsidRDefault="00DD6E6A">
            <w:pPr>
              <w:jc w:val="center"/>
              <w:rPr>
                <w:b/>
                <w:bCs/>
                <w:sz w:val="18"/>
                <w:szCs w:val="18"/>
              </w:rPr>
            </w:pPr>
          </w:p>
        </w:tc>
        <w:tc>
          <w:tcPr>
            <w:tcW w:w="1187" w:type="dxa"/>
          </w:tcPr>
          <w:p w14:paraId="2C415B04" w14:textId="77777777" w:rsidR="00DD6E6A" w:rsidRDefault="00DD6E6A">
            <w:pPr>
              <w:jc w:val="center"/>
              <w:rPr>
                <w:b/>
                <w:bCs/>
                <w:sz w:val="18"/>
                <w:szCs w:val="18"/>
              </w:rPr>
            </w:pPr>
          </w:p>
        </w:tc>
        <w:tc>
          <w:tcPr>
            <w:tcW w:w="1250" w:type="dxa"/>
          </w:tcPr>
          <w:p w14:paraId="624D7747" w14:textId="77777777" w:rsidR="00DD6E6A" w:rsidRDefault="00DD6E6A">
            <w:pPr>
              <w:jc w:val="center"/>
              <w:rPr>
                <w:b/>
                <w:bCs/>
                <w:sz w:val="18"/>
                <w:szCs w:val="18"/>
              </w:rPr>
            </w:pPr>
          </w:p>
        </w:tc>
        <w:tc>
          <w:tcPr>
            <w:tcW w:w="2557" w:type="dxa"/>
          </w:tcPr>
          <w:p w14:paraId="50E5BBEE" w14:textId="77777777" w:rsidR="00DD6E6A" w:rsidRPr="00DD6E6A" w:rsidRDefault="00DD6E6A" w:rsidP="00DD6E6A">
            <w:pPr>
              <w:jc w:val="center"/>
              <w:rPr>
                <w:b/>
                <w:bCs/>
                <w:sz w:val="18"/>
                <w:szCs w:val="18"/>
              </w:rPr>
            </w:pPr>
          </w:p>
        </w:tc>
      </w:tr>
    </w:tbl>
    <w:p w14:paraId="13D954B0" w14:textId="77777777" w:rsidR="00345A47" w:rsidRDefault="00345A47">
      <w:pPr>
        <w:pBdr>
          <w:top w:val="nil"/>
          <w:left w:val="nil"/>
          <w:bottom w:val="nil"/>
          <w:right w:val="nil"/>
          <w:between w:val="nil"/>
        </w:pBdr>
        <w:ind w:left="435"/>
        <w:rPr>
          <w:color w:val="000000"/>
          <w:sz w:val="20"/>
          <w:szCs w:val="20"/>
        </w:rPr>
      </w:pPr>
    </w:p>
    <w:p w14:paraId="1392958B" w14:textId="77777777" w:rsidR="00345A47" w:rsidRDefault="00345A47">
      <w:pPr>
        <w:rPr>
          <w:sz w:val="20"/>
          <w:szCs w:val="20"/>
        </w:rPr>
      </w:pPr>
    </w:p>
    <w:sectPr w:rsidR="00345A47">
      <w:headerReference w:type="even" r:id="rId7"/>
      <w:headerReference w:type="default" r:id="rId8"/>
      <w:footerReference w:type="even" r:id="rId9"/>
      <w:footerReference w:type="default" r:id="rId10"/>
      <w:headerReference w:type="first" r:id="rId11"/>
      <w:footerReference w:type="first" r:id="rId12"/>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454DF" w14:textId="77777777" w:rsidR="00854AE6" w:rsidRDefault="00854AE6">
      <w:pPr>
        <w:spacing w:after="0" w:line="240" w:lineRule="auto"/>
      </w:pPr>
      <w:r>
        <w:separator/>
      </w:r>
    </w:p>
  </w:endnote>
  <w:endnote w:type="continuationSeparator" w:id="0">
    <w:p w14:paraId="4B85AAC3" w14:textId="77777777" w:rsidR="00854AE6" w:rsidRDefault="00854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0BB68F8-237B-4282-BB77-D50A8DBDD71C}"/>
    <w:embedBold r:id="rId2" w:fontKey="{98E5046C-CABC-4815-B019-6C1BA413FC19}"/>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C5CC3A1D-98E6-4804-ADEA-1CFA927865D4}"/>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4" w:fontKey="{6921740E-A125-47BB-932B-0BEAF91B80AD}"/>
    <w:embedBold r:id="rId5" w:fontKey="{50C2BDA1-2026-4023-8BEA-0407EB43DC58}"/>
  </w:font>
  <w:font w:name="Cambria">
    <w:panose1 w:val="02040503050406030204"/>
    <w:charset w:val="00"/>
    <w:family w:val="roman"/>
    <w:pitch w:val="variable"/>
    <w:sig w:usb0="E00006FF" w:usb1="420024FF" w:usb2="02000000" w:usb3="00000000" w:csb0="0000019F" w:csb1="00000000"/>
    <w:embedRegular r:id="rId6" w:fontKey="{B9702D9C-8B51-4D05-8D74-18D89166E898}"/>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4701" w14:textId="77777777" w:rsidR="00345A47" w:rsidRDefault="00345A47">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BAD6A" w14:textId="77777777" w:rsidR="00345A47"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1E5CEBFD" wp14:editId="6DD60FCA">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145169591" name="Grupo 145169591"/>
                      <wpg:cNvGrpSpPr/>
                      <wpg:grpSpPr>
                        <a:xfrm>
                          <a:off x="1469325" y="3684750"/>
                          <a:ext cx="7753350" cy="190500"/>
                          <a:chOff x="0" y="14970"/>
                          <a:chExt cx="12255" cy="300"/>
                        </a:xfrm>
                      </wpg:grpSpPr>
                      <wps:wsp>
                        <wps:cNvPr id="623108298" name="Rectángulo 623108298"/>
                        <wps:cNvSpPr/>
                        <wps:spPr>
                          <a:xfrm>
                            <a:off x="0" y="14970"/>
                            <a:ext cx="12250" cy="300"/>
                          </a:xfrm>
                          <a:prstGeom prst="rect">
                            <a:avLst/>
                          </a:prstGeom>
                          <a:noFill/>
                          <a:ln>
                            <a:noFill/>
                          </a:ln>
                        </wps:spPr>
                        <wps:txbx>
                          <w:txbxContent>
                            <w:p w14:paraId="2B22A485" w14:textId="77777777" w:rsidR="00345A47" w:rsidRDefault="00345A47">
                              <w:pPr>
                                <w:spacing w:after="0" w:line="240" w:lineRule="auto"/>
                                <w:textDirection w:val="btLr"/>
                              </w:pPr>
                            </w:p>
                          </w:txbxContent>
                        </wps:txbx>
                        <wps:bodyPr spcFirstLastPara="1" wrap="square" lIns="91425" tIns="91425" rIns="91425" bIns="91425" anchor="ctr" anchorCtr="0">
                          <a:noAutofit/>
                        </wps:bodyPr>
                      </wps:wsp>
                      <wps:wsp>
                        <wps:cNvPr id="1446160543" name="Rectángulo 1446160543"/>
                        <wps:cNvSpPr/>
                        <wps:spPr>
                          <a:xfrm>
                            <a:off x="10803" y="14982"/>
                            <a:ext cx="659" cy="288"/>
                          </a:xfrm>
                          <a:prstGeom prst="rect">
                            <a:avLst/>
                          </a:prstGeom>
                          <a:noFill/>
                          <a:ln>
                            <a:noFill/>
                          </a:ln>
                        </wps:spPr>
                        <wps:txbx>
                          <w:txbxContent>
                            <w:p w14:paraId="1D65E513" w14:textId="77777777" w:rsidR="00345A47"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958977280" name="Grupo 958977280"/>
                        <wpg:cNvGrpSpPr/>
                        <wpg:grpSpPr>
                          <a:xfrm flipH="1">
                            <a:off x="0" y="14970"/>
                            <a:ext cx="12255" cy="230"/>
                            <a:chOff x="-8" y="14978"/>
                            <a:chExt cx="12255" cy="230"/>
                          </a:xfrm>
                        </wpg:grpSpPr>
                        <wps:wsp>
                          <wps:cNvPr id="740704567" name="Conector: angular 740704567"/>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880749202" name="Conector: angular 1880749202"/>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1E5CEBFD" id="Grupo 1"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">
              <v:group id="Grupo 145169591"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">
                <v:rect id="Rectángulo 623108298"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" filled="f" stroked="f">
                  <v:textbox inset="2.53958mm,2.53958mm,2.53958mm,2.53958mm">
                    <w:txbxContent>
                      <w:p w14:paraId="2B22A485" w14:textId="77777777" w:rsidR="00345A47" w:rsidRDefault="00345A47">
                        <w:pPr>
                          <w:spacing w:after="0" w:line="240" w:lineRule="auto"/>
                          <w:textDirection w:val="btLr"/>
                        </w:pPr>
                      </w:p>
                    </w:txbxContent>
                  </v:textbox>
                </v:rect>
                <v:rect id="Rectángulo 1446160543"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" filled="f" stroked="f">
                  <v:textbox inset="0,0,0,0">
                    <w:txbxContent>
                      <w:p w14:paraId="1D65E513" w14:textId="77777777" w:rsidR="00345A47" w:rsidRDefault="00000000">
                        <w:pPr>
                          <w:spacing w:line="258" w:lineRule="auto"/>
                          <w:jc w:val="center"/>
                          <w:textDirection w:val="btLr"/>
                        </w:pPr>
                        <w:r>
                          <w:rPr>
                            <w:color w:val="8C8C8C"/>
                          </w:rPr>
                          <w:t>0</w:t>
                        </w:r>
                      </w:p>
                    </w:txbxContent>
                  </v:textbox>
                </v:rect>
                <v:group id="Grupo 958977280"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740704567"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" adj="199423" strokecolor="#a5a5a5">
                    <v:stroke miterlimit="5243f"/>
                  </v:shape>
                  <v:shape id="Conector: angular 1880749202"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" adj="3156" strokecolor="#a5a5a5">
                    <v:stroke miterlimit="5243f"/>
                  </v:shape>
                </v:group>
              </v:group>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15351" w14:textId="77777777" w:rsidR="00345A47" w:rsidRDefault="00345A47">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15C2F" w14:textId="77777777" w:rsidR="00854AE6" w:rsidRDefault="00854AE6">
      <w:pPr>
        <w:spacing w:after="0" w:line="240" w:lineRule="auto"/>
      </w:pPr>
      <w:r>
        <w:separator/>
      </w:r>
    </w:p>
  </w:footnote>
  <w:footnote w:type="continuationSeparator" w:id="0">
    <w:p w14:paraId="6D7E8D01" w14:textId="77777777" w:rsidR="00854AE6" w:rsidRDefault="00854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D8068" w14:textId="77777777" w:rsidR="00345A47" w:rsidRDefault="00345A47">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AEC98" w14:textId="77777777" w:rsidR="00345A47" w:rsidRDefault="00345A47">
    <w:pPr>
      <w:widowControl w:val="0"/>
      <w:pBdr>
        <w:top w:val="nil"/>
        <w:left w:val="nil"/>
        <w:bottom w:val="nil"/>
        <w:right w:val="nil"/>
        <w:between w:val="nil"/>
      </w:pBdr>
      <w:spacing w:after="0" w:line="276" w:lineRule="auto"/>
      <w:rPr>
        <w:color w:val="000000"/>
      </w:rPr>
    </w:pPr>
  </w:p>
  <w:tbl>
    <w:tblPr>
      <w:tblStyle w:val="a2"/>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20"/>
      <w:gridCol w:w="3366"/>
    </w:tblGrid>
    <w:tr w:rsidR="00345A47" w14:paraId="6DA278C3" w14:textId="77777777">
      <w:trPr>
        <w:trHeight w:val="1091"/>
      </w:trPr>
      <w:tc>
        <w:tcPr>
          <w:tcW w:w="6720" w:type="dxa"/>
          <w:tcBorders>
            <w:top w:val="nil"/>
            <w:left w:val="nil"/>
            <w:bottom w:val="nil"/>
            <w:right w:val="nil"/>
          </w:tcBorders>
        </w:tcPr>
        <w:p w14:paraId="46134CB9" w14:textId="77777777" w:rsidR="00345A47"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Autoevaluación de Competencias</w:t>
          </w:r>
        </w:p>
        <w:p w14:paraId="6D733650" w14:textId="77777777" w:rsidR="00345A47" w:rsidRDefault="00000000">
          <w:pPr>
            <w:rPr>
              <w:rFonts w:ascii="Century Gothic" w:eastAsia="Century Gothic" w:hAnsi="Century Gothic" w:cs="Century Gothic"/>
              <w:sz w:val="2"/>
              <w:szCs w:val="2"/>
            </w:rPr>
          </w:pPr>
          <w:r>
            <w:rPr>
              <w:rFonts w:ascii="Century Gothic" w:eastAsia="Century Gothic" w:hAnsi="Century Gothic" w:cs="Century Gothic"/>
              <w:b/>
              <w:bCs/>
              <w:color w:val="1D2763"/>
              <w:sz w:val="24"/>
              <w:szCs w:val="24"/>
            </w:rPr>
            <w:t>Fase 1</w:t>
          </w:r>
        </w:p>
      </w:tc>
      <w:tc>
        <w:tcPr>
          <w:tcW w:w="3366" w:type="dxa"/>
          <w:tcBorders>
            <w:top w:val="nil"/>
            <w:left w:val="nil"/>
            <w:bottom w:val="nil"/>
            <w:right w:val="nil"/>
          </w:tcBorders>
        </w:tcPr>
        <w:p w14:paraId="77F7847C" w14:textId="77777777" w:rsidR="00345A47" w:rsidRDefault="00000000">
          <w:pPr>
            <w:jc w:val="right"/>
            <w:rPr>
              <w:rFonts w:ascii="Century Gothic" w:eastAsia="Century Gothic" w:hAnsi="Century Gothic" w:cs="Century Gothic"/>
              <w:b/>
              <w:bCs/>
              <w:sz w:val="30"/>
              <w:szCs w:val="30"/>
            </w:rPr>
          </w:pPr>
          <w:r>
            <w:rPr>
              <w:noProof/>
            </w:rPr>
            <w:drawing>
              <wp:inline distT="0" distB="0" distL="0" distR="0" wp14:anchorId="5DF98971" wp14:editId="491AA5F1">
                <wp:extent cx="1996440" cy="428625"/>
                <wp:effectExtent l="0" t="0" r="0" b="0"/>
                <wp:docPr id="2" name="image3.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3.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CFFCA74" w14:textId="77777777" w:rsidR="00345A47" w:rsidRDefault="00345A47">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297A3" w14:textId="77777777" w:rsidR="00345A47" w:rsidRDefault="00345A47">
    <w:pPr>
      <w:widowControl w:val="0"/>
      <w:pBdr>
        <w:top w:val="nil"/>
        <w:left w:val="nil"/>
        <w:bottom w:val="nil"/>
        <w:right w:val="nil"/>
        <w:between w:val="nil"/>
      </w:pBdr>
      <w:spacing w:after="0" w:line="276" w:lineRule="auto"/>
      <w:rPr>
        <w:color w:val="000000"/>
      </w:rPr>
    </w:pPr>
  </w:p>
  <w:tbl>
    <w:tblPr>
      <w:tblStyle w:val="a3"/>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41"/>
      <w:gridCol w:w="3358"/>
    </w:tblGrid>
    <w:tr w:rsidR="00345A47" w14:paraId="13630452" w14:textId="77777777">
      <w:trPr>
        <w:trHeight w:val="1091"/>
      </w:trPr>
      <w:tc>
        <w:tcPr>
          <w:tcW w:w="787" w:type="dxa"/>
          <w:tcBorders>
            <w:top w:val="nil"/>
            <w:left w:val="nil"/>
            <w:bottom w:val="nil"/>
            <w:right w:val="nil"/>
          </w:tcBorders>
        </w:tcPr>
        <w:p w14:paraId="52A0073B" w14:textId="77777777" w:rsidR="00345A47"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4828B224" wp14:editId="5C46EF5C">
                <wp:extent cx="363448" cy="57825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41" w:type="dxa"/>
          <w:tcBorders>
            <w:top w:val="nil"/>
            <w:left w:val="nil"/>
            <w:bottom w:val="nil"/>
            <w:right w:val="nil"/>
          </w:tcBorders>
        </w:tcPr>
        <w:p w14:paraId="6042330E" w14:textId="77777777" w:rsidR="00345A47"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66AD8B02" w14:textId="77777777" w:rsidR="00345A47"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AAD49" w14:textId="77777777" w:rsidR="00345A47"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Autoevaluación de Competencias – Fase 1</w:t>
          </w:r>
        </w:p>
        <w:p w14:paraId="56969007" w14:textId="77777777" w:rsidR="00345A47" w:rsidRDefault="00345A47">
          <w:pPr>
            <w:rPr>
              <w:rFonts w:ascii="Century Gothic" w:eastAsia="Century Gothic" w:hAnsi="Century Gothic" w:cs="Century Gothic"/>
              <w:sz w:val="2"/>
              <w:szCs w:val="2"/>
            </w:rPr>
          </w:pPr>
        </w:p>
      </w:tc>
      <w:tc>
        <w:tcPr>
          <w:tcW w:w="3358" w:type="dxa"/>
          <w:tcBorders>
            <w:top w:val="nil"/>
            <w:left w:val="nil"/>
            <w:bottom w:val="nil"/>
            <w:right w:val="nil"/>
          </w:tcBorders>
        </w:tcPr>
        <w:p w14:paraId="69203375" w14:textId="77777777" w:rsidR="00345A47"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285985EC" wp14:editId="0D737EFC">
                <wp:extent cx="1908834" cy="470407"/>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58A97815" w14:textId="77777777" w:rsidR="00345A47" w:rsidRDefault="00345A47">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D3C45"/>
    <w:multiLevelType w:val="multilevel"/>
    <w:tmpl w:val="F0522D70"/>
    <w:lvl w:ilvl="0">
      <w:numFmt w:val="bullet"/>
      <w:lvlText w:val="-"/>
      <w:lvlJc w:val="left"/>
      <w:pPr>
        <w:ind w:left="795" w:hanging="360"/>
      </w:pPr>
      <w:rPr>
        <w:rFonts w:ascii="Calibri" w:eastAsia="Calibri" w:hAnsi="Calibri" w:cs="Calibri"/>
      </w:rPr>
    </w:lvl>
    <w:lvl w:ilvl="1">
      <w:start w:val="1"/>
      <w:numFmt w:val="bullet"/>
      <w:lvlText w:val="o"/>
      <w:lvlJc w:val="left"/>
      <w:pPr>
        <w:ind w:left="1515" w:hanging="360"/>
      </w:pPr>
      <w:rPr>
        <w:rFonts w:ascii="Courier New" w:eastAsia="Courier New" w:hAnsi="Courier New" w:cs="Courier New"/>
      </w:rPr>
    </w:lvl>
    <w:lvl w:ilvl="2">
      <w:start w:val="1"/>
      <w:numFmt w:val="bullet"/>
      <w:lvlText w:val="▪"/>
      <w:lvlJc w:val="left"/>
      <w:pPr>
        <w:ind w:left="2235" w:hanging="360"/>
      </w:pPr>
      <w:rPr>
        <w:rFonts w:ascii="Noto Sans Symbols" w:eastAsia="Noto Sans Symbols" w:hAnsi="Noto Sans Symbols" w:cs="Noto Sans Symbols"/>
      </w:rPr>
    </w:lvl>
    <w:lvl w:ilvl="3">
      <w:start w:val="1"/>
      <w:numFmt w:val="bullet"/>
      <w:lvlText w:val="●"/>
      <w:lvlJc w:val="left"/>
      <w:pPr>
        <w:ind w:left="2955" w:hanging="360"/>
      </w:pPr>
      <w:rPr>
        <w:rFonts w:ascii="Noto Sans Symbols" w:eastAsia="Noto Sans Symbols" w:hAnsi="Noto Sans Symbols" w:cs="Noto Sans Symbols"/>
      </w:rPr>
    </w:lvl>
    <w:lvl w:ilvl="4">
      <w:start w:val="1"/>
      <w:numFmt w:val="bullet"/>
      <w:lvlText w:val="o"/>
      <w:lvlJc w:val="left"/>
      <w:pPr>
        <w:ind w:left="3675" w:hanging="360"/>
      </w:pPr>
      <w:rPr>
        <w:rFonts w:ascii="Courier New" w:eastAsia="Courier New" w:hAnsi="Courier New" w:cs="Courier New"/>
      </w:rPr>
    </w:lvl>
    <w:lvl w:ilvl="5">
      <w:start w:val="1"/>
      <w:numFmt w:val="bullet"/>
      <w:lvlText w:val="▪"/>
      <w:lvlJc w:val="left"/>
      <w:pPr>
        <w:ind w:left="4395" w:hanging="360"/>
      </w:pPr>
      <w:rPr>
        <w:rFonts w:ascii="Noto Sans Symbols" w:eastAsia="Noto Sans Symbols" w:hAnsi="Noto Sans Symbols" w:cs="Noto Sans Symbols"/>
      </w:rPr>
    </w:lvl>
    <w:lvl w:ilvl="6">
      <w:start w:val="1"/>
      <w:numFmt w:val="bullet"/>
      <w:lvlText w:val="●"/>
      <w:lvlJc w:val="left"/>
      <w:pPr>
        <w:ind w:left="5115" w:hanging="360"/>
      </w:pPr>
      <w:rPr>
        <w:rFonts w:ascii="Noto Sans Symbols" w:eastAsia="Noto Sans Symbols" w:hAnsi="Noto Sans Symbols" w:cs="Noto Sans Symbols"/>
      </w:rPr>
    </w:lvl>
    <w:lvl w:ilvl="7">
      <w:start w:val="1"/>
      <w:numFmt w:val="bullet"/>
      <w:lvlText w:val="o"/>
      <w:lvlJc w:val="left"/>
      <w:pPr>
        <w:ind w:left="5835" w:hanging="360"/>
      </w:pPr>
      <w:rPr>
        <w:rFonts w:ascii="Courier New" w:eastAsia="Courier New" w:hAnsi="Courier New" w:cs="Courier New"/>
      </w:rPr>
    </w:lvl>
    <w:lvl w:ilvl="8">
      <w:start w:val="1"/>
      <w:numFmt w:val="bullet"/>
      <w:lvlText w:val="▪"/>
      <w:lvlJc w:val="left"/>
      <w:pPr>
        <w:ind w:left="6555" w:hanging="360"/>
      </w:pPr>
      <w:rPr>
        <w:rFonts w:ascii="Noto Sans Symbols" w:eastAsia="Noto Sans Symbols" w:hAnsi="Noto Sans Symbols" w:cs="Noto Sans Symbols"/>
      </w:rPr>
    </w:lvl>
  </w:abstractNum>
  <w:num w:numId="1" w16cid:durableId="1136945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A47"/>
    <w:rsid w:val="000467A3"/>
    <w:rsid w:val="00317949"/>
    <w:rsid w:val="00332239"/>
    <w:rsid w:val="00345A47"/>
    <w:rsid w:val="00854AE6"/>
    <w:rsid w:val="00891BA8"/>
    <w:rsid w:val="00DD6E6A"/>
    <w:rsid w:val="00ED7CA4"/>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2B001"/>
  <w15:docId w15:val="{07C75C12-6935-47A7-859F-E141AA2A4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unhideWhenUsed/>
    <w:qFormat/>
    <w:pPr>
      <w:keepNext/>
      <w:keepLines/>
      <w:spacing w:before="40" w:after="0"/>
      <w:outlineLvl w:val="1"/>
    </w:pPr>
    <w:rPr>
      <w:color w:val="2E75B5"/>
      <w:sz w:val="26"/>
      <w:szCs w:val="26"/>
    </w:rPr>
  </w:style>
  <w:style w:type="paragraph" w:styleId="Ttulo3">
    <w:name w:val="heading 3"/>
    <w:basedOn w:val="Normal"/>
    <w:next w:val="Normal"/>
    <w:uiPriority w:val="9"/>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937</Words>
  <Characters>5156</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FERNANDO ANDRES MUNOZ PAREDES</cp:lastModifiedBy>
  <cp:revision>5</cp:revision>
  <dcterms:created xsi:type="dcterms:W3CDTF">2026-08-27T21:20:00Z</dcterms:created>
  <dcterms:modified xsi:type="dcterms:W3CDTF">2026-08-28T05:22:00Z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