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D1D741" w14:textId="77777777" w:rsidR="00885B41" w:rsidRDefault="00885B41">
      <w:bookmarkStart w:id="0" w:name="_heading=h.jfp1xxl12itw" w:colFirst="0" w:colLast="0"/>
      <w:bookmarkEnd w:id="0"/>
    </w:p>
    <w:p w14:paraId="2D3B89EB" w14:textId="77777777" w:rsidR="00885B41" w:rsidRDefault="00000000">
      <w:pPr>
        <w:rPr>
          <w:b/>
          <w:bCs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hidden="0" allowOverlap="1" wp14:anchorId="75945740" wp14:editId="56E41A19">
                <wp:simplePos x="0" y="0"/>
                <wp:positionH relativeFrom="column">
                  <wp:posOffset>2</wp:posOffset>
                </wp:positionH>
                <wp:positionV relativeFrom="paragraph">
                  <wp:posOffset>9525</wp:posOffset>
                </wp:positionV>
                <wp:extent cx="6238875" cy="1562100"/>
                <wp:effectExtent l="0" t="0" r="0" b="0"/>
                <wp:wrapNone/>
                <wp:docPr id="3" name="Grupo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38875" cy="1562100"/>
                          <a:chOff x="2226550" y="2998950"/>
                          <a:chExt cx="6238900" cy="1562100"/>
                        </a:xfrm>
                      </wpg:grpSpPr>
                      <wpg:grpSp>
                        <wpg:cNvPr id="712051010" name="Grupo 712051010"/>
                        <wpg:cNvGrpSpPr/>
                        <wpg:grpSpPr>
                          <a:xfrm>
                            <a:off x="2226563" y="2998950"/>
                            <a:ext cx="6238875" cy="1562100"/>
                            <a:chOff x="2226550" y="2998950"/>
                            <a:chExt cx="6238900" cy="1562100"/>
                          </a:xfrm>
                        </wpg:grpSpPr>
                        <wps:wsp>
                          <wps:cNvPr id="432033756" name="Rectángulo 432033756"/>
                          <wps:cNvSpPr/>
                          <wps:spPr>
                            <a:xfrm>
                              <a:off x="2226550" y="2998950"/>
                              <a:ext cx="6238900" cy="15621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AEEDBDC" w14:textId="77777777" w:rsidR="00885B41" w:rsidRDefault="00885B41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g:grpSp>
                          <wpg:cNvPr id="1032327689" name="Grupo 1032327689"/>
                          <wpg:cNvGrpSpPr/>
                          <wpg:grpSpPr>
                            <a:xfrm>
                              <a:off x="2226563" y="2998950"/>
                              <a:ext cx="6238875" cy="1562100"/>
                              <a:chOff x="0" y="0"/>
                              <a:chExt cx="5991225" cy="1562100"/>
                            </a:xfrm>
                          </wpg:grpSpPr>
                          <wps:wsp>
                            <wps:cNvPr id="1930549764" name="Rectángulo 1930549764"/>
                            <wps:cNvSpPr/>
                            <wps:spPr>
                              <a:xfrm>
                                <a:off x="0" y="0"/>
                                <a:ext cx="5991225" cy="15621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494A734E" w14:textId="77777777" w:rsidR="00885B41" w:rsidRDefault="00885B41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520899915" name="Rectángulo 520899915"/>
                            <wps:cNvSpPr/>
                            <wps:spPr>
                              <a:xfrm>
                                <a:off x="1024671" y="299473"/>
                                <a:ext cx="4966554" cy="1262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6889E95C" w14:textId="77777777" w:rsidR="00885B41" w:rsidRDefault="00885B41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  <w:p w14:paraId="0DCA6197" w14:textId="77777777" w:rsidR="00885B41" w:rsidRDefault="00000000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  <w:r>
                                    <w:rPr>
                                      <w:b/>
                                      <w:color w:val="1F3864"/>
                                      <w:sz w:val="48"/>
                                    </w:rPr>
                                    <w:t xml:space="preserve">Guía2. Desarrollo Proyecto APT </w:t>
                                  </w:r>
                                </w:p>
                                <w:p w14:paraId="280E984D" w14:textId="77777777" w:rsidR="00885B41" w:rsidRDefault="00000000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  <w:r>
                                    <w:rPr>
                                      <w:b/>
                                      <w:color w:val="1F3864"/>
                                      <w:sz w:val="48"/>
                                    </w:rPr>
                                    <w:t>Asignatura Capstone</w:t>
                                  </w:r>
                                </w:p>
                              </w:txbxContent>
                            </wps:txbx>
                            <wps:bodyPr spcFirstLastPara="1" wrap="square" lIns="91425" tIns="45700" rIns="91425" bIns="45700" anchor="t" anchorCtr="0">
                              <a:noAutofit/>
                            </wps:bodyPr>
                          </wps:wsp>
                          <wps:wsp>
                            <wps:cNvPr id="286186554" name="Rectángulo 286186554"/>
                            <wps:cNvSpPr/>
                            <wps:spPr>
                              <a:xfrm>
                                <a:off x="0" y="0"/>
                                <a:ext cx="993140" cy="1486894"/>
                              </a:xfrm>
                              <a:prstGeom prst="rect">
                                <a:avLst/>
                              </a:prstGeom>
                              <a:solidFill>
                                <a:srgbClr val="1F3864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318FE172" w14:textId="77777777" w:rsidR="00885B41" w:rsidRDefault="00885B41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75945740" id="Grupo 3" o:spid="_x0000_s1026" style="position:absolute;margin-left:0;margin-top:.75pt;width:491.25pt;height:123pt;z-index:251658240" coordorigin="22265,29989" coordsize="62389,156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">
                <v:group id="Grupo 712051010" o:spid="_x0000_s1027" style="position:absolute;left:22265;top:29989;width:62389;height:15621" coordorigin="22265,29989" coordsize="62389,156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">
                  <v:rect id="Rectángulo 432033756" o:spid="_x0000_s1028" style="position:absolute;left:22265;top:29989;width:62389;height:1562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" filled="f" stroked="f">
                    <v:textbox inset="2.53958mm,2.53958mm,2.53958mm,2.53958mm">
                      <w:txbxContent>
                        <w:p w14:paraId="3AEEDBDC" w14:textId="77777777" w:rsidR="00885B41" w:rsidRDefault="00885B41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rect>
                  <v:group id="Grupo 1032327689" o:spid="_x0000_s1029" style="position:absolute;left:22265;top:29989;width:62389;height:15621" coordsize="59912,156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">
                    <v:rect id="Rectángulo 1930549764" o:spid="_x0000_s1030" style="position:absolute;width:59912;height:1562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" filled="f" stroked="f">
                      <v:textbox inset="2.53958mm,2.53958mm,2.53958mm,2.53958mm">
                        <w:txbxContent>
                          <w:p w14:paraId="494A734E" w14:textId="77777777" w:rsidR="00885B41" w:rsidRDefault="00885B41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v:textbox>
                    </v:rect>
                    <v:rect id="Rectángulo 520899915" o:spid="_x0000_s1031" style="position:absolute;left:10246;top:2994;width:49666;height:126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" filled="f" stroked="f">
                      <v:textbox inset="2.53958mm,1.2694mm,2.53958mm,1.2694mm">
                        <w:txbxContent>
                          <w:p w14:paraId="6889E95C" w14:textId="77777777" w:rsidR="00885B41" w:rsidRDefault="00885B41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  <w:p w14:paraId="0DCA6197" w14:textId="77777777" w:rsidR="00885B41" w:rsidRDefault="00000000">
                            <w:pPr>
                              <w:spacing w:after="0" w:line="240" w:lineRule="auto"/>
                              <w:textDirection w:val="btLr"/>
                            </w:pPr>
                            <w:r>
                              <w:rPr>
                                <w:b/>
                                <w:color w:val="1F3864"/>
                                <w:sz w:val="48"/>
                              </w:rPr>
                              <w:t xml:space="preserve">Guía2. Desarrollo Proyecto APT </w:t>
                            </w:r>
                          </w:p>
                          <w:p w14:paraId="280E984D" w14:textId="77777777" w:rsidR="00885B41" w:rsidRDefault="00000000">
                            <w:pPr>
                              <w:spacing w:after="0" w:line="240" w:lineRule="auto"/>
                              <w:textDirection w:val="btLr"/>
                            </w:pPr>
                            <w:r>
                              <w:rPr>
                                <w:b/>
                                <w:color w:val="1F3864"/>
                                <w:sz w:val="48"/>
                              </w:rPr>
                              <w:t>Asignatura Capstone</w:t>
                            </w:r>
                          </w:p>
                        </w:txbxContent>
                      </v:textbox>
                    </v:rect>
                    <v:rect id="Rectángulo 286186554" o:spid="_x0000_s1032" style="position:absolute;width:9931;height:1486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" fillcolor="#1f3864" stroked="f">
                      <v:textbox inset="2.53958mm,2.53958mm,2.53958mm,2.53958mm">
                        <w:txbxContent>
                          <w:p w14:paraId="318FE172" w14:textId="77777777" w:rsidR="00885B41" w:rsidRDefault="00885B41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v:textbox>
                    </v:rect>
                  </v:group>
                </v:group>
              </v:group>
            </w:pict>
          </mc:Fallback>
        </mc:AlternateContent>
      </w:r>
    </w:p>
    <w:p w14:paraId="6026C3C7" w14:textId="77777777" w:rsidR="00885B41" w:rsidRDefault="00885B41">
      <w:pPr>
        <w:rPr>
          <w:color w:val="595959"/>
          <w:sz w:val="24"/>
          <w:szCs w:val="24"/>
        </w:rPr>
      </w:pPr>
    </w:p>
    <w:p w14:paraId="4A31871A" w14:textId="77777777" w:rsidR="00885B41" w:rsidRDefault="00885B41">
      <w:pPr>
        <w:rPr>
          <w:color w:val="595959"/>
          <w:sz w:val="24"/>
          <w:szCs w:val="24"/>
        </w:rPr>
      </w:pPr>
    </w:p>
    <w:p w14:paraId="6918DA2B" w14:textId="77777777" w:rsidR="00885B41" w:rsidRDefault="00885B41">
      <w:pPr>
        <w:rPr>
          <w:color w:val="595959"/>
          <w:sz w:val="24"/>
          <w:szCs w:val="24"/>
        </w:rPr>
      </w:pPr>
    </w:p>
    <w:p w14:paraId="797688C5" w14:textId="77777777" w:rsidR="00885B41" w:rsidRDefault="00885B41">
      <w:pPr>
        <w:rPr>
          <w:color w:val="595959"/>
          <w:sz w:val="24"/>
          <w:szCs w:val="24"/>
        </w:rPr>
      </w:pPr>
    </w:p>
    <w:p w14:paraId="5369F603" w14:textId="77777777" w:rsidR="00885B41" w:rsidRDefault="00885B41">
      <w:pPr>
        <w:rPr>
          <w:color w:val="595959"/>
          <w:sz w:val="24"/>
          <w:szCs w:val="24"/>
        </w:rPr>
      </w:pPr>
    </w:p>
    <w:p w14:paraId="230FA217" w14:textId="77777777" w:rsidR="00885B41" w:rsidRDefault="00885B41">
      <w:pPr>
        <w:rPr>
          <w:color w:val="595959"/>
          <w:sz w:val="24"/>
          <w:szCs w:val="24"/>
        </w:rPr>
      </w:pPr>
    </w:p>
    <w:tbl>
      <w:tblPr>
        <w:tblStyle w:val="a7"/>
        <w:tblW w:w="9639" w:type="dxa"/>
        <w:tblInd w:w="-572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9639"/>
      </w:tblGrid>
      <w:tr w:rsidR="00885B41" w14:paraId="4770A8A5" w14:textId="77777777">
        <w:trPr>
          <w:trHeight w:val="440"/>
        </w:trPr>
        <w:tc>
          <w:tcPr>
            <w:tcW w:w="9639" w:type="dxa"/>
            <w:vAlign w:val="center"/>
          </w:tcPr>
          <w:p w14:paraId="29CA0D65" w14:textId="77777777" w:rsidR="00885B41" w:rsidRDefault="00000000">
            <w:pPr>
              <w:rPr>
                <w:b/>
                <w:bCs/>
                <w:color w:val="1F3864"/>
                <w:sz w:val="28"/>
                <w:szCs w:val="28"/>
              </w:rPr>
            </w:pPr>
            <w:r>
              <w:rPr>
                <w:b/>
                <w:bCs/>
                <w:color w:val="1F3864"/>
                <w:sz w:val="28"/>
                <w:szCs w:val="28"/>
              </w:rPr>
              <w:t>1. Resumen avance Proyecto APT</w:t>
            </w:r>
          </w:p>
        </w:tc>
      </w:tr>
      <w:tr w:rsidR="00885B41" w14:paraId="24815777" w14:textId="77777777">
        <w:trPr>
          <w:trHeight w:val="800"/>
        </w:trPr>
        <w:tc>
          <w:tcPr>
            <w:tcW w:w="9639" w:type="dxa"/>
            <w:shd w:val="clear" w:color="auto" w:fill="D9E2F3"/>
            <w:vAlign w:val="center"/>
          </w:tcPr>
          <w:p w14:paraId="48028A52" w14:textId="77777777" w:rsidR="00885B4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spacing w:after="0" w:line="240" w:lineRule="auto"/>
              <w:jc w:val="both"/>
              <w:rPr>
                <w:color w:val="1F3864"/>
              </w:rPr>
            </w:pPr>
            <w:r>
              <w:rPr>
                <w:color w:val="1F3864"/>
              </w:rPr>
              <w:t xml:space="preserve">A continuación, encontrarás distintos campos que deberás completar con la información solicitada. </w:t>
            </w:r>
          </w:p>
        </w:tc>
      </w:tr>
    </w:tbl>
    <w:p w14:paraId="11052462" w14:textId="77777777" w:rsidR="00885B41" w:rsidRDefault="00885B41">
      <w:pPr>
        <w:spacing w:after="0" w:line="240" w:lineRule="auto"/>
        <w:rPr>
          <w:color w:val="595959"/>
          <w:sz w:val="24"/>
          <w:szCs w:val="24"/>
        </w:rPr>
      </w:pPr>
    </w:p>
    <w:p w14:paraId="0D518744" w14:textId="77777777" w:rsidR="00885B41" w:rsidRDefault="00885B41">
      <w:pPr>
        <w:spacing w:after="0" w:line="240" w:lineRule="auto"/>
        <w:rPr>
          <w:color w:val="595959"/>
          <w:sz w:val="24"/>
          <w:szCs w:val="24"/>
        </w:rPr>
      </w:pPr>
    </w:p>
    <w:tbl>
      <w:tblPr>
        <w:tblStyle w:val="a8"/>
        <w:tblW w:w="9639" w:type="dxa"/>
        <w:tblInd w:w="-572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2528"/>
        <w:gridCol w:w="7111"/>
      </w:tblGrid>
      <w:tr w:rsidR="00885B41" w14:paraId="2AF549BB" w14:textId="77777777">
        <w:tc>
          <w:tcPr>
            <w:tcW w:w="2528" w:type="dxa"/>
            <w:vAlign w:val="center"/>
          </w:tcPr>
          <w:p w14:paraId="0BBEF002" w14:textId="77777777" w:rsidR="00885B41" w:rsidRDefault="00000000">
            <w:pPr>
              <w:rPr>
                <w:color w:val="1F3864"/>
              </w:rPr>
            </w:pPr>
            <w:r>
              <w:rPr>
                <w:color w:val="1F3864"/>
              </w:rPr>
              <w:t>Resumen de avance proyecto APT</w:t>
            </w:r>
          </w:p>
        </w:tc>
        <w:tc>
          <w:tcPr>
            <w:tcW w:w="7111" w:type="dxa"/>
          </w:tcPr>
          <w:p w14:paraId="140FBC65" w14:textId="30183C47" w:rsidR="00885B41" w:rsidRDefault="00426433">
            <w:pPr>
              <w:jc w:val="both"/>
              <w:rPr>
                <w:i/>
                <w:iCs/>
                <w:color w:val="548DD4"/>
                <w:sz w:val="20"/>
                <w:szCs w:val="20"/>
              </w:rPr>
            </w:pPr>
            <w:r>
              <w:rPr>
                <w:i/>
                <w:iCs/>
                <w:color w:val="548DD4"/>
                <w:sz w:val="20"/>
                <w:szCs w:val="20"/>
              </w:rPr>
              <w:t>Se encuentra actualizada y entrenado el modelo de predicción Yolo26s, en progreso del levantamiento de la pagina web</w:t>
            </w:r>
          </w:p>
          <w:p w14:paraId="1BABDACA" w14:textId="07F624F2" w:rsidR="00426433" w:rsidRDefault="00426433">
            <w:pPr>
              <w:jc w:val="both"/>
              <w:rPr>
                <w:i/>
                <w:iCs/>
                <w:color w:val="548DD4"/>
                <w:sz w:val="20"/>
                <w:szCs w:val="20"/>
              </w:rPr>
            </w:pPr>
          </w:p>
        </w:tc>
      </w:tr>
      <w:tr w:rsidR="00885B41" w14:paraId="28980570" w14:textId="77777777">
        <w:trPr>
          <w:trHeight w:val="1247"/>
        </w:trPr>
        <w:tc>
          <w:tcPr>
            <w:tcW w:w="2528" w:type="dxa"/>
            <w:vAlign w:val="center"/>
          </w:tcPr>
          <w:p w14:paraId="1F1A5650" w14:textId="77777777" w:rsidR="00885B41" w:rsidRDefault="00000000">
            <w:pPr>
              <w:rPr>
                <w:color w:val="1F3864"/>
              </w:rPr>
            </w:pPr>
            <w:r>
              <w:rPr>
                <w:color w:val="1F3864"/>
              </w:rPr>
              <w:t>Objetivos</w:t>
            </w:r>
          </w:p>
        </w:tc>
        <w:tc>
          <w:tcPr>
            <w:tcW w:w="7111" w:type="dxa"/>
            <w:vAlign w:val="center"/>
          </w:tcPr>
          <w:p w14:paraId="506E0A90" w14:textId="4A518775" w:rsidR="00885B41" w:rsidRDefault="00426433">
            <w:pPr>
              <w:jc w:val="both"/>
              <w:rPr>
                <w:b/>
                <w:bCs/>
                <w:i/>
                <w:iCs/>
                <w:color w:val="548DD4"/>
                <w:sz w:val="20"/>
                <w:szCs w:val="20"/>
              </w:rPr>
            </w:pPr>
            <w:r>
              <w:rPr>
                <w:b/>
                <w:bCs/>
                <w:i/>
                <w:iCs/>
                <w:color w:val="548DD4"/>
                <w:sz w:val="20"/>
                <w:szCs w:val="20"/>
              </w:rPr>
              <w:t xml:space="preserve">Avanzar con las tareas de desarrollo de la pagina web, testeo del modelo de predicción y desarrollo del uso de las cámaras vía Python a través del motor yolo26s </w:t>
            </w:r>
          </w:p>
        </w:tc>
      </w:tr>
      <w:tr w:rsidR="00885B41" w14:paraId="3A483784" w14:textId="77777777">
        <w:trPr>
          <w:trHeight w:val="939"/>
        </w:trPr>
        <w:tc>
          <w:tcPr>
            <w:tcW w:w="2528" w:type="dxa"/>
            <w:vAlign w:val="center"/>
          </w:tcPr>
          <w:p w14:paraId="6B156C55" w14:textId="77777777" w:rsidR="00885B41" w:rsidRDefault="00000000">
            <w:pPr>
              <w:rPr>
                <w:color w:val="1F3864"/>
              </w:rPr>
            </w:pPr>
            <w:r>
              <w:rPr>
                <w:color w:val="1F3864"/>
              </w:rPr>
              <w:t>Metodología</w:t>
            </w:r>
          </w:p>
        </w:tc>
        <w:tc>
          <w:tcPr>
            <w:tcW w:w="7111" w:type="dxa"/>
            <w:vAlign w:val="center"/>
          </w:tcPr>
          <w:p w14:paraId="2FE9E022" w14:textId="37DC5426" w:rsidR="00885B41" w:rsidRDefault="00426433">
            <w:pPr>
              <w:jc w:val="both"/>
              <w:rPr>
                <w:i/>
                <w:iCs/>
                <w:color w:val="548DD4"/>
                <w:sz w:val="20"/>
                <w:szCs w:val="20"/>
              </w:rPr>
            </w:pPr>
            <w:r>
              <w:rPr>
                <w:i/>
                <w:iCs/>
                <w:color w:val="548DD4"/>
                <w:sz w:val="20"/>
                <w:szCs w:val="20"/>
              </w:rPr>
              <w:t>Cascada</w:t>
            </w:r>
          </w:p>
        </w:tc>
      </w:tr>
      <w:tr w:rsidR="00885B41" w14:paraId="7B232342" w14:textId="77777777">
        <w:trPr>
          <w:trHeight w:val="2377"/>
        </w:trPr>
        <w:tc>
          <w:tcPr>
            <w:tcW w:w="2528" w:type="dxa"/>
            <w:vAlign w:val="center"/>
          </w:tcPr>
          <w:p w14:paraId="7F86A182" w14:textId="77777777" w:rsidR="00885B41" w:rsidRDefault="00000000">
            <w:pPr>
              <w:rPr>
                <w:color w:val="1F3864"/>
              </w:rPr>
            </w:pPr>
            <w:r>
              <w:rPr>
                <w:color w:val="1F3864"/>
              </w:rPr>
              <w:t>Evidencias de avance</w:t>
            </w:r>
          </w:p>
        </w:tc>
        <w:tc>
          <w:tcPr>
            <w:tcW w:w="7111" w:type="dxa"/>
            <w:vAlign w:val="center"/>
          </w:tcPr>
          <w:p w14:paraId="7D0E4782" w14:textId="627B6062" w:rsidR="00885B41" w:rsidRDefault="00426433">
            <w:pPr>
              <w:jc w:val="both"/>
              <w:rPr>
                <w:i/>
                <w:iCs/>
                <w:color w:val="548DD4"/>
                <w:sz w:val="20"/>
                <w:szCs w:val="20"/>
              </w:rPr>
            </w:pPr>
            <w:r>
              <w:rPr>
                <w:i/>
                <w:iCs/>
                <w:color w:val="548DD4"/>
                <w:sz w:val="20"/>
                <w:szCs w:val="20"/>
              </w:rPr>
              <w:t>Correlación ante el progreso de tareas siguiendo en correlación de la metodología, en donde se documenta vía GitHub los avances con las tareas correspondientes en estados de iniciado, en progreso y finalizadas.</w:t>
            </w:r>
          </w:p>
          <w:p w14:paraId="5E1763CA" w14:textId="5D3B7879" w:rsidR="00426433" w:rsidRDefault="00426433">
            <w:pPr>
              <w:jc w:val="both"/>
              <w:rPr>
                <w:i/>
                <w:iCs/>
                <w:color w:val="548DD4"/>
                <w:sz w:val="20"/>
                <w:szCs w:val="20"/>
              </w:rPr>
            </w:pPr>
            <w:r>
              <w:rPr>
                <w:i/>
                <w:iCs/>
                <w:color w:val="548DD4"/>
                <w:sz w:val="20"/>
                <w:szCs w:val="20"/>
              </w:rPr>
              <w:t>Para ello se documentara vía Github, determinar cuál será el levantamiento del prototipo Dockers a realizar, cambios en el desarrollo de la carta Gantt y relevaciones de tareas en desarrollo.</w:t>
            </w:r>
          </w:p>
          <w:p w14:paraId="63E12274" w14:textId="77777777" w:rsidR="00426433" w:rsidRDefault="00426433">
            <w:pPr>
              <w:jc w:val="both"/>
              <w:rPr>
                <w:i/>
                <w:iCs/>
                <w:color w:val="548DD4"/>
                <w:sz w:val="20"/>
                <w:szCs w:val="20"/>
              </w:rPr>
            </w:pPr>
          </w:p>
          <w:p w14:paraId="27DA4203" w14:textId="77777777" w:rsidR="00885B41" w:rsidRDefault="00885B41">
            <w:pPr>
              <w:jc w:val="both"/>
              <w:rPr>
                <w:i/>
                <w:iCs/>
                <w:color w:val="548DD4"/>
                <w:sz w:val="20"/>
                <w:szCs w:val="20"/>
              </w:rPr>
            </w:pPr>
          </w:p>
        </w:tc>
      </w:tr>
      <w:tr w:rsidR="00885B41" w14:paraId="168A0FF0" w14:textId="77777777">
        <w:trPr>
          <w:gridAfter w:val="1"/>
          <w:trHeight w:val="440"/>
        </w:trPr>
        <w:tc>
          <w:tcPr>
            <w:tcW w:w="2528" w:type="dxa"/>
            <w:vAlign w:val="center"/>
          </w:tcPr>
          <w:p w14:paraId="0E0CA7B2" w14:textId="77777777" w:rsidR="00885B41" w:rsidRDefault="00000000">
            <w:pPr>
              <w:rPr>
                <w:b/>
                <w:bCs/>
                <w:color w:val="1F3864"/>
                <w:sz w:val="28"/>
                <w:szCs w:val="28"/>
              </w:rPr>
            </w:pPr>
            <w:r>
              <w:rPr>
                <w:b/>
                <w:bCs/>
                <w:color w:val="1F3864"/>
                <w:sz w:val="28"/>
                <w:szCs w:val="28"/>
              </w:rPr>
              <w:t xml:space="preserve">2. Monitoreo del Plan de Trabajo </w:t>
            </w:r>
          </w:p>
        </w:tc>
      </w:tr>
      <w:tr w:rsidR="00885B41" w14:paraId="07E75925" w14:textId="77777777">
        <w:trPr>
          <w:gridAfter w:val="1"/>
          <w:trHeight w:val="800"/>
        </w:trPr>
        <w:tc>
          <w:tcPr>
            <w:tcW w:w="2528" w:type="dxa"/>
            <w:shd w:val="clear" w:color="auto" w:fill="D9E2F3"/>
            <w:vAlign w:val="center"/>
          </w:tcPr>
          <w:p w14:paraId="49922D79" w14:textId="3C0A3C02" w:rsidR="00885B41" w:rsidRDefault="00885B41">
            <w:pPr>
              <w:jc w:val="both"/>
              <w:rPr>
                <w:color w:val="1F3864"/>
              </w:rPr>
            </w:pPr>
          </w:p>
        </w:tc>
      </w:tr>
    </w:tbl>
    <w:p w14:paraId="5153A048" w14:textId="77777777" w:rsidR="00885B41" w:rsidRDefault="00885B41">
      <w:pPr>
        <w:spacing w:after="0" w:line="240" w:lineRule="auto"/>
        <w:rPr>
          <w:color w:val="595959"/>
          <w:sz w:val="24"/>
          <w:szCs w:val="24"/>
        </w:rPr>
      </w:pPr>
    </w:p>
    <w:p w14:paraId="1038BAB5" w14:textId="77777777" w:rsidR="00885B41" w:rsidRDefault="00885B41">
      <w:pPr>
        <w:spacing w:after="0" w:line="240" w:lineRule="auto"/>
        <w:rPr>
          <w:color w:val="595959"/>
          <w:sz w:val="24"/>
          <w:szCs w:val="24"/>
        </w:rPr>
      </w:pPr>
    </w:p>
    <w:p w14:paraId="6B5F6F58" w14:textId="77777777" w:rsidR="00885B41" w:rsidRDefault="00885B41">
      <w:pPr>
        <w:spacing w:after="0" w:line="240" w:lineRule="auto"/>
        <w:rPr>
          <w:color w:val="595959"/>
          <w:sz w:val="24"/>
          <w:szCs w:val="24"/>
        </w:rPr>
      </w:pPr>
    </w:p>
    <w:p w14:paraId="473F68A5" w14:textId="77777777" w:rsidR="00885B41" w:rsidRDefault="00885B41">
      <w:pPr>
        <w:spacing w:after="0" w:line="240" w:lineRule="auto"/>
        <w:rPr>
          <w:color w:val="595959"/>
          <w:sz w:val="24"/>
          <w:szCs w:val="24"/>
        </w:rPr>
      </w:pPr>
    </w:p>
    <w:tbl>
      <w:tblPr>
        <w:tblStyle w:val="a9"/>
        <w:tblpPr w:leftFromText="180" w:rightFromText="180" w:vertAnchor="page" w:horzAnchor="margin" w:tblpXSpec="center" w:tblpY="3517"/>
        <w:tblW w:w="9776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1328"/>
        <w:gridCol w:w="1077"/>
        <w:gridCol w:w="1276"/>
        <w:gridCol w:w="1276"/>
        <w:gridCol w:w="1275"/>
        <w:gridCol w:w="1276"/>
        <w:gridCol w:w="1418"/>
        <w:gridCol w:w="850"/>
      </w:tblGrid>
      <w:tr w:rsidR="00885B41" w14:paraId="670278FF" w14:textId="77777777">
        <w:trPr>
          <w:trHeight w:val="415"/>
        </w:trPr>
        <w:tc>
          <w:tcPr>
            <w:tcW w:w="9776" w:type="dxa"/>
            <w:gridSpan w:val="8"/>
            <w:vAlign w:val="center"/>
          </w:tcPr>
          <w:p w14:paraId="669E6E83" w14:textId="77777777" w:rsidR="00885B41" w:rsidRDefault="00000000">
            <w:pPr>
              <w:jc w:val="center"/>
              <w:rPr>
                <w:color w:val="1F3864"/>
                <w:sz w:val="18"/>
                <w:szCs w:val="18"/>
              </w:rPr>
            </w:pPr>
            <w:r>
              <w:rPr>
                <w:color w:val="1F3864"/>
                <w:sz w:val="18"/>
                <w:szCs w:val="18"/>
              </w:rPr>
              <w:t>Plan de Trabajo</w:t>
            </w:r>
          </w:p>
        </w:tc>
      </w:tr>
      <w:tr w:rsidR="00885B41" w14:paraId="039AB369" w14:textId="77777777">
        <w:trPr>
          <w:trHeight w:val="711"/>
        </w:trPr>
        <w:tc>
          <w:tcPr>
            <w:tcW w:w="1328" w:type="dxa"/>
            <w:vAlign w:val="center"/>
          </w:tcPr>
          <w:p w14:paraId="64E8AD92" w14:textId="77777777" w:rsidR="00885B41" w:rsidRDefault="00000000">
            <w:pPr>
              <w:jc w:val="center"/>
              <w:rPr>
                <w:color w:val="1F3864"/>
                <w:sz w:val="18"/>
                <w:szCs w:val="18"/>
              </w:rPr>
            </w:pPr>
            <w:r>
              <w:rPr>
                <w:color w:val="1F3864"/>
                <w:sz w:val="18"/>
                <w:szCs w:val="18"/>
              </w:rPr>
              <w:t>Competencia o unidades de competencias</w:t>
            </w:r>
          </w:p>
        </w:tc>
        <w:tc>
          <w:tcPr>
            <w:tcW w:w="1077" w:type="dxa"/>
            <w:vAlign w:val="center"/>
          </w:tcPr>
          <w:p w14:paraId="4D579933" w14:textId="77777777" w:rsidR="00885B41" w:rsidRDefault="00000000">
            <w:pPr>
              <w:jc w:val="center"/>
              <w:rPr>
                <w:color w:val="1F3864"/>
                <w:sz w:val="18"/>
                <w:szCs w:val="18"/>
              </w:rPr>
            </w:pPr>
            <w:r>
              <w:rPr>
                <w:color w:val="1F3864"/>
                <w:sz w:val="18"/>
                <w:szCs w:val="18"/>
              </w:rPr>
              <w:t>Actividades</w:t>
            </w:r>
          </w:p>
        </w:tc>
        <w:tc>
          <w:tcPr>
            <w:tcW w:w="1276" w:type="dxa"/>
            <w:vAlign w:val="center"/>
          </w:tcPr>
          <w:p w14:paraId="349D073B" w14:textId="77777777" w:rsidR="00885B41" w:rsidRDefault="00000000">
            <w:pPr>
              <w:jc w:val="center"/>
              <w:rPr>
                <w:color w:val="1F3864"/>
                <w:sz w:val="18"/>
                <w:szCs w:val="18"/>
              </w:rPr>
            </w:pPr>
            <w:r>
              <w:rPr>
                <w:color w:val="1F3864"/>
                <w:sz w:val="18"/>
                <w:szCs w:val="18"/>
              </w:rPr>
              <w:t>Recursos</w:t>
            </w:r>
          </w:p>
        </w:tc>
        <w:tc>
          <w:tcPr>
            <w:tcW w:w="1276" w:type="dxa"/>
            <w:vAlign w:val="center"/>
          </w:tcPr>
          <w:p w14:paraId="072B23C6" w14:textId="77777777" w:rsidR="00885B41" w:rsidRDefault="00000000">
            <w:pPr>
              <w:jc w:val="center"/>
              <w:rPr>
                <w:color w:val="1F3864"/>
                <w:sz w:val="18"/>
                <w:szCs w:val="18"/>
              </w:rPr>
            </w:pPr>
            <w:r>
              <w:rPr>
                <w:color w:val="1F3864"/>
                <w:sz w:val="18"/>
                <w:szCs w:val="18"/>
              </w:rPr>
              <w:t>Duración de la actividad</w:t>
            </w:r>
          </w:p>
        </w:tc>
        <w:tc>
          <w:tcPr>
            <w:tcW w:w="1275" w:type="dxa"/>
            <w:vAlign w:val="center"/>
          </w:tcPr>
          <w:p w14:paraId="1D082565" w14:textId="77777777" w:rsidR="00885B41" w:rsidRDefault="00000000">
            <w:pPr>
              <w:jc w:val="center"/>
              <w:rPr>
                <w:color w:val="1F3864"/>
                <w:sz w:val="18"/>
                <w:szCs w:val="18"/>
              </w:rPr>
            </w:pPr>
            <w:r>
              <w:rPr>
                <w:color w:val="1F3864"/>
                <w:sz w:val="18"/>
                <w:szCs w:val="18"/>
              </w:rPr>
              <w:t>Responsable</w:t>
            </w:r>
            <w:r>
              <w:rPr>
                <w:color w:val="1F3864"/>
                <w:sz w:val="18"/>
                <w:szCs w:val="18"/>
                <w:vertAlign w:val="superscript"/>
              </w:rPr>
              <w:footnoteReference w:id="1"/>
            </w:r>
          </w:p>
        </w:tc>
        <w:tc>
          <w:tcPr>
            <w:tcW w:w="1276" w:type="dxa"/>
            <w:vAlign w:val="center"/>
          </w:tcPr>
          <w:p w14:paraId="5C8F4B96" w14:textId="77777777" w:rsidR="00885B41" w:rsidRDefault="00000000">
            <w:pPr>
              <w:jc w:val="center"/>
              <w:rPr>
                <w:color w:val="1F3864"/>
                <w:sz w:val="18"/>
                <w:szCs w:val="18"/>
              </w:rPr>
            </w:pPr>
            <w:r>
              <w:rPr>
                <w:color w:val="1F3864"/>
                <w:sz w:val="18"/>
                <w:szCs w:val="18"/>
              </w:rPr>
              <w:t>Observaciones</w:t>
            </w:r>
          </w:p>
        </w:tc>
        <w:tc>
          <w:tcPr>
            <w:tcW w:w="1418" w:type="dxa"/>
            <w:vAlign w:val="center"/>
          </w:tcPr>
          <w:p w14:paraId="0053A6AB" w14:textId="77777777" w:rsidR="00885B41" w:rsidRDefault="00000000">
            <w:pPr>
              <w:jc w:val="center"/>
              <w:rPr>
                <w:color w:val="1F3864"/>
                <w:sz w:val="18"/>
                <w:szCs w:val="18"/>
              </w:rPr>
            </w:pPr>
            <w:r>
              <w:rPr>
                <w:color w:val="1F3864"/>
                <w:sz w:val="18"/>
                <w:szCs w:val="18"/>
              </w:rPr>
              <w:t>Estado de avance</w:t>
            </w:r>
          </w:p>
        </w:tc>
        <w:tc>
          <w:tcPr>
            <w:tcW w:w="850" w:type="dxa"/>
            <w:vAlign w:val="center"/>
          </w:tcPr>
          <w:p w14:paraId="242D9430" w14:textId="77777777" w:rsidR="00885B41" w:rsidRDefault="00000000">
            <w:pPr>
              <w:jc w:val="center"/>
              <w:rPr>
                <w:color w:val="1F3864"/>
                <w:sz w:val="18"/>
                <w:szCs w:val="18"/>
              </w:rPr>
            </w:pPr>
            <w:r>
              <w:rPr>
                <w:color w:val="1F3864"/>
                <w:sz w:val="18"/>
                <w:szCs w:val="18"/>
              </w:rPr>
              <w:t>Ajustes</w:t>
            </w:r>
          </w:p>
        </w:tc>
      </w:tr>
      <w:tr w:rsidR="00885B41" w14:paraId="732EDEF1" w14:textId="77777777">
        <w:trPr>
          <w:trHeight w:val="2410"/>
        </w:trPr>
        <w:tc>
          <w:tcPr>
            <w:tcW w:w="1328" w:type="dxa"/>
          </w:tcPr>
          <w:p w14:paraId="60E166F5" w14:textId="6543FD89" w:rsidR="00885B41" w:rsidRPr="00426433" w:rsidRDefault="00426433">
            <w:pPr>
              <w:jc w:val="both"/>
              <w:rPr>
                <w:i/>
                <w:iCs/>
                <w:color w:val="548DD4"/>
                <w:sz w:val="18"/>
                <w:szCs w:val="18"/>
              </w:rPr>
            </w:pPr>
            <w:r>
              <w:rPr>
                <w:i/>
                <w:iCs/>
                <w:color w:val="548DD4"/>
                <w:sz w:val="18"/>
                <w:szCs w:val="18"/>
              </w:rPr>
              <w:t xml:space="preserve">Desarrollo de modelos predictivos via IA, Desarrollo de Documentación del proyecto como Gantt y metodología de trabajo, Desarrollo Web, Desarrollo </w:t>
            </w:r>
            <w:r w:rsidR="00B671D5">
              <w:rPr>
                <w:i/>
                <w:iCs/>
                <w:color w:val="548DD4"/>
                <w:sz w:val="18"/>
                <w:szCs w:val="18"/>
              </w:rPr>
              <w:t>de BDD Oracle SQL</w:t>
            </w:r>
          </w:p>
        </w:tc>
        <w:tc>
          <w:tcPr>
            <w:tcW w:w="1077" w:type="dxa"/>
          </w:tcPr>
          <w:p w14:paraId="4237BE76" w14:textId="3150536D" w:rsidR="00885B41" w:rsidRDefault="00000000">
            <w:pPr>
              <w:jc w:val="both"/>
              <w:rPr>
                <w:i/>
                <w:iCs/>
                <w:color w:val="548DD4"/>
                <w:sz w:val="18"/>
                <w:szCs w:val="18"/>
              </w:rPr>
            </w:pPr>
            <w:r>
              <w:rPr>
                <w:i/>
                <w:iCs/>
                <w:color w:val="548DD4"/>
                <w:sz w:val="18"/>
                <w:szCs w:val="18"/>
              </w:rPr>
              <w:t xml:space="preserve"> </w:t>
            </w:r>
            <w:r w:rsidR="00B671D5" w:rsidRPr="00B671D5">
              <w:rPr>
                <w:i/>
                <w:iCs/>
                <w:color w:val="548DD4"/>
                <w:sz w:val="18"/>
                <w:szCs w:val="18"/>
              </w:rPr>
              <w:t>Dataset y entrenamiento YOLO26</w:t>
            </w:r>
            <w:r w:rsidR="00B671D5">
              <w:rPr>
                <w:i/>
                <w:iCs/>
                <w:color w:val="548DD4"/>
                <w:sz w:val="18"/>
                <w:szCs w:val="18"/>
              </w:rPr>
              <w:t xml:space="preserve">, </w:t>
            </w:r>
            <w:r w:rsidR="00B671D5" w:rsidRPr="00B671D5">
              <w:rPr>
                <w:i/>
                <w:iCs/>
                <w:color w:val="548DD4"/>
                <w:sz w:val="18"/>
                <w:szCs w:val="18"/>
              </w:rPr>
              <w:t>squema PostgreSQL completo y migraciones</w:t>
            </w:r>
            <w:r w:rsidR="00B671D5">
              <w:rPr>
                <w:i/>
                <w:iCs/>
                <w:color w:val="548DD4"/>
                <w:sz w:val="18"/>
                <w:szCs w:val="18"/>
              </w:rPr>
              <w:t xml:space="preserve">, </w:t>
            </w:r>
            <w:r w:rsidR="00B671D5" w:rsidRPr="00B671D5">
              <w:rPr>
                <w:i/>
                <w:iCs/>
                <w:color w:val="548DD4"/>
                <w:sz w:val="18"/>
                <w:szCs w:val="18"/>
              </w:rPr>
              <w:t>Motor de reportes PDF y Excel</w:t>
            </w:r>
            <w:r w:rsidR="00B671D5">
              <w:rPr>
                <w:i/>
                <w:iCs/>
                <w:color w:val="548DD4"/>
                <w:sz w:val="18"/>
                <w:szCs w:val="18"/>
              </w:rPr>
              <w:t>, Desarrollo API Rest e integración del modelo EDGE a las balizas de detección, API y detallar datos en el Dashboard</w:t>
            </w:r>
          </w:p>
        </w:tc>
        <w:tc>
          <w:tcPr>
            <w:tcW w:w="1276" w:type="dxa"/>
          </w:tcPr>
          <w:p w14:paraId="6F929F90" w14:textId="444D0B17" w:rsidR="00B671D5" w:rsidRDefault="00B671D5">
            <w:pPr>
              <w:jc w:val="both"/>
              <w:rPr>
                <w:b/>
                <w:bCs/>
                <w:sz w:val="18"/>
                <w:szCs w:val="18"/>
              </w:rPr>
            </w:pPr>
            <w:r>
              <w:rPr>
                <w:i/>
                <w:iCs/>
                <w:color w:val="548DD4"/>
                <w:sz w:val="18"/>
                <w:szCs w:val="18"/>
              </w:rPr>
              <w:t xml:space="preserve">Html, yolo26s, Python, OracleSql M5Stack como baliza y Dashboard </w:t>
            </w:r>
          </w:p>
        </w:tc>
        <w:tc>
          <w:tcPr>
            <w:tcW w:w="1276" w:type="dxa"/>
          </w:tcPr>
          <w:p w14:paraId="67004A53" w14:textId="30F8CF08" w:rsidR="00885B41" w:rsidRDefault="00B671D5">
            <w:pPr>
              <w:jc w:val="both"/>
              <w:rPr>
                <w:b/>
                <w:bCs/>
                <w:sz w:val="18"/>
                <w:szCs w:val="18"/>
              </w:rPr>
            </w:pPr>
            <w:r>
              <w:rPr>
                <w:i/>
                <w:iCs/>
                <w:color w:val="548DD4"/>
                <w:sz w:val="18"/>
                <w:szCs w:val="18"/>
              </w:rPr>
              <w:t>Las tareas a realizar no deberán de presentar una duración mayor a 1-2 semanas dependiendo de la tarea especificada y un mínimo de 1-2 días.</w:t>
            </w:r>
            <w:r w:rsidR="00000000">
              <w:rPr>
                <w:i/>
                <w:iCs/>
                <w:color w:val="548DD4"/>
                <w:sz w:val="18"/>
                <w:szCs w:val="18"/>
              </w:rPr>
              <w:t xml:space="preserve"> </w:t>
            </w:r>
          </w:p>
        </w:tc>
        <w:tc>
          <w:tcPr>
            <w:tcW w:w="1275" w:type="dxa"/>
          </w:tcPr>
          <w:p w14:paraId="6D006BFF" w14:textId="76EEB262" w:rsidR="00B671D5" w:rsidRDefault="00B671D5">
            <w:pPr>
              <w:jc w:val="both"/>
              <w:rPr>
                <w:i/>
                <w:iCs/>
                <w:color w:val="548DD4"/>
                <w:sz w:val="18"/>
                <w:szCs w:val="18"/>
              </w:rPr>
            </w:pPr>
            <w:r>
              <w:rPr>
                <w:i/>
                <w:iCs/>
                <w:color w:val="548DD4"/>
                <w:sz w:val="18"/>
                <w:szCs w:val="18"/>
              </w:rPr>
              <w:t>Joaquín Armijo- Modelo de IA, Dockers y parte del Backend, Iahn Vera-</w:t>
            </w:r>
            <w:r w:rsidRPr="00B671D5">
              <w:rPr>
                <w:i/>
                <w:iCs/>
                <w:color w:val="548DD4"/>
                <w:sz w:val="18"/>
                <w:szCs w:val="18"/>
              </w:rPr>
              <w:t>JEFE DE PROYECTO EDGE E INTEGRACIÓN</w:t>
            </w:r>
            <w:r>
              <w:rPr>
                <w:i/>
                <w:iCs/>
                <w:color w:val="548DD4"/>
                <w:sz w:val="18"/>
                <w:szCs w:val="18"/>
              </w:rPr>
              <w:t xml:space="preserve">, Fernando Muñoz - </w:t>
            </w:r>
            <w:r w:rsidRPr="00B671D5">
              <w:rPr>
                <w:i/>
                <w:iCs/>
                <w:color w:val="548DD4"/>
                <w:sz w:val="18"/>
                <w:szCs w:val="18"/>
              </w:rPr>
              <w:t>API Y BASE DE DATOS · PRUEBAS Y FIRMWARE</w:t>
            </w:r>
            <w:r>
              <w:rPr>
                <w:i/>
                <w:iCs/>
                <w:color w:val="548DD4"/>
                <w:sz w:val="18"/>
                <w:szCs w:val="18"/>
              </w:rPr>
              <w:t xml:space="preserve">, Benjamín Caceres </w:t>
            </w:r>
            <w:r w:rsidRPr="00B671D5">
              <w:rPr>
                <w:i/>
                <w:iCs/>
                <w:color w:val="548DD4"/>
                <w:sz w:val="18"/>
                <w:szCs w:val="18"/>
              </w:rPr>
              <w:t>DASHBOARD, ALERTAS Y REPORTES</w:t>
            </w:r>
          </w:p>
          <w:p w14:paraId="11304B77" w14:textId="4A035495" w:rsidR="00B671D5" w:rsidRDefault="00B671D5">
            <w:pPr>
              <w:jc w:val="both"/>
              <w:rPr>
                <w:i/>
                <w:iCs/>
                <w:color w:val="548DD4"/>
                <w:sz w:val="18"/>
                <w:szCs w:val="18"/>
              </w:rPr>
            </w:pPr>
          </w:p>
        </w:tc>
        <w:tc>
          <w:tcPr>
            <w:tcW w:w="1276" w:type="dxa"/>
          </w:tcPr>
          <w:p w14:paraId="04CBCAA2" w14:textId="5707F03C" w:rsidR="00885B41" w:rsidRDefault="00B671D5">
            <w:pPr>
              <w:jc w:val="both"/>
              <w:rPr>
                <w:i/>
                <w:iCs/>
                <w:color w:val="548DD4"/>
                <w:sz w:val="18"/>
                <w:szCs w:val="18"/>
              </w:rPr>
            </w:pPr>
            <w:r>
              <w:rPr>
                <w:i/>
                <w:iCs/>
                <w:color w:val="548DD4"/>
                <w:sz w:val="18"/>
                <w:szCs w:val="18"/>
              </w:rPr>
              <w:t xml:space="preserve">Durante el desarrollo de las propuestas las dificultades que mayormente se presentan es el distribución del tiempo en el desarrollo </w:t>
            </w:r>
            <w:r w:rsidR="00AD0AB7">
              <w:rPr>
                <w:i/>
                <w:iCs/>
                <w:color w:val="548DD4"/>
                <w:sz w:val="18"/>
                <w:szCs w:val="18"/>
              </w:rPr>
              <w:t>y el Auto-Aprendizaje de diferentes interfaces o modelos a desarrollar</w:t>
            </w:r>
          </w:p>
        </w:tc>
        <w:tc>
          <w:tcPr>
            <w:tcW w:w="1418" w:type="dxa"/>
          </w:tcPr>
          <w:p w14:paraId="53ACFBDB" w14:textId="75A578C9" w:rsidR="00885B41" w:rsidRDefault="00AD0AB7">
            <w:pPr>
              <w:jc w:val="both"/>
              <w:rPr>
                <w:i/>
                <w:iCs/>
                <w:color w:val="C00000"/>
                <w:sz w:val="16"/>
                <w:szCs w:val="16"/>
              </w:rPr>
            </w:pPr>
            <w:r>
              <w:rPr>
                <w:i/>
                <w:iCs/>
                <w:color w:val="548DD4"/>
                <w:sz w:val="18"/>
                <w:szCs w:val="18"/>
              </w:rPr>
              <w:t xml:space="preserve">Hasta el momento presentamos un 47% completado de un 53% a lo que deberíamos llevar, en donde presentamos 3 tareas atrasadas, 21 completadas y 15 en curso de 64 tareas </w:t>
            </w:r>
            <w:r w:rsidR="00000000">
              <w:rPr>
                <w:i/>
                <w:iCs/>
                <w:color w:val="C00000"/>
                <w:sz w:val="16"/>
                <w:szCs w:val="16"/>
              </w:rPr>
              <w:t xml:space="preserve"> </w:t>
            </w:r>
          </w:p>
        </w:tc>
        <w:tc>
          <w:tcPr>
            <w:tcW w:w="850" w:type="dxa"/>
          </w:tcPr>
          <w:p w14:paraId="2E46F4EC" w14:textId="487DC282" w:rsidR="00885B41" w:rsidRDefault="00AD0AB7">
            <w:pPr>
              <w:jc w:val="both"/>
              <w:rPr>
                <w:i/>
                <w:iCs/>
                <w:color w:val="548DD4"/>
                <w:sz w:val="18"/>
                <w:szCs w:val="18"/>
              </w:rPr>
            </w:pPr>
            <w:r>
              <w:rPr>
                <w:i/>
                <w:iCs/>
                <w:color w:val="548DD4"/>
                <w:sz w:val="18"/>
                <w:szCs w:val="18"/>
              </w:rPr>
              <w:t>Distribución de trabajo y enfoque a desarrollar.</w:t>
            </w:r>
            <w:r w:rsidR="00000000">
              <w:rPr>
                <w:i/>
                <w:iCs/>
                <w:color w:val="548DD4"/>
                <w:sz w:val="18"/>
                <w:szCs w:val="18"/>
              </w:rPr>
              <w:t xml:space="preserve"> </w:t>
            </w:r>
          </w:p>
        </w:tc>
      </w:tr>
    </w:tbl>
    <w:p w14:paraId="682BC241" w14:textId="77777777" w:rsidR="00885B41" w:rsidRDefault="00885B41">
      <w:pPr>
        <w:rPr>
          <w:color w:val="595959"/>
          <w:sz w:val="24"/>
          <w:szCs w:val="24"/>
        </w:rPr>
      </w:pPr>
    </w:p>
    <w:tbl>
      <w:tblPr>
        <w:tblStyle w:val="aa"/>
        <w:tblW w:w="9498" w:type="dxa"/>
        <w:tblInd w:w="-572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9498"/>
      </w:tblGrid>
      <w:tr w:rsidR="00885B41" w14:paraId="24385678" w14:textId="77777777">
        <w:trPr>
          <w:trHeight w:val="440"/>
        </w:trPr>
        <w:tc>
          <w:tcPr>
            <w:tcW w:w="9498" w:type="dxa"/>
            <w:vAlign w:val="center"/>
          </w:tcPr>
          <w:p w14:paraId="71C81772" w14:textId="77777777" w:rsidR="00885B41" w:rsidRDefault="00000000">
            <w:pPr>
              <w:rPr>
                <w:b/>
                <w:bCs/>
                <w:color w:val="1F3864"/>
                <w:sz w:val="28"/>
                <w:szCs w:val="28"/>
              </w:rPr>
            </w:pPr>
            <w:r>
              <w:rPr>
                <w:b/>
                <w:bCs/>
                <w:color w:val="1F3864"/>
                <w:sz w:val="28"/>
                <w:szCs w:val="28"/>
              </w:rPr>
              <w:t xml:space="preserve">3. Ajustes a partir del monitoreo </w:t>
            </w:r>
          </w:p>
        </w:tc>
      </w:tr>
      <w:tr w:rsidR="00885B41" w14:paraId="373302D4" w14:textId="77777777">
        <w:trPr>
          <w:trHeight w:val="800"/>
        </w:trPr>
        <w:tc>
          <w:tcPr>
            <w:tcW w:w="9498" w:type="dxa"/>
            <w:shd w:val="clear" w:color="auto" w:fill="D9E2F3"/>
            <w:vAlign w:val="center"/>
          </w:tcPr>
          <w:p w14:paraId="2059FC5B" w14:textId="77777777" w:rsidR="00885B4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spacing w:after="0" w:line="240" w:lineRule="auto"/>
              <w:jc w:val="both"/>
              <w:rPr>
                <w:color w:val="1F3864"/>
              </w:rPr>
            </w:pPr>
            <w:r>
              <w:rPr>
                <w:color w:val="1F3864"/>
              </w:rPr>
              <w:t>Profundiza en las observaciones de tu plan de trabajo. Analiza las actividades planificadas y señala qué aspectos facilitaron u obstaculizaron la ejecución del plan. Plantea cómo abordaste y/o abordarás los obstáculos. Por último, señala los ajustes que realizaste al plan de trabajo a partir de este análisis.</w:t>
            </w:r>
          </w:p>
        </w:tc>
      </w:tr>
    </w:tbl>
    <w:p w14:paraId="3B005BB4" w14:textId="77777777" w:rsidR="00885B41" w:rsidRDefault="00885B41">
      <w:pPr>
        <w:rPr>
          <w:color w:val="595959"/>
          <w:sz w:val="24"/>
          <w:szCs w:val="24"/>
        </w:rPr>
      </w:pPr>
    </w:p>
    <w:tbl>
      <w:tblPr>
        <w:tblStyle w:val="ab"/>
        <w:tblpPr w:leftFromText="180" w:rightFromText="180" w:vertAnchor="text" w:tblpX="-572" w:tblpY="1"/>
        <w:tblW w:w="9496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9496"/>
      </w:tblGrid>
      <w:tr w:rsidR="00885B41" w14:paraId="7136B785" w14:textId="77777777">
        <w:trPr>
          <w:trHeight w:val="1936"/>
        </w:trPr>
        <w:tc>
          <w:tcPr>
            <w:tcW w:w="9496" w:type="dxa"/>
            <w:vAlign w:val="center"/>
          </w:tcPr>
          <w:p w14:paraId="17CAD652" w14:textId="77777777" w:rsidR="00885B41" w:rsidRDefault="00000000">
            <w:pPr>
              <w:jc w:val="both"/>
              <w:rPr>
                <w:b/>
                <w:bCs/>
                <w:color w:val="1F3864"/>
              </w:rPr>
            </w:pPr>
            <w:r>
              <w:rPr>
                <w:color w:val="1F3864"/>
              </w:rPr>
              <w:lastRenderedPageBreak/>
              <w:t>Factores que han facilitado y/o dificultado el desarrollo de mi plan de trabajo</w:t>
            </w:r>
            <w:r>
              <w:rPr>
                <w:color w:val="548DD4"/>
                <w:sz w:val="20"/>
                <w:szCs w:val="20"/>
              </w:rPr>
              <w:t xml:space="preserve">: </w:t>
            </w:r>
            <w:r>
              <w:rPr>
                <w:i/>
                <w:iCs/>
                <w:color w:val="548DD4"/>
                <w:sz w:val="20"/>
                <w:szCs w:val="20"/>
              </w:rPr>
              <w:t xml:space="preserve">Describe los factores que han facilitado y/o dificultado el desarrollo de tu Proyecto APT hasta ahora. En el caso de las dificultades debes describir qué acciones tomaste y/o tomarás para solucionarlas. </w:t>
            </w:r>
            <w:r>
              <w:rPr>
                <w:b/>
                <w:bCs/>
                <w:color w:val="1F3864"/>
              </w:rPr>
              <w:t xml:space="preserve"> </w:t>
            </w:r>
          </w:p>
          <w:p w14:paraId="44384747" w14:textId="3C150700" w:rsidR="00AD0AB7" w:rsidRDefault="00AD0AB7">
            <w:pPr>
              <w:jc w:val="both"/>
              <w:rPr>
                <w:i/>
                <w:iCs/>
                <w:color w:val="548DD4"/>
                <w:sz w:val="20"/>
                <w:szCs w:val="20"/>
              </w:rPr>
            </w:pPr>
            <w:r>
              <w:rPr>
                <w:b/>
                <w:bCs/>
                <w:color w:val="1F3864"/>
              </w:rPr>
              <w:t>Nos a dificultado la descoordinación del equipo vía comunicación, desarrollo del proyecto y presencia en el trabajo, lo cual ha generado un atraso progresivo con el desarrollo del proyecto</w:t>
            </w:r>
          </w:p>
          <w:p w14:paraId="5B8CB7AB" w14:textId="77777777" w:rsidR="00885B41" w:rsidRDefault="00885B41">
            <w:pPr>
              <w:rPr>
                <w:color w:val="1F3864"/>
              </w:rPr>
            </w:pPr>
          </w:p>
          <w:p w14:paraId="406EF795" w14:textId="77777777" w:rsidR="00885B41" w:rsidRDefault="00885B41">
            <w:pPr>
              <w:rPr>
                <w:color w:val="1F3864"/>
              </w:rPr>
            </w:pPr>
          </w:p>
          <w:p w14:paraId="7C1CEE82" w14:textId="77777777" w:rsidR="00885B41" w:rsidRDefault="00885B41">
            <w:pPr>
              <w:jc w:val="both"/>
              <w:rPr>
                <w:i/>
                <w:iCs/>
                <w:color w:val="548DD4"/>
                <w:sz w:val="20"/>
                <w:szCs w:val="20"/>
              </w:rPr>
            </w:pPr>
          </w:p>
          <w:p w14:paraId="7CF6FA31" w14:textId="77777777" w:rsidR="00885B41" w:rsidRDefault="00885B41">
            <w:pPr>
              <w:jc w:val="both"/>
              <w:rPr>
                <w:i/>
                <w:iCs/>
                <w:color w:val="548DD4"/>
                <w:sz w:val="20"/>
                <w:szCs w:val="20"/>
              </w:rPr>
            </w:pPr>
          </w:p>
          <w:p w14:paraId="29E92B81" w14:textId="77777777" w:rsidR="00885B41" w:rsidRDefault="00885B41">
            <w:pPr>
              <w:jc w:val="both"/>
              <w:rPr>
                <w:i/>
                <w:iCs/>
                <w:color w:val="548DD4"/>
                <w:sz w:val="20"/>
                <w:szCs w:val="20"/>
              </w:rPr>
            </w:pPr>
          </w:p>
        </w:tc>
      </w:tr>
    </w:tbl>
    <w:p w14:paraId="5B2B6A57" w14:textId="77777777" w:rsidR="00885B41" w:rsidRDefault="00885B41">
      <w:pPr>
        <w:rPr>
          <w:color w:val="595959"/>
          <w:sz w:val="24"/>
          <w:szCs w:val="24"/>
        </w:rPr>
      </w:pPr>
    </w:p>
    <w:tbl>
      <w:tblPr>
        <w:tblStyle w:val="ac"/>
        <w:tblpPr w:leftFromText="180" w:rightFromText="180" w:vertAnchor="text" w:tblpX="-572" w:tblpY="107"/>
        <w:tblW w:w="9493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9493"/>
      </w:tblGrid>
      <w:tr w:rsidR="00885B41" w14:paraId="7D9A72FA" w14:textId="77777777">
        <w:trPr>
          <w:trHeight w:val="1936"/>
        </w:trPr>
        <w:tc>
          <w:tcPr>
            <w:tcW w:w="9493" w:type="dxa"/>
            <w:vAlign w:val="center"/>
          </w:tcPr>
          <w:p w14:paraId="2B9B83B8" w14:textId="77777777" w:rsidR="00885B41" w:rsidRDefault="00000000">
            <w:pPr>
              <w:jc w:val="both"/>
              <w:rPr>
                <w:i/>
                <w:iCs/>
                <w:color w:val="548DD4"/>
                <w:sz w:val="20"/>
                <w:szCs w:val="20"/>
              </w:rPr>
            </w:pPr>
            <w:r>
              <w:rPr>
                <w:color w:val="1F3864"/>
              </w:rPr>
              <w:t xml:space="preserve">Actividades ajustadas o eliminadas: </w:t>
            </w:r>
            <w:r>
              <w:rPr>
                <w:i/>
                <w:iCs/>
                <w:color w:val="548DD4"/>
                <w:sz w:val="20"/>
                <w:szCs w:val="20"/>
              </w:rPr>
              <w:t xml:space="preserve">Señalar los ajustes que realizaste a tu plan de trabajo o actividades que eliminaste y, justifica por qué lo hiciste. </w:t>
            </w:r>
            <w:r>
              <w:t xml:space="preserve"> </w:t>
            </w:r>
            <w:r>
              <w:rPr>
                <w:i/>
                <w:iCs/>
                <w:color w:val="548DD4"/>
                <w:sz w:val="20"/>
                <w:szCs w:val="20"/>
              </w:rPr>
              <w:t>En el caso de que tu plan de trabajo no haya requerido ni requiera ajustes, justifica esta decisión a partir de los facilitadores que te han permitido desarrollarlo como fue planeado.</w:t>
            </w:r>
          </w:p>
          <w:p w14:paraId="01962DC0" w14:textId="7D7E4181" w:rsidR="00885B41" w:rsidRDefault="00AD0AB7">
            <w:pPr>
              <w:jc w:val="both"/>
              <w:rPr>
                <w:i/>
                <w:iCs/>
                <w:color w:val="548DD4"/>
                <w:sz w:val="20"/>
                <w:szCs w:val="20"/>
              </w:rPr>
            </w:pPr>
            <w:r>
              <w:rPr>
                <w:i/>
                <w:iCs/>
                <w:color w:val="548DD4"/>
                <w:sz w:val="20"/>
                <w:szCs w:val="20"/>
              </w:rPr>
              <w:t>Se realizaron ajustes progresivos en las tareas administradas y el enfoque del rol de cada integrante, esto se debe a la descoordinación del equipo y mal gestión de los tiempos</w:t>
            </w:r>
          </w:p>
          <w:p w14:paraId="7965CEC7" w14:textId="77777777" w:rsidR="00885B41" w:rsidRDefault="00885B41">
            <w:pPr>
              <w:jc w:val="both"/>
              <w:rPr>
                <w:i/>
                <w:iCs/>
                <w:color w:val="548DD4"/>
                <w:sz w:val="20"/>
                <w:szCs w:val="20"/>
              </w:rPr>
            </w:pPr>
          </w:p>
          <w:p w14:paraId="51BA92B1" w14:textId="77777777" w:rsidR="00885B41" w:rsidRDefault="00885B41">
            <w:pPr>
              <w:jc w:val="both"/>
              <w:rPr>
                <w:i/>
                <w:iCs/>
                <w:color w:val="548DD4"/>
                <w:sz w:val="20"/>
                <w:szCs w:val="20"/>
              </w:rPr>
            </w:pPr>
          </w:p>
        </w:tc>
      </w:tr>
    </w:tbl>
    <w:p w14:paraId="2939E97E" w14:textId="77777777" w:rsidR="00885B41" w:rsidRDefault="00885B41">
      <w:pPr>
        <w:spacing w:after="0" w:line="240" w:lineRule="auto"/>
        <w:jc w:val="both"/>
        <w:rPr>
          <w:i/>
          <w:iCs/>
          <w:color w:val="548DD4"/>
          <w:sz w:val="20"/>
          <w:szCs w:val="20"/>
        </w:rPr>
      </w:pPr>
    </w:p>
    <w:p w14:paraId="2DBF463D" w14:textId="77777777" w:rsidR="00885B41" w:rsidRDefault="00885B41">
      <w:pPr>
        <w:spacing w:after="0" w:line="240" w:lineRule="auto"/>
        <w:jc w:val="both"/>
        <w:rPr>
          <w:i/>
          <w:iCs/>
          <w:color w:val="548DD4"/>
          <w:sz w:val="20"/>
          <w:szCs w:val="20"/>
        </w:rPr>
      </w:pPr>
    </w:p>
    <w:tbl>
      <w:tblPr>
        <w:tblStyle w:val="ad"/>
        <w:tblW w:w="9498" w:type="dxa"/>
        <w:tblInd w:w="-572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9498"/>
      </w:tblGrid>
      <w:tr w:rsidR="00885B41" w14:paraId="6FCC3265" w14:textId="77777777">
        <w:trPr>
          <w:trHeight w:val="1966"/>
        </w:trPr>
        <w:tc>
          <w:tcPr>
            <w:tcW w:w="9498" w:type="dxa"/>
            <w:vAlign w:val="center"/>
          </w:tcPr>
          <w:p w14:paraId="1DF6663B" w14:textId="77777777" w:rsidR="00885B41" w:rsidRDefault="00000000">
            <w:pPr>
              <w:jc w:val="both"/>
              <w:rPr>
                <w:i/>
                <w:iCs/>
                <w:color w:val="548DD4"/>
                <w:sz w:val="20"/>
                <w:szCs w:val="20"/>
              </w:rPr>
            </w:pPr>
            <w:r>
              <w:rPr>
                <w:color w:val="1F3864"/>
              </w:rPr>
              <w:t>Actividades que no has iniciado o están retrasadas:</w:t>
            </w:r>
            <w:r>
              <w:rPr>
                <w:i/>
                <w:iCs/>
                <w:color w:val="548DD4"/>
                <w:sz w:val="20"/>
                <w:szCs w:val="20"/>
              </w:rPr>
              <w:t xml:space="preserve"> En caso de que </w:t>
            </w:r>
            <w:r>
              <w:rPr>
                <w:b/>
                <w:bCs/>
                <w:i/>
                <w:iCs/>
                <w:color w:val="548DD4"/>
                <w:sz w:val="20"/>
                <w:szCs w:val="20"/>
              </w:rPr>
              <w:t>no hayas iniciado actividades o estén retrasadas</w:t>
            </w:r>
            <w:r>
              <w:rPr>
                <w:i/>
                <w:iCs/>
                <w:color w:val="548DD4"/>
                <w:sz w:val="20"/>
                <w:szCs w:val="20"/>
              </w:rPr>
              <w:t xml:space="preserve"> de acuerdo a tu planificación, señala los motivos por los que no has podido cumplir dichos plazos y qué estrategias utilizarás para avanzar en dichas actividades y no afectar tu proyecto APT. </w:t>
            </w:r>
          </w:p>
          <w:p w14:paraId="563DAE2C" w14:textId="7AF0FDFF" w:rsidR="00AD0AB7" w:rsidRDefault="00AD0AB7">
            <w:pPr>
              <w:jc w:val="both"/>
              <w:rPr>
                <w:i/>
                <w:iCs/>
                <w:color w:val="548DD4"/>
                <w:sz w:val="20"/>
                <w:szCs w:val="20"/>
              </w:rPr>
            </w:pPr>
            <w:r w:rsidRPr="00AD0AB7">
              <w:rPr>
                <w:i/>
                <w:iCs/>
                <w:color w:val="548DD4"/>
                <w:sz w:val="20"/>
                <w:szCs w:val="20"/>
              </w:rPr>
              <w:t>4.7</w:t>
            </w:r>
            <w:r>
              <w:rPr>
                <w:i/>
                <w:iCs/>
                <w:color w:val="548DD4"/>
                <w:sz w:val="20"/>
                <w:szCs w:val="20"/>
              </w:rPr>
              <w:t xml:space="preserve"> </w:t>
            </w:r>
            <w:r w:rsidRPr="00AD0AB7">
              <w:rPr>
                <w:i/>
                <w:iCs/>
                <w:color w:val="548DD4"/>
                <w:sz w:val="20"/>
                <w:szCs w:val="20"/>
              </w:rPr>
              <w:t>Firmware de la baliza StickS3 (sonido, pantalla y heartbeat)</w:t>
            </w:r>
            <w:r>
              <w:rPr>
                <w:i/>
                <w:iCs/>
                <w:color w:val="548DD4"/>
                <w:sz w:val="20"/>
                <w:szCs w:val="20"/>
              </w:rPr>
              <w:t xml:space="preserve"> se encuentra sin iniciar por el atraso de la llegada del dispositivo.  </w:t>
            </w:r>
          </w:p>
          <w:p w14:paraId="3DEC687F" w14:textId="77777777" w:rsidR="00AD0AB7" w:rsidRDefault="00AD0AB7">
            <w:pPr>
              <w:jc w:val="both"/>
              <w:rPr>
                <w:i/>
                <w:iCs/>
                <w:color w:val="548DD4"/>
                <w:sz w:val="20"/>
                <w:szCs w:val="20"/>
              </w:rPr>
            </w:pPr>
            <w:r w:rsidRPr="00AD0AB7">
              <w:rPr>
                <w:i/>
                <w:iCs/>
                <w:color w:val="548DD4"/>
                <w:sz w:val="20"/>
                <w:szCs w:val="20"/>
              </w:rPr>
              <w:t>4.8</w:t>
            </w:r>
            <w:r>
              <w:rPr>
                <w:i/>
                <w:iCs/>
                <w:color w:val="548DD4"/>
                <w:sz w:val="20"/>
                <w:szCs w:val="20"/>
              </w:rPr>
              <w:t xml:space="preserve"> </w:t>
            </w:r>
            <w:r w:rsidRPr="00AD0AB7">
              <w:rPr>
                <w:i/>
                <w:iCs/>
                <w:color w:val="548DD4"/>
                <w:sz w:val="20"/>
                <w:szCs w:val="20"/>
              </w:rPr>
              <w:t>Esquema PostgreSQL completo y migraciones (cámaras, zonas, balizas, incidentes, evidencias, usuarios y roles)</w:t>
            </w:r>
            <w:r>
              <w:rPr>
                <w:i/>
                <w:iCs/>
                <w:color w:val="548DD4"/>
                <w:sz w:val="20"/>
                <w:szCs w:val="20"/>
              </w:rPr>
              <w:t xml:space="preserve"> se encuentra con atraso por falta de desarrollo</w:t>
            </w:r>
          </w:p>
          <w:p w14:paraId="4D265598" w14:textId="729A2FCA" w:rsidR="00AD0AB7" w:rsidRDefault="00AD0AB7">
            <w:pPr>
              <w:jc w:val="both"/>
              <w:rPr>
                <w:i/>
                <w:iCs/>
                <w:color w:val="548DD4"/>
                <w:sz w:val="20"/>
                <w:szCs w:val="20"/>
              </w:rPr>
            </w:pPr>
            <w:r>
              <w:rPr>
                <w:i/>
                <w:iCs/>
                <w:color w:val="548DD4"/>
                <w:sz w:val="20"/>
                <w:szCs w:val="20"/>
              </w:rPr>
              <w:t xml:space="preserve"> </w:t>
            </w:r>
            <w:r w:rsidRPr="00AD0AB7">
              <w:rPr>
                <w:i/>
                <w:iCs/>
                <w:color w:val="548DD4"/>
                <w:sz w:val="20"/>
                <w:szCs w:val="20"/>
              </w:rPr>
              <w:t>4.18</w:t>
            </w:r>
            <w:r>
              <w:rPr>
                <w:i/>
                <w:iCs/>
                <w:color w:val="548DD4"/>
                <w:sz w:val="20"/>
                <w:szCs w:val="20"/>
              </w:rPr>
              <w:t xml:space="preserve"> </w:t>
            </w:r>
            <w:r w:rsidRPr="00AD0AB7">
              <w:rPr>
                <w:i/>
                <w:iCs/>
                <w:color w:val="548DD4"/>
                <w:sz w:val="20"/>
                <w:szCs w:val="20"/>
              </w:rPr>
              <w:t>Dashboard React: monitoreo en vivo e incidentes activos</w:t>
            </w:r>
            <w:r>
              <w:rPr>
                <w:i/>
                <w:iCs/>
                <w:color w:val="548DD4"/>
                <w:sz w:val="20"/>
                <w:szCs w:val="20"/>
              </w:rPr>
              <w:t xml:space="preserve"> se encuentra sin iniciar por la falta de la tarea 4.8</w:t>
            </w:r>
          </w:p>
          <w:p w14:paraId="455455D4" w14:textId="77777777" w:rsidR="00AD0AB7" w:rsidRDefault="00AD0AB7">
            <w:pPr>
              <w:jc w:val="both"/>
              <w:rPr>
                <w:i/>
                <w:iCs/>
                <w:color w:val="548DD4"/>
                <w:sz w:val="20"/>
                <w:szCs w:val="20"/>
              </w:rPr>
            </w:pPr>
          </w:p>
          <w:p w14:paraId="32DD7F4B" w14:textId="77777777" w:rsidR="00885B41" w:rsidRDefault="00885B41">
            <w:pPr>
              <w:jc w:val="both"/>
              <w:rPr>
                <w:i/>
                <w:iCs/>
                <w:color w:val="548DD4"/>
                <w:sz w:val="20"/>
                <w:szCs w:val="20"/>
              </w:rPr>
            </w:pPr>
          </w:p>
          <w:p w14:paraId="766937FC" w14:textId="77777777" w:rsidR="00885B41" w:rsidRDefault="00885B41">
            <w:pPr>
              <w:jc w:val="both"/>
              <w:rPr>
                <w:i/>
                <w:iCs/>
                <w:color w:val="548DD4"/>
                <w:sz w:val="20"/>
                <w:szCs w:val="20"/>
              </w:rPr>
            </w:pPr>
          </w:p>
          <w:p w14:paraId="3D95B349" w14:textId="77777777" w:rsidR="00885B41" w:rsidRDefault="00885B41">
            <w:pPr>
              <w:jc w:val="both"/>
              <w:rPr>
                <w:i/>
                <w:iCs/>
                <w:color w:val="548DD4"/>
                <w:sz w:val="20"/>
                <w:szCs w:val="20"/>
              </w:rPr>
            </w:pPr>
          </w:p>
          <w:p w14:paraId="676B8817" w14:textId="77777777" w:rsidR="00885B41" w:rsidRDefault="00885B41">
            <w:pPr>
              <w:jc w:val="both"/>
              <w:rPr>
                <w:i/>
                <w:iCs/>
                <w:color w:val="548DD4"/>
                <w:sz w:val="20"/>
                <w:szCs w:val="20"/>
              </w:rPr>
            </w:pPr>
          </w:p>
          <w:p w14:paraId="2350DA1C" w14:textId="77777777" w:rsidR="00885B41" w:rsidRDefault="00885B41">
            <w:pPr>
              <w:jc w:val="both"/>
              <w:rPr>
                <w:i/>
                <w:iCs/>
                <w:color w:val="548DD4"/>
                <w:sz w:val="20"/>
                <w:szCs w:val="20"/>
              </w:rPr>
            </w:pPr>
          </w:p>
        </w:tc>
      </w:tr>
    </w:tbl>
    <w:p w14:paraId="07B63ED0" w14:textId="77777777" w:rsidR="00885B41" w:rsidRDefault="00885B41"/>
    <w:sectPr w:rsidR="00885B41">
      <w:headerReference w:type="default" r:id="rId7"/>
      <w:pgSz w:w="11906" w:h="16838"/>
      <w:pgMar w:top="1417" w:right="1701" w:bottom="1417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0BA6AE" w14:textId="77777777" w:rsidR="005B3E39" w:rsidRDefault="005B3E39">
      <w:pPr>
        <w:spacing w:after="0" w:line="240" w:lineRule="auto"/>
      </w:pPr>
      <w:r>
        <w:separator/>
      </w:r>
    </w:p>
  </w:endnote>
  <w:endnote w:type="continuationSeparator" w:id="0">
    <w:p w14:paraId="32E02A2B" w14:textId="77777777" w:rsidR="005B3E39" w:rsidRDefault="005B3E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E5E03D22-D330-4F8D-AFEB-A90F4DD16AF5}"/>
    <w:embedBold r:id="rId2" w:fontKey="{C2787A0D-E035-4C07-88B3-9F9F705F8B5E}"/>
    <w:embedItalic r:id="rId3" w:fontKey="{3B9B48CC-D5A3-4F1B-A9A6-F42B5CD0EF8E}"/>
    <w:embedBoldItalic r:id="rId4" w:fontKey="{7DC2BCC6-EF0C-4F2C-85C1-A213E985906E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5" w:fontKey="{9BA46382-BA94-483A-9A3A-A2EB1313C8CA}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  <w:embedBold r:id="rId6" w:fontKey="{D6D8831A-6315-4E99-870D-91DC087792E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823CB68C-56E2-463D-8A83-BE65ED16E338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0DFE40" w14:textId="77777777" w:rsidR="005B3E39" w:rsidRDefault="005B3E39">
      <w:pPr>
        <w:spacing w:after="0" w:line="240" w:lineRule="auto"/>
      </w:pPr>
      <w:r>
        <w:separator/>
      </w:r>
    </w:p>
  </w:footnote>
  <w:footnote w:type="continuationSeparator" w:id="0">
    <w:p w14:paraId="68402ADA" w14:textId="77777777" w:rsidR="005B3E39" w:rsidRDefault="005B3E39">
      <w:pPr>
        <w:spacing w:after="0" w:line="240" w:lineRule="auto"/>
      </w:pPr>
      <w:r>
        <w:continuationSeparator/>
      </w:r>
    </w:p>
  </w:footnote>
  <w:footnote w:id="1">
    <w:p w14:paraId="5E2146F9" w14:textId="77777777" w:rsidR="00885B41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595959"/>
          <w:sz w:val="20"/>
          <w:szCs w:val="20"/>
        </w:rPr>
      </w:pPr>
      <w:r>
        <w:rPr>
          <w:vertAlign w:val="superscript"/>
        </w:rPr>
        <w:footnoteRef/>
      </w:r>
      <w:r>
        <w:rPr>
          <w:color w:val="595959"/>
          <w:sz w:val="20"/>
          <w:szCs w:val="20"/>
        </w:rPr>
        <w:t xml:space="preserve"> En caso de que el Proyecto APT sea grupal, en esta columna deben indicar el nombre de los responsables de cada tarea o actividad. Esto posteriormente permitirá diferenciar la evaluación por cada integrante.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C522B2" w14:textId="77777777" w:rsidR="00885B41" w:rsidRDefault="00885B41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color w:val="595959"/>
        <w:sz w:val="20"/>
        <w:szCs w:val="20"/>
      </w:rPr>
    </w:pPr>
  </w:p>
  <w:tbl>
    <w:tblPr>
      <w:tblStyle w:val="ae"/>
      <w:tblW w:w="10170" w:type="dxa"/>
      <w:tblInd w:w="-709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5954"/>
      <w:gridCol w:w="4216"/>
    </w:tblGrid>
    <w:tr w:rsidR="00885B41" w14:paraId="7D72AE3F" w14:textId="77777777">
      <w:trPr>
        <w:trHeight w:val="697"/>
      </w:trPr>
      <w:tc>
        <w:tcPr>
          <w:tcW w:w="5954" w:type="dxa"/>
          <w:tcBorders>
            <w:top w:val="nil"/>
            <w:left w:val="nil"/>
            <w:bottom w:val="nil"/>
            <w:right w:val="nil"/>
          </w:tcBorders>
        </w:tcPr>
        <w:p w14:paraId="11D0E96C" w14:textId="77777777" w:rsidR="00885B41" w:rsidRDefault="00000000">
          <w:pPr>
            <w:spacing w:after="0"/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  <w:t xml:space="preserve">Guía Estudiante - Desarrollo Proyecto APT </w:t>
          </w:r>
        </w:p>
        <w:p w14:paraId="16979726" w14:textId="77777777" w:rsidR="00885B41" w:rsidRDefault="00000000">
          <w:pPr>
            <w:spacing w:after="0"/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  <w:t>Fase 2</w:t>
          </w: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508E4826" w14:textId="77777777" w:rsidR="00885B41" w:rsidRDefault="00000000">
          <w:pPr>
            <w:jc w:val="center"/>
            <w:rPr>
              <w:rFonts w:ascii="Century Gothic" w:eastAsia="Century Gothic" w:hAnsi="Century Gothic" w:cs="Century Gothic"/>
              <w:b/>
              <w:bCs/>
              <w:sz w:val="30"/>
              <w:szCs w:val="30"/>
            </w:rPr>
          </w:pPr>
          <w:r>
            <w:rPr>
              <w:noProof/>
            </w:rPr>
            <w:drawing>
              <wp:inline distT="0" distB="0" distL="0" distR="0" wp14:anchorId="6FB09C9E" wp14:editId="65753FE6">
                <wp:extent cx="1996440" cy="428625"/>
                <wp:effectExtent l="0" t="0" r="0" b="0"/>
                <wp:docPr id="4" name="image1.png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 descr="http://www.duoc.cl/normasgraficas/normasgraficas/marca-duoc/6logo-fondo-transparente/fondo-transparente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</w:tr>
  </w:tbl>
  <w:p w14:paraId="33939BED" w14:textId="77777777" w:rsidR="00885B41" w:rsidRDefault="00885B41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85B41"/>
    <w:rsid w:val="00426433"/>
    <w:rsid w:val="005B3E39"/>
    <w:rsid w:val="00885B41"/>
    <w:rsid w:val="00AD0AB7"/>
    <w:rsid w:val="00B671D5"/>
    <w:rsid w:val="00DD2F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0717E9"/>
  <w15:docId w15:val="{3AA80EC2-59C2-4624-9FBC-AA71554895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CL" w:eastAsia="es-CL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2"/>
    </w:pPr>
    <w:rPr>
      <w:color w:val="1F3863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5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7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8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9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a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b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c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d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e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whnj0AV+DBntFPdAuiz3QzZI5Cw==">CgMxLjAyDmguamZwMXh4bDEyaXR3OAByITFtaDNDU25yU1hmbnZMMW1vV0VGbnFEUmcxU0tVdmctMQ==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3</Pages>
  <Words>680</Words>
  <Characters>3746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JOAQUIN ALEJANDRO ARMIJO ALFARO</cp:lastModifiedBy>
  <cp:revision>2</cp:revision>
  <dcterms:created xsi:type="dcterms:W3CDTF">2026-10-23T11:55:00Z</dcterms:created>
  <dcterms:modified xsi:type="dcterms:W3CDTF">2026-10-23T12:25:00Z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0x010100E96778489EE7714D8BD12CC105EB918B</vt:lpwstr>
  </property>
</Properties>
</file>