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1C5" w:rsidRDefault="00E50E74">
      <w:pPr>
        <w:rPr>
          <w:rFonts w:hint="eastAsia"/>
        </w:rPr>
      </w:pPr>
      <w:r>
        <w:rPr>
          <w:rFonts w:hint="eastAsia"/>
        </w:rPr>
        <w:t>两种</w:t>
      </w:r>
      <w:r>
        <w:rPr>
          <w:rFonts w:hint="eastAsia"/>
        </w:rPr>
        <w:t>IO</w:t>
      </w:r>
      <w:r>
        <w:rPr>
          <w:rFonts w:hint="eastAsia"/>
        </w:rPr>
        <w:t>多路复用模式：</w:t>
      </w:r>
      <w:r>
        <w:rPr>
          <w:rFonts w:hint="eastAsia"/>
        </w:rPr>
        <w:t>Reactor</w:t>
      </w:r>
      <w:r>
        <w:rPr>
          <w:rFonts w:hint="eastAsia"/>
        </w:rPr>
        <w:t>和</w:t>
      </w:r>
      <w:r>
        <w:rPr>
          <w:rFonts w:hint="eastAsia"/>
        </w:rPr>
        <w:t>Proactor</w:t>
      </w:r>
      <w:r>
        <w:t xml:space="preserve">  </w:t>
      </w:r>
      <w:r>
        <w:rPr>
          <w:rFonts w:hint="eastAsia"/>
        </w:rPr>
        <w:t>基于事件驱动</w:t>
      </w:r>
    </w:p>
    <w:p w:rsidR="00E50E74" w:rsidRDefault="00E50E74">
      <w:r>
        <w:rPr>
          <w:rFonts w:hint="eastAsia"/>
        </w:rPr>
        <w:t>一般的，</w:t>
      </w:r>
      <w:r>
        <w:rPr>
          <w:rFonts w:hint="eastAsia"/>
        </w:rPr>
        <w:t>IO</w:t>
      </w:r>
      <w:r>
        <w:rPr>
          <w:rFonts w:hint="eastAsia"/>
        </w:rPr>
        <w:t>多路复用机制都依赖于一个事件多路分离器。分离器可将事件源的</w:t>
      </w:r>
      <w:r>
        <w:rPr>
          <w:rFonts w:hint="eastAsia"/>
        </w:rPr>
        <w:t>IO</w:t>
      </w:r>
      <w:r>
        <w:rPr>
          <w:rFonts w:hint="eastAsia"/>
        </w:rPr>
        <w:t>事件分离出来，并分发到对应的</w:t>
      </w:r>
      <w:r>
        <w:rPr>
          <w:rFonts w:hint="eastAsia"/>
        </w:rPr>
        <w:t>read</w:t>
      </w:r>
      <w:r>
        <w:t xml:space="preserve"> </w:t>
      </w:r>
      <w:r>
        <w:rPr>
          <w:rFonts w:hint="eastAsia"/>
        </w:rPr>
        <w:t>write</w:t>
      </w:r>
      <w:r>
        <w:rPr>
          <w:rFonts w:hint="eastAsia"/>
        </w:rPr>
        <w:t>事件处理器中。需要预先注册处理的事件和事件处理器（回调函数），事件分离器负责将请求传递给事件处理器。</w:t>
      </w:r>
    </w:p>
    <w:p w:rsidR="00E50E74" w:rsidRDefault="00E50E74">
      <w:r>
        <w:rPr>
          <w:rFonts w:hint="eastAsia"/>
        </w:rPr>
        <w:t>Reactor</w:t>
      </w:r>
      <w:r>
        <w:rPr>
          <w:rFonts w:hint="eastAsia"/>
        </w:rPr>
        <w:t>采用的是同步</w:t>
      </w:r>
      <w:r>
        <w:rPr>
          <w:rFonts w:hint="eastAsia"/>
        </w:rPr>
        <w:t>IO</w:t>
      </w:r>
    </w:p>
    <w:p w:rsidR="00E50E74" w:rsidRDefault="00E50E74">
      <w:r>
        <w:rPr>
          <w:rFonts w:hint="eastAsia"/>
        </w:rPr>
        <w:t>Proactor</w:t>
      </w:r>
      <w:r>
        <w:rPr>
          <w:rFonts w:hint="eastAsia"/>
        </w:rPr>
        <w:t>采用的是异步</w:t>
      </w:r>
      <w:r>
        <w:rPr>
          <w:rFonts w:hint="eastAsia"/>
        </w:rPr>
        <w:t>IO</w:t>
      </w:r>
    </w:p>
    <w:p w:rsidR="00E50E74" w:rsidRDefault="00E50E74"/>
    <w:p w:rsidR="00E50E74" w:rsidRDefault="00E50E74">
      <w:r w:rsidRPr="00E50E74">
        <w:t>在</w:t>
      </w:r>
      <w:r w:rsidRPr="00E50E74">
        <w:t>Reactor</w:t>
      </w:r>
      <w:r w:rsidRPr="00E50E74">
        <w:t>中，事件分离器负责等待文件描述符或</w:t>
      </w:r>
      <w:r w:rsidRPr="00E50E74">
        <w:t>socket</w:t>
      </w:r>
      <w:r w:rsidRPr="00E50E74">
        <w:t>为读写操作准备就绪，然后将就绪事件传递给对应的处理器，最后由处理器负责完成实际的读写工作。</w:t>
      </w:r>
    </w:p>
    <w:p w:rsidR="00E50E74" w:rsidRDefault="00E50E74">
      <w:r w:rsidRPr="00E50E74">
        <w:t>而在</w:t>
      </w:r>
      <w:r w:rsidRPr="00E50E74">
        <w:t>Proactor</w:t>
      </w:r>
      <w:r w:rsidRPr="00E50E74">
        <w:t>模式中，处理器</w:t>
      </w:r>
      <w:r w:rsidRPr="00E50E74">
        <w:t>--</w:t>
      </w:r>
      <w:r w:rsidRPr="00E50E74">
        <w:t>或者兼任处理器的事件分离器，只负责发起异步读写操作。</w:t>
      </w:r>
      <w:r w:rsidRPr="00E50E74">
        <w:t>IO</w:t>
      </w:r>
      <w:r w:rsidRPr="00E50E74">
        <w:t>操作本身由操作系统来完成。传递给操作系统的参数需要包括用户定义的数据缓冲区地址和数据大小，操作系统才能从中得到写出操作所需数据，或写入从</w:t>
      </w:r>
      <w:r w:rsidRPr="00E50E74">
        <w:t>socket</w:t>
      </w:r>
      <w:r w:rsidRPr="00E50E74">
        <w:t>读到的数据。事件分离器捕获</w:t>
      </w:r>
      <w:r w:rsidRPr="00E50E74">
        <w:t>IO</w:t>
      </w:r>
      <w:r w:rsidRPr="00E50E74">
        <w:t>操作完成事件，然后将事件传递给对应处理器。比如，在</w:t>
      </w:r>
      <w:r w:rsidRPr="00E50E74">
        <w:t>windows</w:t>
      </w:r>
      <w:r w:rsidRPr="00E50E74">
        <w:t>上，处理器发起一个异步</w:t>
      </w:r>
      <w:r w:rsidRPr="00E50E74">
        <w:t>IO</w:t>
      </w:r>
      <w:r w:rsidRPr="00E50E74">
        <w:t>操作，再由事件分离器等待</w:t>
      </w:r>
      <w:r w:rsidRPr="00E50E74">
        <w:t>IOCompletion</w:t>
      </w:r>
      <w:r w:rsidRPr="00E50E74">
        <w:t>事件。典型的异步模式实现，都建立在操作系统支持异步</w:t>
      </w:r>
      <w:r w:rsidRPr="00E50E74">
        <w:t>API</w:t>
      </w:r>
      <w:r w:rsidRPr="00E50E74">
        <w:t>的基础之上，我们将这种实现称为</w:t>
      </w:r>
      <w:r w:rsidRPr="00E50E74">
        <w:t>“</w:t>
      </w:r>
      <w:r w:rsidRPr="00E50E74">
        <w:t>系统级</w:t>
      </w:r>
      <w:r w:rsidRPr="00E50E74">
        <w:t>”</w:t>
      </w:r>
      <w:r w:rsidRPr="00E50E74">
        <w:t>异步或</w:t>
      </w:r>
      <w:r w:rsidRPr="00E50E74">
        <w:t>“</w:t>
      </w:r>
      <w:r w:rsidRPr="00E50E74">
        <w:t>真</w:t>
      </w:r>
      <w:r w:rsidRPr="00E50E74">
        <w:t>”</w:t>
      </w:r>
      <w:r w:rsidRPr="00E50E74">
        <w:t>异步，因为应用程序完全依赖操作系统执行真正的</w:t>
      </w:r>
      <w:r w:rsidRPr="00E50E74">
        <w:t>IO</w:t>
      </w:r>
      <w:r w:rsidRPr="00E50E74">
        <w:t>工作。</w:t>
      </w:r>
    </w:p>
    <w:p w:rsidR="00E50E74" w:rsidRDefault="00E50E74"/>
    <w:p w:rsidR="00E50E74" w:rsidRPr="00E50E74" w:rsidRDefault="00E50E74" w:rsidP="00E50E74">
      <w:r w:rsidRPr="00E50E74">
        <w:rPr>
          <w:b/>
          <w:bCs/>
        </w:rPr>
        <w:t>在</w:t>
      </w:r>
      <w:r w:rsidRPr="00E50E74">
        <w:rPr>
          <w:b/>
          <w:bCs/>
        </w:rPr>
        <w:t>Reactor</w:t>
      </w:r>
      <w:r w:rsidRPr="00E50E74">
        <w:rPr>
          <w:b/>
          <w:bCs/>
        </w:rPr>
        <w:t>中实现读：</w:t>
      </w:r>
    </w:p>
    <w:p w:rsidR="00E50E74" w:rsidRPr="00E50E74" w:rsidRDefault="00E50E74" w:rsidP="00E50E74">
      <w:r w:rsidRPr="00E50E74">
        <w:t xml:space="preserve">- </w:t>
      </w:r>
      <w:r w:rsidRPr="00E50E74">
        <w:t>注册读就绪事件和相应的事件处理器</w:t>
      </w:r>
      <w:r w:rsidRPr="00E50E74">
        <w:br/>
        <w:t xml:space="preserve">- </w:t>
      </w:r>
      <w:r w:rsidRPr="00E50E74">
        <w:t>事件分离器等待事件</w:t>
      </w:r>
      <w:r w:rsidRPr="00E50E74">
        <w:br/>
        <w:t xml:space="preserve">- </w:t>
      </w:r>
      <w:r w:rsidRPr="00E50E74">
        <w:t>事件到来，激活分离器，分离器调用事件对应的处理器。</w:t>
      </w:r>
      <w:r w:rsidRPr="00E50E74">
        <w:br/>
        <w:t xml:space="preserve">- </w:t>
      </w:r>
      <w:r w:rsidRPr="00E50E74">
        <w:t>事件处理器完成实际的读操作，处理读到的数据，注册新的事件，然后返还控制权。</w:t>
      </w:r>
      <w:r w:rsidRPr="00E50E74">
        <w:br/>
      </w:r>
      <w:r w:rsidRPr="00E50E74">
        <w:rPr>
          <w:b/>
          <w:bCs/>
        </w:rPr>
        <w:t>在</w:t>
      </w:r>
      <w:r w:rsidRPr="00E50E74">
        <w:rPr>
          <w:b/>
          <w:bCs/>
        </w:rPr>
        <w:t>Proactor</w:t>
      </w:r>
      <w:r w:rsidRPr="00E50E74">
        <w:rPr>
          <w:b/>
          <w:bCs/>
        </w:rPr>
        <w:t>中实现读：</w:t>
      </w:r>
    </w:p>
    <w:p w:rsidR="00E50E74" w:rsidRPr="00E50E74" w:rsidRDefault="00E50E74" w:rsidP="00E50E74">
      <w:r w:rsidRPr="00E50E74">
        <w:t xml:space="preserve">- </w:t>
      </w:r>
      <w:r w:rsidRPr="00E50E74">
        <w:t>处理器发起异步读操作（注意：操作系统必须支持异步</w:t>
      </w:r>
      <w:r w:rsidRPr="00E50E74">
        <w:t>IO</w:t>
      </w:r>
      <w:r w:rsidRPr="00E50E74">
        <w:t>）。在这种情况下，处理器无视</w:t>
      </w:r>
      <w:r w:rsidRPr="00E50E74">
        <w:t>IO</w:t>
      </w:r>
      <w:r w:rsidRPr="00E50E74">
        <w:t>就绪事件，它关注的是完成事件。</w:t>
      </w:r>
      <w:r w:rsidRPr="00E50E74">
        <w:br/>
        <w:t xml:space="preserve">- </w:t>
      </w:r>
      <w:r w:rsidRPr="00E50E74">
        <w:t>事件分离器等待操作完成事件</w:t>
      </w:r>
      <w:r w:rsidRPr="00E50E74">
        <w:br/>
        <w:t xml:space="preserve">- </w:t>
      </w:r>
      <w:r w:rsidRPr="00E50E74">
        <w:t>在分离器等待过程中，操作系统利用并行的内核线程执行实际的读操作，并将结果数据存入用户自定义缓冲区，最后通知事件分离器读操作完成。</w:t>
      </w:r>
      <w:r w:rsidRPr="00E50E74">
        <w:br/>
        <w:t xml:space="preserve">- </w:t>
      </w:r>
      <w:r w:rsidRPr="00E50E74">
        <w:t>事件分离器呼唤处理器。</w:t>
      </w:r>
      <w:r w:rsidRPr="00E50E74">
        <w:br/>
        <w:t xml:space="preserve">- </w:t>
      </w:r>
      <w:r w:rsidRPr="00E50E74">
        <w:t>事件处理器处理用户自定义缓冲区中的数据，然后启动一个新的异步操作，并将控制权返回事件分离器。</w:t>
      </w:r>
    </w:p>
    <w:p w:rsidR="00E50E74" w:rsidRDefault="00E50E74" w:rsidP="00E50E74">
      <w:r w:rsidRPr="00E50E74">
        <w:t>可以看出，两个模式的相同点，都是对某个</w:t>
      </w:r>
      <w:r w:rsidRPr="00E50E74">
        <w:t>IO</w:t>
      </w:r>
      <w:r w:rsidRPr="00E50E74">
        <w:t>事件的事件通知</w:t>
      </w:r>
      <w:r w:rsidRPr="00E50E74">
        <w:t>(</w:t>
      </w:r>
      <w:r w:rsidRPr="00E50E74">
        <w:t>即告诉某个模块，这个</w:t>
      </w:r>
      <w:r w:rsidRPr="00E50E74">
        <w:t>IO</w:t>
      </w:r>
      <w:r w:rsidRPr="00E50E74">
        <w:t>操作可以进行或已经完成</w:t>
      </w:r>
      <w:r w:rsidRPr="00E50E74">
        <w:t>)</w:t>
      </w:r>
      <w:r w:rsidRPr="00E50E74">
        <w:t>。在结构上，两者也有相同点：</w:t>
      </w:r>
      <w:r w:rsidRPr="00E50E74">
        <w:t>demultiplexor</w:t>
      </w:r>
      <w:r w:rsidRPr="00E50E74">
        <w:t>负责提交</w:t>
      </w:r>
      <w:r w:rsidRPr="00E50E74">
        <w:t>IO</w:t>
      </w:r>
      <w:r w:rsidRPr="00E50E74">
        <w:t>操作</w:t>
      </w:r>
      <w:r w:rsidRPr="00E50E74">
        <w:t>(</w:t>
      </w:r>
      <w:r w:rsidRPr="00E50E74">
        <w:t>异步</w:t>
      </w:r>
      <w:r w:rsidRPr="00E50E74">
        <w:t>)</w:t>
      </w:r>
      <w:r w:rsidRPr="00E50E74">
        <w:t>、查询设备是否可操作</w:t>
      </w:r>
      <w:r w:rsidRPr="00E50E74">
        <w:t>(</w:t>
      </w:r>
      <w:r w:rsidRPr="00E50E74">
        <w:t>同步</w:t>
      </w:r>
      <w:r w:rsidRPr="00E50E74">
        <w:t>)</w:t>
      </w:r>
      <w:r w:rsidRPr="00E50E74">
        <w:t>，然后当条件满足时，就回调</w:t>
      </w:r>
      <w:r w:rsidRPr="00E50E74">
        <w:t>handler</w:t>
      </w:r>
      <w:r w:rsidRPr="00E50E74">
        <w:t>；不同点在于，异步情况下</w:t>
      </w:r>
      <w:r w:rsidRPr="00E50E74">
        <w:t>(Proactor)</w:t>
      </w:r>
      <w:r w:rsidRPr="00E50E74">
        <w:t>，当回调</w:t>
      </w:r>
      <w:r w:rsidRPr="00E50E74">
        <w:t>handler</w:t>
      </w:r>
      <w:r w:rsidRPr="00E50E74">
        <w:t>时，表示</w:t>
      </w:r>
      <w:r w:rsidRPr="00E50E74">
        <w:t>IO</w:t>
      </w:r>
      <w:r w:rsidRPr="00E50E74">
        <w:t>操作已经完成；同步情况下</w:t>
      </w:r>
      <w:r w:rsidRPr="00E50E74">
        <w:t>(Reactor)</w:t>
      </w:r>
      <w:r w:rsidRPr="00E50E74">
        <w:t>，回调</w:t>
      </w:r>
      <w:r w:rsidRPr="00E50E74">
        <w:t>handler</w:t>
      </w:r>
      <w:r w:rsidRPr="00E50E74">
        <w:t>时，表示</w:t>
      </w:r>
      <w:r w:rsidRPr="00E50E74">
        <w:t>IO</w:t>
      </w:r>
      <w:r w:rsidRPr="00E50E74">
        <w:t>设备可以进行某个操作</w:t>
      </w:r>
      <w:r w:rsidRPr="00E50E74">
        <w:t>(can read or can write)</w:t>
      </w:r>
      <w:r w:rsidRPr="00E50E74">
        <w:t>。</w:t>
      </w:r>
    </w:p>
    <w:p w:rsidR="00E50E74" w:rsidRDefault="00E50E74" w:rsidP="00E50E74"/>
    <w:p w:rsidR="00E50E74" w:rsidRPr="00E50E74" w:rsidRDefault="00E50E74" w:rsidP="00E50E74">
      <w:pPr>
        <w:pStyle w:val="2"/>
        <w:rPr>
          <w:rFonts w:hint="eastAsia"/>
        </w:rPr>
      </w:pPr>
      <w:r>
        <w:t>R</w:t>
      </w:r>
      <w:r>
        <w:rPr>
          <w:rFonts w:hint="eastAsia"/>
        </w:rPr>
        <w:t>eactor</w:t>
      </w:r>
    </w:p>
    <w:p w:rsidR="00E50E74" w:rsidRDefault="00356355">
      <w:r>
        <w:t>R</w:t>
      </w:r>
      <w:r>
        <w:rPr>
          <w:rFonts w:hint="eastAsia"/>
        </w:rPr>
        <w:t>eactor</w:t>
      </w:r>
      <w:r>
        <w:rPr>
          <w:rFonts w:hint="eastAsia"/>
        </w:rPr>
        <w:t>模式是基于事件驱动，有一个或多个并发输入源，有一个</w:t>
      </w:r>
      <w:r>
        <w:rPr>
          <w:rFonts w:hint="eastAsia"/>
        </w:rPr>
        <w:t>servicehandler</w:t>
      </w:r>
      <w:r>
        <w:rPr>
          <w:rFonts w:hint="eastAsia"/>
        </w:rPr>
        <w:t>，有多个</w:t>
      </w:r>
      <w:r>
        <w:rPr>
          <w:rFonts w:hint="eastAsia"/>
        </w:rPr>
        <w:t>request</w:t>
      </w:r>
      <w:r>
        <w:t>handler</w:t>
      </w:r>
      <w:r>
        <w:rPr>
          <w:rFonts w:hint="eastAsia"/>
        </w:rPr>
        <w:t>，这个</w:t>
      </w:r>
      <w:r>
        <w:rPr>
          <w:rFonts w:hint="eastAsia"/>
        </w:rPr>
        <w:t>servicehandler</w:t>
      </w:r>
      <w:r>
        <w:rPr>
          <w:rFonts w:hint="eastAsia"/>
        </w:rPr>
        <w:t>会同步的将输入的请求多路复用的分发给相应的</w:t>
      </w:r>
      <w:r>
        <w:rPr>
          <w:rFonts w:hint="eastAsia"/>
        </w:rPr>
        <w:t>requesthandler</w:t>
      </w:r>
      <w:r>
        <w:rPr>
          <w:rFonts w:hint="eastAsia"/>
        </w:rPr>
        <w:t>。</w:t>
      </w:r>
    </w:p>
    <w:p w:rsidR="00356355" w:rsidRDefault="00356355">
      <w:r>
        <w:rPr>
          <w:noProof/>
        </w:rPr>
        <w:lastRenderedPageBreak/>
        <w:drawing>
          <wp:inline distT="0" distB="0" distL="0" distR="0">
            <wp:extent cx="5274310" cy="3056709"/>
            <wp:effectExtent l="0" t="0" r="2540" b="0"/>
            <wp:docPr id="1" name="图片 1" descr="http://www.blogjava.net/images/blogjava_net/dlevin/Reactor_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ogjava.net/images/blogjava_net/dlevin/Reactor_Simp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056709"/>
                    </a:xfrm>
                    <a:prstGeom prst="rect">
                      <a:avLst/>
                    </a:prstGeom>
                    <a:noFill/>
                    <a:ln>
                      <a:noFill/>
                    </a:ln>
                  </pic:spPr>
                </pic:pic>
              </a:graphicData>
            </a:graphic>
          </wp:inline>
        </w:drawing>
      </w:r>
    </w:p>
    <w:p w:rsidR="00356355" w:rsidRDefault="00356355" w:rsidP="00356355">
      <w:pPr>
        <w:pStyle w:val="3"/>
      </w:pPr>
      <w:r>
        <w:t>R</w:t>
      </w:r>
      <w:r>
        <w:rPr>
          <w:rFonts w:hint="eastAsia"/>
        </w:rPr>
        <w:t>eactor</w:t>
      </w:r>
      <w:r>
        <w:rPr>
          <w:rFonts w:hint="eastAsia"/>
        </w:rPr>
        <w:t>模式结构</w:t>
      </w:r>
    </w:p>
    <w:p w:rsidR="00356355" w:rsidRDefault="00356355">
      <w:r>
        <w:rPr>
          <w:noProof/>
        </w:rPr>
        <w:drawing>
          <wp:inline distT="0" distB="0" distL="0" distR="0">
            <wp:extent cx="5274310" cy="3494296"/>
            <wp:effectExtent l="0" t="0" r="2540" b="0"/>
            <wp:docPr id="2" name="图片 2" descr="http://www.blogjava.net/images/blogjava_net/dlevin/Reactor_Struc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logjava.net/images/blogjava_net/dlevin/Reactor_Structur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494296"/>
                    </a:xfrm>
                    <a:prstGeom prst="rect">
                      <a:avLst/>
                    </a:prstGeom>
                    <a:noFill/>
                    <a:ln>
                      <a:noFill/>
                    </a:ln>
                  </pic:spPr>
                </pic:pic>
              </a:graphicData>
            </a:graphic>
          </wp:inline>
        </w:drawing>
      </w:r>
    </w:p>
    <w:p w:rsidR="00356355" w:rsidRDefault="00356355">
      <w:r w:rsidRPr="00356355">
        <w:rPr>
          <w:b/>
          <w:bCs/>
        </w:rPr>
        <w:t>Handle</w:t>
      </w:r>
      <w:r w:rsidRPr="00356355">
        <w:rPr>
          <w:b/>
          <w:bCs/>
        </w:rPr>
        <w:t>：</w:t>
      </w:r>
      <w:r w:rsidRPr="00356355">
        <w:t>即操作系统中的句柄，是对资源在操作系统层面上的一种抽象，它可以是打开的文件、一个连接</w:t>
      </w:r>
      <w:r w:rsidRPr="00356355">
        <w:t>(Socket)</w:t>
      </w:r>
      <w:r w:rsidRPr="00356355">
        <w:t>、</w:t>
      </w:r>
      <w:r w:rsidRPr="00356355">
        <w:t>Timer</w:t>
      </w:r>
      <w:r w:rsidRPr="00356355">
        <w:t>等。由于</w:t>
      </w:r>
      <w:r w:rsidRPr="00356355">
        <w:t>Reactor</w:t>
      </w:r>
      <w:r w:rsidRPr="00356355">
        <w:t>模式一般使用在网络编程中，因而这里一般指</w:t>
      </w:r>
      <w:r w:rsidRPr="00356355">
        <w:t>Socket Handle</w:t>
      </w:r>
      <w:r w:rsidRPr="00356355">
        <w:t>，即一个网络连接（</w:t>
      </w:r>
      <w:r w:rsidRPr="00356355">
        <w:t>Connection</w:t>
      </w:r>
      <w:r w:rsidRPr="00356355">
        <w:t>，在</w:t>
      </w:r>
      <w:r w:rsidRPr="00356355">
        <w:t>Java NIO</w:t>
      </w:r>
      <w:r w:rsidRPr="00356355">
        <w:t>中的</w:t>
      </w:r>
      <w:r w:rsidRPr="00356355">
        <w:t>Channel</w:t>
      </w:r>
      <w:r w:rsidRPr="00356355">
        <w:t>）。这个</w:t>
      </w:r>
      <w:r w:rsidRPr="00356355">
        <w:t>Channel</w:t>
      </w:r>
      <w:r w:rsidRPr="00356355">
        <w:t>注册到</w:t>
      </w:r>
      <w:r w:rsidRPr="00356355">
        <w:t>Synchronous Event Demultiplexer</w:t>
      </w:r>
      <w:r w:rsidRPr="00356355">
        <w:t>中，以监听</w:t>
      </w:r>
      <w:r w:rsidRPr="00356355">
        <w:t>Handle</w:t>
      </w:r>
      <w:r w:rsidRPr="00356355">
        <w:t>中发生的事件，对</w:t>
      </w:r>
      <w:r w:rsidRPr="00356355">
        <w:t>ServerSocketChannnel</w:t>
      </w:r>
      <w:r w:rsidRPr="00356355">
        <w:t>可以是</w:t>
      </w:r>
      <w:r w:rsidRPr="00356355">
        <w:t>CONNECT</w:t>
      </w:r>
      <w:r w:rsidRPr="00356355">
        <w:t>事件，对</w:t>
      </w:r>
      <w:r w:rsidRPr="00356355">
        <w:t>SocketChannel</w:t>
      </w:r>
      <w:r w:rsidRPr="00356355">
        <w:t>可以是</w:t>
      </w:r>
      <w:r w:rsidRPr="00356355">
        <w:t>READ</w:t>
      </w:r>
      <w:r w:rsidRPr="00356355">
        <w:t>、</w:t>
      </w:r>
      <w:r w:rsidRPr="00356355">
        <w:t>WRITE</w:t>
      </w:r>
      <w:r w:rsidRPr="00356355">
        <w:t>、</w:t>
      </w:r>
      <w:r w:rsidRPr="00356355">
        <w:t>CLOSE</w:t>
      </w:r>
      <w:r w:rsidRPr="00356355">
        <w:t>事件等。</w:t>
      </w:r>
      <w:r w:rsidRPr="00356355">
        <w:br/>
      </w:r>
      <w:r w:rsidRPr="00356355">
        <w:rPr>
          <w:b/>
          <w:bCs/>
        </w:rPr>
        <w:t>Synchronous Event Demultiplexer</w:t>
      </w:r>
      <w:r w:rsidRPr="00356355">
        <w:rPr>
          <w:b/>
          <w:bCs/>
        </w:rPr>
        <w:t>：</w:t>
      </w:r>
      <w:r w:rsidR="00B34F9F" w:rsidRPr="00B34F9F">
        <w:rPr>
          <w:rFonts w:hint="eastAsia"/>
          <w:bCs/>
        </w:rPr>
        <w:t>同步事件多路分发器，</w:t>
      </w:r>
      <w:r w:rsidRPr="00356355">
        <w:t>阻塞等待一系列的</w:t>
      </w:r>
      <w:r w:rsidRPr="00356355">
        <w:t>Handle</w:t>
      </w:r>
      <w:r w:rsidRPr="00356355">
        <w:t>中的事</w:t>
      </w:r>
      <w:r w:rsidRPr="00356355">
        <w:lastRenderedPageBreak/>
        <w:t>件到来，如果阻塞等待返回，即表示在返回的</w:t>
      </w:r>
      <w:r w:rsidRPr="00356355">
        <w:t>Handle</w:t>
      </w:r>
      <w:r w:rsidRPr="00356355">
        <w:t>中可以不阻塞的执行返回的事件类型。这个模块一般使用操作系统的</w:t>
      </w:r>
      <w:r w:rsidRPr="00356355">
        <w:t>select</w:t>
      </w:r>
      <w:r w:rsidRPr="00356355">
        <w:t>来实现。在</w:t>
      </w:r>
      <w:r w:rsidRPr="00356355">
        <w:t>Java NIO</w:t>
      </w:r>
      <w:r w:rsidRPr="00356355">
        <w:t>中用</w:t>
      </w:r>
      <w:r w:rsidRPr="00356355">
        <w:t>Selector</w:t>
      </w:r>
      <w:r w:rsidRPr="00356355">
        <w:t>来封装，当</w:t>
      </w:r>
      <w:r w:rsidRPr="00356355">
        <w:t>Selector.select()</w:t>
      </w:r>
      <w:r w:rsidRPr="00356355">
        <w:t>返回时，可以调用</w:t>
      </w:r>
      <w:r w:rsidRPr="00356355">
        <w:t>Selector</w:t>
      </w:r>
      <w:r w:rsidRPr="00356355">
        <w:t>的</w:t>
      </w:r>
      <w:r w:rsidRPr="00356355">
        <w:t>selectedKeys()</w:t>
      </w:r>
      <w:r w:rsidRPr="00356355">
        <w:t>方法获取</w:t>
      </w:r>
      <w:r w:rsidRPr="00356355">
        <w:t>Set&lt;SelectionKey&gt;</w:t>
      </w:r>
      <w:r w:rsidRPr="00356355">
        <w:t>，一个</w:t>
      </w:r>
      <w:r w:rsidRPr="00356355">
        <w:t>SelectionKey</w:t>
      </w:r>
      <w:r w:rsidRPr="00356355">
        <w:t>表达一个有事件发生的</w:t>
      </w:r>
      <w:r w:rsidRPr="00356355">
        <w:t>Channel</w:t>
      </w:r>
      <w:r w:rsidRPr="00356355">
        <w:t>以及该</w:t>
      </w:r>
      <w:r w:rsidRPr="00356355">
        <w:t>Channel</w:t>
      </w:r>
      <w:r w:rsidRPr="00356355">
        <w:t>上的事件类型。上图的</w:t>
      </w:r>
      <w:r w:rsidRPr="00356355">
        <w:t>“Synchronous Event Demultiplexer ---notifies--&gt; Handle”</w:t>
      </w:r>
      <w:r w:rsidRPr="00356355">
        <w:t>的流程如果是对的，那内部实现应该是</w:t>
      </w:r>
      <w:r w:rsidRPr="00356355">
        <w:t>select()</w:t>
      </w:r>
      <w:r w:rsidRPr="00356355">
        <w:t>方法在事件到来后会先设置</w:t>
      </w:r>
      <w:r w:rsidRPr="00356355">
        <w:t>Handle</w:t>
      </w:r>
      <w:r w:rsidRPr="00356355">
        <w:t>的状态，然后返回。不了解内部实现机制，因而保留原图。</w:t>
      </w:r>
      <w:r w:rsidRPr="00356355">
        <w:br/>
      </w:r>
      <w:r w:rsidRPr="00356355">
        <w:rPr>
          <w:b/>
          <w:bCs/>
        </w:rPr>
        <w:t>Initiation Dispatcher</w:t>
      </w:r>
      <w:r w:rsidRPr="00356355">
        <w:rPr>
          <w:b/>
          <w:bCs/>
        </w:rPr>
        <w:t>：</w:t>
      </w:r>
      <w:r w:rsidRPr="00356355">
        <w:t>用于管理</w:t>
      </w:r>
      <w:r w:rsidRPr="00356355">
        <w:t>Event Handler</w:t>
      </w:r>
      <w:r w:rsidRPr="00356355">
        <w:t>，即</w:t>
      </w:r>
      <w:r w:rsidRPr="00356355">
        <w:t>EventHandler</w:t>
      </w:r>
      <w:r w:rsidRPr="00356355">
        <w:t>的容器，用以注册、移除</w:t>
      </w:r>
      <w:r w:rsidRPr="00356355">
        <w:t>EventHandler</w:t>
      </w:r>
      <w:r w:rsidRPr="00356355">
        <w:t>等；另外，它还作为</w:t>
      </w:r>
      <w:r w:rsidRPr="00356355">
        <w:t>Reactor</w:t>
      </w:r>
      <w:r w:rsidRPr="00356355">
        <w:t>模式的入口调用</w:t>
      </w:r>
      <w:r w:rsidRPr="00356355">
        <w:t>Synchronous Event Demultiplexer</w:t>
      </w:r>
      <w:r w:rsidRPr="00356355">
        <w:t>的</w:t>
      </w:r>
      <w:r w:rsidRPr="00356355">
        <w:t>select</w:t>
      </w:r>
      <w:r w:rsidRPr="00356355">
        <w:t>方法以阻塞等待事件返回，当阻塞等待返回时，根据事件发生的</w:t>
      </w:r>
      <w:r w:rsidRPr="00356355">
        <w:t>Handle</w:t>
      </w:r>
      <w:r w:rsidRPr="00356355">
        <w:t>将其分发给对应的</w:t>
      </w:r>
      <w:r w:rsidRPr="00356355">
        <w:t>Event Handler</w:t>
      </w:r>
      <w:r w:rsidRPr="00356355">
        <w:t>处理，即回调</w:t>
      </w:r>
      <w:r w:rsidRPr="00356355">
        <w:t>EventHandler</w:t>
      </w:r>
      <w:r w:rsidRPr="00356355">
        <w:t>中的</w:t>
      </w:r>
      <w:r w:rsidRPr="00356355">
        <w:t>handle_event()</w:t>
      </w:r>
      <w:r w:rsidRPr="00356355">
        <w:t>方法。</w:t>
      </w:r>
      <w:r w:rsidRPr="00356355">
        <w:br/>
      </w:r>
      <w:r w:rsidRPr="00356355">
        <w:rPr>
          <w:b/>
          <w:bCs/>
        </w:rPr>
        <w:t>Event Handler</w:t>
      </w:r>
      <w:r w:rsidRPr="00356355">
        <w:rPr>
          <w:b/>
          <w:bCs/>
        </w:rPr>
        <w:t>：</w:t>
      </w:r>
      <w:r w:rsidR="00B34F9F" w:rsidRPr="00B34F9F">
        <w:rPr>
          <w:rFonts w:hint="eastAsia"/>
          <w:bCs/>
        </w:rPr>
        <w:t>事件处理接口，</w:t>
      </w:r>
      <w:r w:rsidRPr="00356355">
        <w:t>定义事件处理方法：</w:t>
      </w:r>
      <w:r w:rsidRPr="00356355">
        <w:t>handle_event()</w:t>
      </w:r>
      <w:r w:rsidRPr="00356355">
        <w:t>，以供</w:t>
      </w:r>
      <w:r w:rsidRPr="00356355">
        <w:t>InitiationDispatcher</w:t>
      </w:r>
      <w:r w:rsidRPr="00356355">
        <w:t>回调使用。</w:t>
      </w:r>
      <w:r w:rsidRPr="00356355">
        <w:br/>
      </w:r>
      <w:r w:rsidRPr="00356355">
        <w:rPr>
          <w:b/>
          <w:bCs/>
        </w:rPr>
        <w:t>Concrete Event Handler</w:t>
      </w:r>
      <w:r w:rsidRPr="00356355">
        <w:rPr>
          <w:b/>
          <w:bCs/>
        </w:rPr>
        <w:t>：</w:t>
      </w:r>
      <w:r w:rsidRPr="00356355">
        <w:t>事件</w:t>
      </w:r>
      <w:r w:rsidRPr="00356355">
        <w:t>EventHandler</w:t>
      </w:r>
      <w:r w:rsidRPr="00356355">
        <w:t>接口，实现特定事件处理逻辑。</w:t>
      </w:r>
    </w:p>
    <w:p w:rsidR="00356355" w:rsidRDefault="00356355"/>
    <w:p w:rsidR="00356355" w:rsidRDefault="00356355" w:rsidP="00356355">
      <w:pPr>
        <w:pStyle w:val="3"/>
        <w:rPr>
          <w:rFonts w:hint="eastAsia"/>
        </w:rPr>
      </w:pPr>
      <w:r>
        <w:t>R</w:t>
      </w:r>
      <w:r>
        <w:rPr>
          <w:rFonts w:hint="eastAsia"/>
        </w:rPr>
        <w:t>eactor</w:t>
      </w:r>
      <w:r>
        <w:rPr>
          <w:rFonts w:hint="eastAsia"/>
        </w:rPr>
        <w:t>模式模块之间的交互</w:t>
      </w:r>
    </w:p>
    <w:p w:rsidR="00356355" w:rsidRDefault="00356355">
      <w:r>
        <w:rPr>
          <w:noProof/>
        </w:rPr>
        <w:drawing>
          <wp:inline distT="0" distB="0" distL="0" distR="0">
            <wp:extent cx="5274310" cy="3042134"/>
            <wp:effectExtent l="0" t="0" r="2540" b="6350"/>
            <wp:docPr id="3" name="图片 3" descr="http://www.blogjava.net/images/blogjava_net/dlevin/Reactor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logjava.net/images/blogjava_net/dlevin/Reactor_Sequen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042134"/>
                    </a:xfrm>
                    <a:prstGeom prst="rect">
                      <a:avLst/>
                    </a:prstGeom>
                    <a:noFill/>
                    <a:ln>
                      <a:noFill/>
                    </a:ln>
                  </pic:spPr>
                </pic:pic>
              </a:graphicData>
            </a:graphic>
          </wp:inline>
        </w:drawing>
      </w:r>
    </w:p>
    <w:p w:rsidR="00356355" w:rsidRDefault="00356355" w:rsidP="00356355">
      <w:pPr>
        <w:pStyle w:val="a3"/>
        <w:numPr>
          <w:ilvl w:val="0"/>
          <w:numId w:val="1"/>
        </w:numPr>
        <w:ind w:firstLineChars="0"/>
      </w:pPr>
      <w:r w:rsidRPr="00356355">
        <w:t>初始化</w:t>
      </w:r>
      <w:r w:rsidRPr="00356355">
        <w:t>InitiationDispatcher</w:t>
      </w:r>
      <w:r w:rsidRPr="00356355">
        <w:t>，并初始化一个</w:t>
      </w:r>
      <w:r w:rsidRPr="00356355">
        <w:t>Handle</w:t>
      </w:r>
      <w:r w:rsidRPr="00356355">
        <w:t>到</w:t>
      </w:r>
      <w:r w:rsidRPr="00356355">
        <w:t>EventHandler</w:t>
      </w:r>
      <w:r w:rsidRPr="00356355">
        <w:t>的</w:t>
      </w:r>
      <w:r w:rsidRPr="00356355">
        <w:t>Map</w:t>
      </w:r>
      <w:r w:rsidRPr="00356355">
        <w:t>。</w:t>
      </w:r>
      <w:r w:rsidRPr="00356355">
        <w:br/>
        <w:t xml:space="preserve">2. </w:t>
      </w:r>
      <w:r w:rsidRPr="00356355">
        <w:t>注册</w:t>
      </w:r>
      <w:r w:rsidRPr="00356355">
        <w:t>EventHandler</w:t>
      </w:r>
      <w:r w:rsidRPr="00356355">
        <w:t>到</w:t>
      </w:r>
      <w:r w:rsidRPr="00356355">
        <w:t>InitiationDispatcher</w:t>
      </w:r>
      <w:r w:rsidRPr="00356355">
        <w:t>中，每个</w:t>
      </w:r>
      <w:r w:rsidRPr="00356355">
        <w:t>EventHandler</w:t>
      </w:r>
      <w:r w:rsidRPr="00356355">
        <w:t>包含对相应</w:t>
      </w:r>
      <w:r w:rsidRPr="00356355">
        <w:t>Handle</w:t>
      </w:r>
      <w:r w:rsidRPr="00356355">
        <w:t>的引用，从而建立</w:t>
      </w:r>
      <w:r w:rsidRPr="00356355">
        <w:t>Handle</w:t>
      </w:r>
      <w:r w:rsidRPr="00356355">
        <w:t>到</w:t>
      </w:r>
      <w:r w:rsidRPr="00356355">
        <w:t>EventHandler</w:t>
      </w:r>
      <w:r w:rsidRPr="00356355">
        <w:t>的映射（</w:t>
      </w:r>
      <w:r w:rsidRPr="00356355">
        <w:t>Map</w:t>
      </w:r>
      <w:r w:rsidRPr="00356355">
        <w:t>）。</w:t>
      </w:r>
      <w:r w:rsidRPr="00356355">
        <w:br/>
        <w:t xml:space="preserve">3. </w:t>
      </w:r>
      <w:r w:rsidRPr="00356355">
        <w:t>调用</w:t>
      </w:r>
      <w:r w:rsidRPr="00356355">
        <w:t>InitiationDispatcher</w:t>
      </w:r>
      <w:r w:rsidRPr="00356355">
        <w:t>的</w:t>
      </w:r>
      <w:r w:rsidRPr="00356355">
        <w:t>handle_events()</w:t>
      </w:r>
      <w:r w:rsidRPr="00356355">
        <w:t>方法以启动</w:t>
      </w:r>
      <w:r w:rsidRPr="00356355">
        <w:t>Event Loop</w:t>
      </w:r>
      <w:r w:rsidRPr="00356355">
        <w:t>。在</w:t>
      </w:r>
      <w:r w:rsidRPr="00356355">
        <w:t>Event Loop</w:t>
      </w:r>
      <w:r w:rsidRPr="00356355">
        <w:t>中，调用</w:t>
      </w:r>
      <w:r w:rsidRPr="00356355">
        <w:t>select()</w:t>
      </w:r>
      <w:r w:rsidRPr="00356355">
        <w:t>方法（</w:t>
      </w:r>
      <w:r w:rsidRPr="00356355">
        <w:t>Synchronous Event Demultiplexer</w:t>
      </w:r>
      <w:r w:rsidRPr="00356355">
        <w:t>）阻塞等待</w:t>
      </w:r>
      <w:r w:rsidRPr="00356355">
        <w:t>Event</w:t>
      </w:r>
      <w:r w:rsidRPr="00356355">
        <w:t>发生。</w:t>
      </w:r>
      <w:r w:rsidRPr="00356355">
        <w:br/>
        <w:t xml:space="preserve">4. </w:t>
      </w:r>
      <w:r w:rsidRPr="00356355">
        <w:t>当某个或某些</w:t>
      </w:r>
      <w:r w:rsidRPr="00356355">
        <w:t>Handle</w:t>
      </w:r>
      <w:r w:rsidRPr="00356355">
        <w:t>的</w:t>
      </w:r>
      <w:r w:rsidRPr="00356355">
        <w:t>Event</w:t>
      </w:r>
      <w:r w:rsidRPr="00356355">
        <w:t>发生后，</w:t>
      </w:r>
      <w:r w:rsidRPr="00356355">
        <w:t>select()</w:t>
      </w:r>
      <w:r w:rsidRPr="00356355">
        <w:t>方法返回，</w:t>
      </w:r>
      <w:r w:rsidRPr="00356355">
        <w:t>InitiationDispatcher</w:t>
      </w:r>
      <w:r w:rsidRPr="00356355">
        <w:t>根据返回的</w:t>
      </w:r>
      <w:r w:rsidRPr="00356355">
        <w:t>Handle</w:t>
      </w:r>
      <w:r w:rsidRPr="00356355">
        <w:t>找到注册的</w:t>
      </w:r>
      <w:r w:rsidRPr="00356355">
        <w:t>EventHandler</w:t>
      </w:r>
      <w:r w:rsidRPr="00356355">
        <w:t>，并回调该</w:t>
      </w:r>
      <w:r w:rsidRPr="00356355">
        <w:t>EventHandler</w:t>
      </w:r>
      <w:r w:rsidRPr="00356355">
        <w:t>的</w:t>
      </w:r>
      <w:r w:rsidRPr="00356355">
        <w:t>handle_events()</w:t>
      </w:r>
      <w:r w:rsidRPr="00356355">
        <w:t>方法。</w:t>
      </w:r>
      <w:r w:rsidRPr="00356355">
        <w:br/>
        <w:t xml:space="preserve">5. </w:t>
      </w:r>
      <w:r w:rsidRPr="00356355">
        <w:t>在</w:t>
      </w:r>
      <w:r w:rsidRPr="00356355">
        <w:t>EventHandler</w:t>
      </w:r>
      <w:r w:rsidRPr="00356355">
        <w:t>的</w:t>
      </w:r>
      <w:r w:rsidRPr="00356355">
        <w:t>handle_events()</w:t>
      </w:r>
      <w:r w:rsidRPr="00356355">
        <w:t>方法中还可以向</w:t>
      </w:r>
      <w:r w:rsidRPr="00356355">
        <w:t>InitiationDispatcher</w:t>
      </w:r>
      <w:r w:rsidRPr="00356355">
        <w:t>中注册新的</w:t>
      </w:r>
      <w:r w:rsidRPr="00356355">
        <w:t>Eventhandler</w:t>
      </w:r>
      <w:r w:rsidRPr="00356355">
        <w:t>，比如对</w:t>
      </w:r>
      <w:r w:rsidRPr="00356355">
        <w:t>AcceptorEventHandler</w:t>
      </w:r>
      <w:r w:rsidRPr="00356355">
        <w:t>来，当有新的</w:t>
      </w:r>
      <w:r w:rsidRPr="00356355">
        <w:t>client</w:t>
      </w:r>
      <w:r w:rsidRPr="00356355">
        <w:t>连接时，它会产生新的</w:t>
      </w:r>
      <w:r w:rsidRPr="00356355">
        <w:t>EventHandler</w:t>
      </w:r>
      <w:r w:rsidRPr="00356355">
        <w:t>以处理新的连接，并注册到</w:t>
      </w:r>
      <w:r w:rsidRPr="00356355">
        <w:t>InitiationDispatcher</w:t>
      </w:r>
      <w:r w:rsidRPr="00356355">
        <w:t>中。</w:t>
      </w:r>
    </w:p>
    <w:p w:rsidR="00356355" w:rsidRDefault="00356355" w:rsidP="00356355"/>
    <w:p w:rsidR="00356355" w:rsidRDefault="00356355" w:rsidP="00356355"/>
    <w:p w:rsidR="00356355" w:rsidRDefault="00356355" w:rsidP="00356355"/>
    <w:p w:rsidR="00356355" w:rsidRDefault="00356355" w:rsidP="00356355">
      <w:pPr>
        <w:rPr>
          <w:rFonts w:hint="eastAsia"/>
        </w:rPr>
      </w:pPr>
    </w:p>
    <w:p w:rsidR="00356355" w:rsidRDefault="00356355" w:rsidP="00356355">
      <w:pPr>
        <w:pStyle w:val="3"/>
      </w:pPr>
      <w:r>
        <w:t>R</w:t>
      </w:r>
      <w:r>
        <w:rPr>
          <w:rFonts w:hint="eastAsia"/>
        </w:rPr>
        <w:t>eactor</w:t>
      </w:r>
      <w:r>
        <w:rPr>
          <w:rFonts w:hint="eastAsia"/>
        </w:rPr>
        <w:t>模式实现</w:t>
      </w:r>
    </w:p>
    <w:p w:rsidR="00356355" w:rsidRDefault="00356355" w:rsidP="00356355"/>
    <w:p w:rsidR="00356355" w:rsidRDefault="00356355" w:rsidP="00356355">
      <w:r>
        <w:rPr>
          <w:noProof/>
        </w:rPr>
        <w:drawing>
          <wp:inline distT="0" distB="0" distL="0" distR="0">
            <wp:extent cx="5274310" cy="2823292"/>
            <wp:effectExtent l="0" t="0" r="2540" b="0"/>
            <wp:docPr id="4" name="图片 4" descr="http://www.blogjava.net/images/blogjava_net/dlevin/Reactor_LoggingServer_conn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logjava.net/images/blogjava_net/dlevin/Reactor_LoggingServer_connec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823292"/>
                    </a:xfrm>
                    <a:prstGeom prst="rect">
                      <a:avLst/>
                    </a:prstGeom>
                    <a:noFill/>
                    <a:ln>
                      <a:noFill/>
                    </a:ln>
                  </pic:spPr>
                </pic:pic>
              </a:graphicData>
            </a:graphic>
          </wp:inline>
        </w:drawing>
      </w:r>
    </w:p>
    <w:p w:rsidR="00356355" w:rsidRDefault="00356355" w:rsidP="00356355">
      <w:r w:rsidRPr="00356355">
        <w:t>Logging Server</w:t>
      </w:r>
      <w:r w:rsidRPr="00356355">
        <w:t>中的</w:t>
      </w:r>
      <w:r w:rsidRPr="00356355">
        <w:t>Reactor</w:t>
      </w:r>
      <w:r w:rsidRPr="00356355">
        <w:t>模式实现分两个部分：</w:t>
      </w:r>
      <w:r w:rsidRPr="00356355">
        <w:t>Client</w:t>
      </w:r>
      <w:r w:rsidRPr="00356355">
        <w:t>连接到</w:t>
      </w:r>
      <w:r w:rsidRPr="00356355">
        <w:t>Logging Server</w:t>
      </w:r>
      <w:r w:rsidRPr="00356355">
        <w:t>和</w:t>
      </w:r>
      <w:r w:rsidRPr="00356355">
        <w:t>Client</w:t>
      </w:r>
      <w:r w:rsidRPr="00356355">
        <w:t>向</w:t>
      </w:r>
      <w:r w:rsidRPr="00356355">
        <w:t>Logging Server</w:t>
      </w:r>
      <w:r w:rsidRPr="00356355">
        <w:t>写</w:t>
      </w:r>
      <w:r w:rsidRPr="00356355">
        <w:t>Log</w:t>
      </w:r>
    </w:p>
    <w:p w:rsidR="00356355" w:rsidRDefault="00356355" w:rsidP="00356355">
      <w:pPr>
        <w:pStyle w:val="a3"/>
        <w:numPr>
          <w:ilvl w:val="0"/>
          <w:numId w:val="2"/>
        </w:numPr>
        <w:ind w:firstLineChars="0"/>
      </w:pPr>
      <w:r w:rsidRPr="00356355">
        <w:t>Logging Server</w:t>
      </w:r>
      <w:r w:rsidRPr="00356355">
        <w:t>注册</w:t>
      </w:r>
      <w:r w:rsidRPr="00356355">
        <w:t>LoggingAcceptor</w:t>
      </w:r>
      <w:r w:rsidRPr="00356355">
        <w:t>到</w:t>
      </w:r>
      <w:r w:rsidRPr="00356355">
        <w:t>InitiationDispatcher</w:t>
      </w:r>
      <w:r w:rsidRPr="00356355">
        <w:t>。</w:t>
      </w:r>
      <w:r w:rsidRPr="00356355">
        <w:br/>
        <w:t>2. Logging Server</w:t>
      </w:r>
      <w:r w:rsidRPr="00356355">
        <w:t>调用</w:t>
      </w:r>
      <w:r w:rsidRPr="00356355">
        <w:t>InitiationDispatcher</w:t>
      </w:r>
      <w:r w:rsidRPr="00356355">
        <w:t>的</w:t>
      </w:r>
      <w:r w:rsidRPr="00356355">
        <w:t>handle_events()</w:t>
      </w:r>
      <w:r w:rsidRPr="00356355">
        <w:t>方法启动。</w:t>
      </w:r>
      <w:r w:rsidRPr="00356355">
        <w:br/>
        <w:t>3. InitiationDispatcher</w:t>
      </w:r>
      <w:r w:rsidRPr="00356355">
        <w:t>内部调用</w:t>
      </w:r>
      <w:r w:rsidRPr="00356355">
        <w:t>select()</w:t>
      </w:r>
      <w:r w:rsidRPr="00356355">
        <w:t>方法（</w:t>
      </w:r>
      <w:r w:rsidRPr="00356355">
        <w:t>Synchronous Event Demultiplexer</w:t>
      </w:r>
      <w:r w:rsidRPr="00356355">
        <w:t>），阻塞等待</w:t>
      </w:r>
      <w:r w:rsidRPr="00356355">
        <w:t>Client</w:t>
      </w:r>
      <w:r w:rsidRPr="00356355">
        <w:t>连接。</w:t>
      </w:r>
      <w:r w:rsidRPr="00356355">
        <w:br/>
        <w:t>4. Client</w:t>
      </w:r>
      <w:r w:rsidRPr="00356355">
        <w:t>连接到</w:t>
      </w:r>
      <w:r w:rsidRPr="00356355">
        <w:t>Logging Server</w:t>
      </w:r>
      <w:r w:rsidRPr="00356355">
        <w:t>。</w:t>
      </w:r>
      <w:r w:rsidRPr="00356355">
        <w:br/>
        <w:t>5. InitiationDisptcher</w:t>
      </w:r>
      <w:r w:rsidRPr="00356355">
        <w:t>中的</w:t>
      </w:r>
      <w:r w:rsidRPr="00356355">
        <w:t>select()</w:t>
      </w:r>
      <w:r w:rsidRPr="00356355">
        <w:t>方法返回，并通知</w:t>
      </w:r>
      <w:r w:rsidRPr="00356355">
        <w:t>LoggingAcceptor</w:t>
      </w:r>
      <w:r w:rsidRPr="00356355">
        <w:t>有新的连接到来。</w:t>
      </w:r>
      <w:r w:rsidRPr="00356355">
        <w:t> </w:t>
      </w:r>
      <w:r w:rsidRPr="00356355">
        <w:br/>
        <w:t>6. LoggingAcceptor</w:t>
      </w:r>
      <w:r w:rsidRPr="00356355">
        <w:t>调用</w:t>
      </w:r>
      <w:r w:rsidRPr="00356355">
        <w:t>accept</w:t>
      </w:r>
      <w:r w:rsidRPr="00356355">
        <w:t>方法</w:t>
      </w:r>
      <w:r w:rsidRPr="00356355">
        <w:t>accept</w:t>
      </w:r>
      <w:r w:rsidRPr="00356355">
        <w:t>这个新连接。</w:t>
      </w:r>
      <w:r w:rsidRPr="00356355">
        <w:br/>
        <w:t>7. LoggingAcceptor</w:t>
      </w:r>
      <w:r w:rsidRPr="00356355">
        <w:t>创建新的</w:t>
      </w:r>
      <w:r w:rsidRPr="00356355">
        <w:t>LoggingHandler</w:t>
      </w:r>
      <w:r w:rsidRPr="00356355">
        <w:t>。</w:t>
      </w:r>
      <w:r w:rsidRPr="00356355">
        <w:br/>
        <w:t xml:space="preserve">8. </w:t>
      </w:r>
      <w:r w:rsidRPr="00356355">
        <w:t>新的</w:t>
      </w:r>
      <w:r w:rsidRPr="00356355">
        <w:t>LoggingHandler</w:t>
      </w:r>
      <w:r w:rsidRPr="00356355">
        <w:t>注册到</w:t>
      </w:r>
      <w:r w:rsidRPr="00356355">
        <w:t>InitiationDispatcher</w:t>
      </w:r>
      <w:r w:rsidRPr="00356355">
        <w:t>中</w:t>
      </w:r>
      <w:r w:rsidRPr="00356355">
        <w:t>(</w:t>
      </w:r>
      <w:r w:rsidRPr="00356355">
        <w:t>同时也注册到</w:t>
      </w:r>
      <w:r w:rsidRPr="00356355">
        <w:t>Synchonous Event Demultiplexer</w:t>
      </w:r>
      <w:r w:rsidRPr="00356355">
        <w:t>中</w:t>
      </w:r>
      <w:r w:rsidRPr="00356355">
        <w:t>)</w:t>
      </w:r>
      <w:r w:rsidRPr="00356355">
        <w:t>，等待</w:t>
      </w:r>
      <w:r w:rsidRPr="00356355">
        <w:t>Client</w:t>
      </w:r>
      <w:r w:rsidRPr="00356355">
        <w:t>发起写</w:t>
      </w:r>
      <w:r w:rsidRPr="00356355">
        <w:t>log</w:t>
      </w:r>
      <w:r w:rsidRPr="00356355">
        <w:t>请求。</w:t>
      </w:r>
    </w:p>
    <w:p w:rsidR="00356355" w:rsidRDefault="00356355" w:rsidP="00356355"/>
    <w:p w:rsidR="00356355" w:rsidRDefault="00356355" w:rsidP="00356355">
      <w:r>
        <w:rPr>
          <w:noProof/>
        </w:rPr>
        <w:lastRenderedPageBreak/>
        <w:drawing>
          <wp:inline distT="0" distB="0" distL="0" distR="0">
            <wp:extent cx="5274310" cy="3385094"/>
            <wp:effectExtent l="0" t="0" r="2540" b="6350"/>
            <wp:docPr id="6" name="图片 6" descr="http://www.blogjava.net/images/blogjava_net/dlevin/Reactor_LoggingServer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blogjava.net/images/blogjava_net/dlevin/Reactor_LoggingServer_lo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85094"/>
                    </a:xfrm>
                    <a:prstGeom prst="rect">
                      <a:avLst/>
                    </a:prstGeom>
                    <a:noFill/>
                    <a:ln>
                      <a:noFill/>
                    </a:ln>
                  </pic:spPr>
                </pic:pic>
              </a:graphicData>
            </a:graphic>
          </wp:inline>
        </w:drawing>
      </w:r>
    </w:p>
    <w:p w:rsidR="00356355" w:rsidRDefault="00356355" w:rsidP="00356355">
      <w:pPr>
        <w:pStyle w:val="a3"/>
        <w:numPr>
          <w:ilvl w:val="0"/>
          <w:numId w:val="3"/>
        </w:numPr>
        <w:ind w:firstLineChars="0"/>
      </w:pPr>
      <w:r w:rsidRPr="00356355">
        <w:t>Client</w:t>
      </w:r>
      <w:r w:rsidRPr="00356355">
        <w:t>发送</w:t>
      </w:r>
      <w:r w:rsidRPr="00356355">
        <w:t>log</w:t>
      </w:r>
      <w:r w:rsidRPr="00356355">
        <w:t>到</w:t>
      </w:r>
      <w:r w:rsidRPr="00356355">
        <w:t>Logging server</w:t>
      </w:r>
      <w:r w:rsidRPr="00356355">
        <w:t>。</w:t>
      </w:r>
      <w:r w:rsidRPr="00356355">
        <w:br/>
        <w:t>2. InitiationDispatcher</w:t>
      </w:r>
      <w:r w:rsidRPr="00356355">
        <w:t>监测到相应的</w:t>
      </w:r>
      <w:r w:rsidRPr="00356355">
        <w:t>Handle</w:t>
      </w:r>
      <w:r w:rsidRPr="00356355">
        <w:t>中有事件发生，返回阻塞等待，根据返回的</w:t>
      </w:r>
      <w:r w:rsidRPr="00356355">
        <w:t>Handle</w:t>
      </w:r>
      <w:r w:rsidRPr="00356355">
        <w:t>找到</w:t>
      </w:r>
      <w:r w:rsidRPr="00356355">
        <w:t>LoggingHandler</w:t>
      </w:r>
      <w:r w:rsidRPr="00356355">
        <w:t>，并回调</w:t>
      </w:r>
      <w:r w:rsidRPr="00356355">
        <w:t>LoggingHandler</w:t>
      </w:r>
      <w:r w:rsidRPr="00356355">
        <w:t>中的</w:t>
      </w:r>
      <w:r w:rsidRPr="00356355">
        <w:t>handle_event()</w:t>
      </w:r>
      <w:r w:rsidRPr="00356355">
        <w:t>方法。</w:t>
      </w:r>
      <w:r w:rsidRPr="00356355">
        <w:br/>
        <w:t>3. LoggingHandler</w:t>
      </w:r>
      <w:r w:rsidRPr="00356355">
        <w:t>中的</w:t>
      </w:r>
      <w:r w:rsidRPr="00356355">
        <w:t>handle_event()</w:t>
      </w:r>
      <w:r w:rsidRPr="00356355">
        <w:t>方法中读取</w:t>
      </w:r>
      <w:r w:rsidRPr="00356355">
        <w:t>Handle</w:t>
      </w:r>
      <w:r w:rsidRPr="00356355">
        <w:t>中的</w:t>
      </w:r>
      <w:r w:rsidRPr="00356355">
        <w:t>log</w:t>
      </w:r>
      <w:r w:rsidRPr="00356355">
        <w:t>信息。</w:t>
      </w:r>
      <w:r w:rsidRPr="00356355">
        <w:br/>
        <w:t xml:space="preserve">4. </w:t>
      </w:r>
      <w:r w:rsidRPr="00356355">
        <w:t>将接收到的</w:t>
      </w:r>
      <w:r w:rsidRPr="00356355">
        <w:t>log</w:t>
      </w:r>
      <w:r w:rsidRPr="00356355">
        <w:t>写入到日志文件、数据库等设备中。</w:t>
      </w:r>
      <w:r w:rsidRPr="00356355">
        <w:br/>
        <w:t>3.4</w:t>
      </w:r>
      <w:r w:rsidRPr="00356355">
        <w:t>步骤循环直到当前日志处理完成。</w:t>
      </w:r>
      <w:r w:rsidRPr="00356355">
        <w:br/>
        <w:t xml:space="preserve">5. </w:t>
      </w:r>
      <w:r w:rsidRPr="00356355">
        <w:t>返回到</w:t>
      </w:r>
      <w:r w:rsidRPr="00356355">
        <w:t>InitiationDispatcher</w:t>
      </w:r>
      <w:r w:rsidRPr="00356355">
        <w:t>等待下一次日志写请求。</w:t>
      </w:r>
    </w:p>
    <w:p w:rsidR="00356355" w:rsidRDefault="00356355" w:rsidP="00356355">
      <w:pPr>
        <w:pStyle w:val="3"/>
      </w:pPr>
      <w:r>
        <w:t>R</w:t>
      </w:r>
      <w:r>
        <w:rPr>
          <w:rFonts w:hint="eastAsia"/>
        </w:rPr>
        <w:t>eactor</w:t>
      </w:r>
      <w:r>
        <w:rPr>
          <w:rFonts w:hint="eastAsia"/>
        </w:rPr>
        <w:t>模式缺点</w:t>
      </w:r>
    </w:p>
    <w:p w:rsidR="00356355" w:rsidRDefault="00356355" w:rsidP="00356355">
      <w:r w:rsidRPr="00356355">
        <w:t>Reactor</w:t>
      </w:r>
      <w:r w:rsidRPr="00356355">
        <w:t>模式的缺点貌似也是显而易见的：</w:t>
      </w:r>
      <w:r w:rsidRPr="00356355">
        <w:br/>
        <w:t xml:space="preserve">1. </w:t>
      </w:r>
      <w:r w:rsidRPr="00356355">
        <w:t>相比传统的简单模型，</w:t>
      </w:r>
      <w:r w:rsidRPr="00356355">
        <w:t>Reactor</w:t>
      </w:r>
      <w:r w:rsidRPr="00356355">
        <w:t>增加了一定的复杂性，因而有一定的门槛，并且不易于调试。</w:t>
      </w:r>
      <w:r w:rsidRPr="00356355">
        <w:br/>
        <w:t>2. Reactor</w:t>
      </w:r>
      <w:r w:rsidRPr="00356355">
        <w:t>模式需要底层的</w:t>
      </w:r>
      <w:r w:rsidRPr="00356355">
        <w:t>Synchronous Event Demultiplexer</w:t>
      </w:r>
      <w:r w:rsidRPr="00356355">
        <w:t>支持，比如</w:t>
      </w:r>
      <w:r w:rsidRPr="00356355">
        <w:t>Java</w:t>
      </w:r>
      <w:r w:rsidRPr="00356355">
        <w:t>中的</w:t>
      </w:r>
      <w:r w:rsidRPr="00356355">
        <w:t>Selector</w:t>
      </w:r>
      <w:r w:rsidRPr="00356355">
        <w:t>支持，操作系统的</w:t>
      </w:r>
      <w:r w:rsidRPr="00356355">
        <w:t>select</w:t>
      </w:r>
      <w:r w:rsidRPr="00356355">
        <w:t>系统调用支持，如果要自己实现</w:t>
      </w:r>
      <w:r w:rsidRPr="00356355">
        <w:t>Synchronous Event Demultiplexer</w:t>
      </w:r>
      <w:r w:rsidRPr="00356355">
        <w:t>可能不会有那么高效。</w:t>
      </w:r>
      <w:r w:rsidRPr="00356355">
        <w:br/>
        <w:t>3. Reactor</w:t>
      </w:r>
      <w:r w:rsidRPr="00356355">
        <w:t>模式在</w:t>
      </w:r>
      <w:r w:rsidRPr="00356355">
        <w:t>IO</w:t>
      </w:r>
      <w:r w:rsidRPr="00356355">
        <w:t>读写数据时还是在同一个线程中实现的，即使使用多个</w:t>
      </w:r>
      <w:r w:rsidRPr="00356355">
        <w:t>Reactor</w:t>
      </w:r>
      <w:r w:rsidRPr="00356355">
        <w:t>机制的情况下，那些共享一个</w:t>
      </w:r>
      <w:r w:rsidRPr="00356355">
        <w:t>Reactor</w:t>
      </w:r>
      <w:r w:rsidRPr="00356355">
        <w:t>的</w:t>
      </w:r>
      <w:r w:rsidRPr="00356355">
        <w:t>Channel</w:t>
      </w:r>
      <w:r w:rsidRPr="00356355">
        <w:t>如果出现一个长时间的数据读写，会影响这个</w:t>
      </w:r>
      <w:r w:rsidRPr="00356355">
        <w:t>Reactor</w:t>
      </w:r>
      <w:r w:rsidRPr="00356355">
        <w:t>中其他</w:t>
      </w:r>
      <w:r w:rsidRPr="00356355">
        <w:t>Channel</w:t>
      </w:r>
      <w:r w:rsidRPr="00356355">
        <w:t>的相应时间，比如在大文件传输时，</w:t>
      </w:r>
      <w:r w:rsidRPr="00356355">
        <w:t>IO</w:t>
      </w:r>
      <w:r w:rsidRPr="00356355">
        <w:t>操作就会影响其他</w:t>
      </w:r>
      <w:r w:rsidRPr="00356355">
        <w:t>Client</w:t>
      </w:r>
      <w:r w:rsidRPr="00356355">
        <w:t>的相应时间，因而对这种操作，使用传统的</w:t>
      </w:r>
      <w:r w:rsidRPr="00356355">
        <w:t>Thread-Per-Connection</w:t>
      </w:r>
      <w:r w:rsidRPr="00356355">
        <w:t>或许是一个更好的选择，或则此时使用</w:t>
      </w:r>
      <w:r w:rsidRPr="00356355">
        <w:t>Proactor</w:t>
      </w:r>
      <w:r w:rsidRPr="00356355">
        <w:t>模式。</w:t>
      </w:r>
    </w:p>
    <w:p w:rsidR="00B34F9F" w:rsidRDefault="00B34F9F" w:rsidP="00356355"/>
    <w:p w:rsidR="00B34F9F" w:rsidRDefault="00B34F9F" w:rsidP="00356355"/>
    <w:p w:rsidR="00B34F9F" w:rsidRDefault="00B34F9F" w:rsidP="00356355"/>
    <w:p w:rsidR="00871F23" w:rsidRDefault="00871F23" w:rsidP="00356355"/>
    <w:p w:rsidR="00871F23" w:rsidRDefault="00871F23" w:rsidP="00356355"/>
    <w:p w:rsidR="00871F23" w:rsidRDefault="00871F23" w:rsidP="00871F23">
      <w:pPr>
        <w:pStyle w:val="2"/>
      </w:pPr>
      <w:r>
        <w:lastRenderedPageBreak/>
        <w:t>P</w:t>
      </w:r>
      <w:r>
        <w:rPr>
          <w:rFonts w:hint="eastAsia"/>
        </w:rPr>
        <w:t>roactor</w:t>
      </w:r>
      <w:r>
        <w:rPr>
          <w:rFonts w:hint="eastAsia"/>
        </w:rPr>
        <w:t>模式</w:t>
      </w:r>
    </w:p>
    <w:p w:rsidR="00871F23" w:rsidRDefault="00871F23" w:rsidP="00871F23">
      <w:pPr>
        <w:rPr>
          <w:rFonts w:ascii="Georgia" w:hAnsi="Georgia"/>
          <w:color w:val="333333"/>
          <w:szCs w:val="21"/>
          <w:shd w:val="clear" w:color="auto" w:fill="FFFFFF"/>
        </w:rPr>
      </w:pPr>
      <w:r>
        <w:rPr>
          <w:rFonts w:ascii="Georgia" w:hAnsi="Georgia"/>
          <w:color w:val="333333"/>
          <w:szCs w:val="21"/>
          <w:shd w:val="clear" w:color="auto" w:fill="FFFFFF"/>
        </w:rPr>
        <w:t>从上面</w:t>
      </w:r>
      <w:r>
        <w:rPr>
          <w:rFonts w:ascii="Georgia" w:hAnsi="Georgia"/>
          <w:color w:val="333333"/>
          <w:szCs w:val="21"/>
          <w:shd w:val="clear" w:color="auto" w:fill="FFFFFF"/>
        </w:rPr>
        <w:t xml:space="preserve"> Reactor </w:t>
      </w:r>
      <w:r>
        <w:rPr>
          <w:rFonts w:ascii="Georgia" w:hAnsi="Georgia"/>
          <w:color w:val="333333"/>
          <w:szCs w:val="21"/>
          <w:shd w:val="clear" w:color="auto" w:fill="FFFFFF"/>
        </w:rPr>
        <w:t>模式中，发现服务端数据的接收和发送都占用了用户状态（还有一种内核态），这样服务器的处理操作就在数据的读写上阻塞花费了时间，节省这些时间的办法是借助操作系统的异步读写；异步读写在调用的时候可以传递回调函数或者回送信号，当异步操作完毕，内核会自动调用回调函数或者发送信号。</w:t>
      </w:r>
      <w:r>
        <w:rPr>
          <w:rFonts w:ascii="Georgia" w:hAnsi="Georgia"/>
          <w:color w:val="333333"/>
          <w:szCs w:val="21"/>
          <w:shd w:val="clear" w:color="auto" w:fill="FFFFFF"/>
        </w:rPr>
        <w:t xml:space="preserve">Proactor </w:t>
      </w:r>
      <w:r>
        <w:rPr>
          <w:rFonts w:ascii="Georgia" w:hAnsi="Georgia"/>
          <w:color w:val="333333"/>
          <w:szCs w:val="21"/>
          <w:shd w:val="clear" w:color="auto" w:fill="FFFFFF"/>
        </w:rPr>
        <w:t>就是这么做的，所以很依赖操作系统</w:t>
      </w:r>
      <w:r>
        <w:rPr>
          <w:rFonts w:ascii="Georgia" w:hAnsi="Georgia" w:hint="eastAsia"/>
          <w:color w:val="333333"/>
          <w:szCs w:val="21"/>
          <w:shd w:val="clear" w:color="auto" w:fill="FFFFFF"/>
        </w:rPr>
        <w:t>。</w:t>
      </w:r>
    </w:p>
    <w:p w:rsidR="00871F23" w:rsidRDefault="00871F23" w:rsidP="00871F23">
      <w:r>
        <w:rPr>
          <w:noProof/>
        </w:rPr>
        <w:drawing>
          <wp:inline distT="0" distB="0" distL="0" distR="0">
            <wp:extent cx="5274310" cy="2412182"/>
            <wp:effectExtent l="0" t="0" r="2540" b="7620"/>
            <wp:docPr id="7" name="图片 7" descr="http://daoluan.net/blog/wp-content/uploads/2013/08/proactor_uml.png?_=3274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daoluan.net/blog/wp-content/uploads/2013/08/proactor_uml.png?_=32749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412182"/>
                    </a:xfrm>
                    <a:prstGeom prst="rect">
                      <a:avLst/>
                    </a:prstGeom>
                    <a:noFill/>
                    <a:ln>
                      <a:noFill/>
                    </a:ln>
                  </pic:spPr>
                </pic:pic>
              </a:graphicData>
            </a:graphic>
          </wp:inline>
        </w:drawing>
      </w:r>
    </w:p>
    <w:p w:rsidR="00871F23" w:rsidRPr="00871F23" w:rsidRDefault="00871F23" w:rsidP="00871F23">
      <w:r>
        <w:rPr>
          <w:noProof/>
        </w:rPr>
        <w:drawing>
          <wp:inline distT="0" distB="0" distL="0" distR="0">
            <wp:extent cx="5274310" cy="2681944"/>
            <wp:effectExtent l="0" t="0" r="2540" b="4445"/>
            <wp:docPr id="8" name="图片 8" descr="http://daoluan.net/blog/wp-content/uploads/2013/08/proactor_timing_diagram.png?_=3274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daoluan.net/blog/wp-content/uploads/2013/08/proactor_timing_diagram.png?_=32749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681944"/>
                    </a:xfrm>
                    <a:prstGeom prst="rect">
                      <a:avLst/>
                    </a:prstGeom>
                    <a:noFill/>
                    <a:ln>
                      <a:noFill/>
                    </a:ln>
                  </pic:spPr>
                </pic:pic>
              </a:graphicData>
            </a:graphic>
          </wp:inline>
        </w:drawing>
      </w:r>
      <w:r w:rsidRPr="00871F23">
        <w:t>Proactor </w:t>
      </w:r>
      <w:r w:rsidRPr="00871F23">
        <w:t>的实现主要有三个部分：异步操作处理器，</w:t>
      </w:r>
      <w:r w:rsidRPr="00871F23">
        <w:t xml:space="preserve">Proactor </w:t>
      </w:r>
      <w:r w:rsidRPr="00871F23">
        <w:t>和</w:t>
      </w:r>
      <w:r w:rsidRPr="00871F23">
        <w:t xml:space="preserve"> </w:t>
      </w:r>
      <w:r w:rsidRPr="00871F23">
        <w:t>事件处理函数。其中：</w:t>
      </w:r>
    </w:p>
    <w:p w:rsidR="00871F23" w:rsidRPr="00871F23" w:rsidRDefault="00871F23" w:rsidP="00871F23">
      <w:r w:rsidRPr="00871F23">
        <w:t xml:space="preserve">- </w:t>
      </w:r>
      <w:r w:rsidRPr="00871F23">
        <w:t>异步操作处理器，很依赖操作系统的异步处理机制，如若操作系统没有实现，我们可以自行模拟，即开专门的数据读写线程，数据读写完毕触发相应的时间（如果有注册的话）；</w:t>
      </w:r>
    </w:p>
    <w:p w:rsidR="00871F23" w:rsidRPr="00871F23" w:rsidRDefault="00871F23" w:rsidP="00871F23">
      <w:r w:rsidRPr="00871F23">
        <w:t>- Proactor</w:t>
      </w:r>
      <w:r w:rsidRPr="00871F23">
        <w:t>，会接收异步操作的提醒，调用相应的事件处理函数，它有自己的</w:t>
      </w:r>
      <w:r w:rsidRPr="00871F23">
        <w:t xml:space="preserve"> event loop</w:t>
      </w:r>
      <w:r w:rsidRPr="00871F23">
        <w:t>；</w:t>
      </w:r>
    </w:p>
    <w:p w:rsidR="00871F23" w:rsidRPr="00871F23" w:rsidRDefault="00871F23" w:rsidP="00871F23">
      <w:r w:rsidRPr="00871F23">
        <w:t xml:space="preserve">- </w:t>
      </w:r>
      <w:r w:rsidRPr="00871F23">
        <w:t>事件处理函数，事件触发，执行操作；</w:t>
      </w:r>
    </w:p>
    <w:p w:rsidR="00871F23" w:rsidRDefault="00871F23" w:rsidP="00871F23">
      <w:r>
        <w:rPr>
          <w:noProof/>
        </w:rPr>
        <w:lastRenderedPageBreak/>
        <w:drawing>
          <wp:inline distT="0" distB="0" distL="0" distR="0">
            <wp:extent cx="5274310" cy="2469322"/>
            <wp:effectExtent l="0" t="0" r="2540" b="7620"/>
            <wp:docPr id="9" name="图片 9" descr="http://daoluan.net/blog/wp-content/uploads/2013/08/proactor_web_connect.png?_=3274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daoluan.net/blog/wp-content/uploads/2013/08/proactor_web_connect.png?_=32749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469322"/>
                    </a:xfrm>
                    <a:prstGeom prst="rect">
                      <a:avLst/>
                    </a:prstGeom>
                    <a:noFill/>
                    <a:ln>
                      <a:noFill/>
                    </a:ln>
                  </pic:spPr>
                </pic:pic>
              </a:graphicData>
            </a:graphic>
          </wp:inline>
        </w:drawing>
      </w:r>
    </w:p>
    <w:p w:rsidR="00871F23" w:rsidRPr="00871F23" w:rsidRDefault="00871F23" w:rsidP="00871F23">
      <w:pPr>
        <w:numPr>
          <w:ilvl w:val="0"/>
          <w:numId w:val="4"/>
        </w:numPr>
      </w:pPr>
      <w:r w:rsidRPr="00871F23">
        <w:t xml:space="preserve">web </w:t>
      </w:r>
      <w:r w:rsidRPr="00871F23">
        <w:t>服务器指定（</w:t>
      </w:r>
      <w:r w:rsidRPr="00871F23">
        <w:t>1</w:t>
      </w:r>
      <w:r w:rsidRPr="00871F23">
        <w:t>）接收器，此接收器相当于服务器的客户端，它可以启动异步的</w:t>
      </w:r>
      <w:r w:rsidRPr="00871F23">
        <w:t xml:space="preserve"> accept </w:t>
      </w:r>
      <w:r w:rsidRPr="00871F23">
        <w:t>操作；</w:t>
      </w:r>
    </w:p>
    <w:p w:rsidR="00871F23" w:rsidRPr="00871F23" w:rsidRDefault="00871F23" w:rsidP="00871F23">
      <w:pPr>
        <w:numPr>
          <w:ilvl w:val="0"/>
          <w:numId w:val="4"/>
        </w:numPr>
      </w:pPr>
      <w:r w:rsidRPr="00871F23">
        <w:t>接收器调用操作系统上的异步接收操作（</w:t>
      </w:r>
      <w:r w:rsidRPr="00871F23">
        <w:t>2</w:t>
      </w:r>
      <w:r w:rsidRPr="00871F23">
        <w:t>），并传递自己和</w:t>
      </w:r>
      <w:r w:rsidRPr="00871F23">
        <w:t xml:space="preserve"> Proactor </w:t>
      </w:r>
      <w:r w:rsidRPr="00871F23">
        <w:t>的引用；异步接收操作结束后，前者用作事件处理函数，后者会回过头来分发事件；</w:t>
      </w:r>
      <w:r w:rsidRPr="00871F23">
        <w:rPr>
          <w:i/>
          <w:iCs/>
        </w:rPr>
        <w:t>注：传递</w:t>
      </w:r>
      <w:r w:rsidRPr="00871F23">
        <w:rPr>
          <w:i/>
          <w:iCs/>
        </w:rPr>
        <w:t xml:space="preserve"> Proactor </w:t>
      </w:r>
      <w:r w:rsidRPr="00871F23">
        <w:rPr>
          <w:i/>
          <w:iCs/>
        </w:rPr>
        <w:t>是为了让操作系统通知正确的</w:t>
      </w:r>
      <w:r w:rsidRPr="00871F23">
        <w:rPr>
          <w:i/>
          <w:iCs/>
        </w:rPr>
        <w:t xml:space="preserve"> Proactor</w:t>
      </w:r>
      <w:r w:rsidRPr="00871F23">
        <w:rPr>
          <w:i/>
          <w:iCs/>
        </w:rPr>
        <w:t>，可能会存在多个</w:t>
      </w:r>
      <w:r w:rsidRPr="00871F23">
        <w:rPr>
          <w:i/>
          <w:iCs/>
        </w:rPr>
        <w:t xml:space="preserve"> Proactor</w:t>
      </w:r>
      <w:r w:rsidRPr="00871F23">
        <w:rPr>
          <w:i/>
          <w:iCs/>
        </w:rPr>
        <w:t>；传递接收器自己是为了在异步接收操作结束后</w:t>
      </w:r>
      <w:r w:rsidRPr="00871F23">
        <w:rPr>
          <w:i/>
          <w:iCs/>
        </w:rPr>
        <w:t xml:space="preserve"> Proactor </w:t>
      </w:r>
      <w:r w:rsidRPr="00871F23">
        <w:rPr>
          <w:i/>
          <w:iCs/>
        </w:rPr>
        <w:t>能调用正确的事件处理函数，以下同理。</w:t>
      </w:r>
    </w:p>
    <w:p w:rsidR="00871F23" w:rsidRPr="00871F23" w:rsidRDefault="00871F23" w:rsidP="00871F23">
      <w:pPr>
        <w:numPr>
          <w:ilvl w:val="0"/>
          <w:numId w:val="4"/>
        </w:numPr>
      </w:pPr>
      <w:r w:rsidRPr="00871F23">
        <w:t xml:space="preserve">web </w:t>
      </w:r>
      <w:r w:rsidRPr="00871F23">
        <w:t>服务器调用</w:t>
      </w:r>
      <w:r w:rsidRPr="00871F23">
        <w:t xml:space="preserve"> Proactor </w:t>
      </w:r>
      <w:r w:rsidRPr="00871F23">
        <w:t>的事件循环；（</w:t>
      </w:r>
      <w:r w:rsidRPr="00871F23">
        <w:t>3</w:t>
      </w:r>
      <w:r w:rsidRPr="00871F23">
        <w:t>）</w:t>
      </w:r>
    </w:p>
    <w:p w:rsidR="00871F23" w:rsidRPr="00871F23" w:rsidRDefault="00871F23" w:rsidP="00871F23">
      <w:pPr>
        <w:numPr>
          <w:ilvl w:val="0"/>
          <w:numId w:val="4"/>
        </w:numPr>
      </w:pPr>
      <w:r w:rsidRPr="00871F23">
        <w:t xml:space="preserve">web </w:t>
      </w:r>
      <w:r w:rsidRPr="00871F23">
        <w:t>浏览器连接</w:t>
      </w:r>
      <w:r w:rsidRPr="00871F23">
        <w:t xml:space="preserve"> web </w:t>
      </w:r>
      <w:r w:rsidRPr="00871F23">
        <w:t>服务器；（</w:t>
      </w:r>
      <w:r w:rsidRPr="00871F23">
        <w:t>4</w:t>
      </w:r>
      <w:r w:rsidRPr="00871F23">
        <w:t>）</w:t>
      </w:r>
    </w:p>
    <w:p w:rsidR="00871F23" w:rsidRPr="00871F23" w:rsidRDefault="00871F23" w:rsidP="00871F23">
      <w:pPr>
        <w:numPr>
          <w:ilvl w:val="0"/>
          <w:numId w:val="4"/>
        </w:numPr>
      </w:pPr>
      <w:r w:rsidRPr="00871F23">
        <w:t>异步接收操作结束后，操作系统产生事件（通过回调或者信号）并通知</w:t>
      </w:r>
      <w:r w:rsidRPr="00871F23">
        <w:t xml:space="preserve"> Proactor</w:t>
      </w:r>
      <w:r w:rsidRPr="00871F23">
        <w:t>（</w:t>
      </w:r>
      <w:r w:rsidRPr="00871F23">
        <w:t>5</w:t>
      </w:r>
      <w:r w:rsidRPr="00871F23">
        <w:t>），</w:t>
      </w:r>
      <w:r w:rsidRPr="00871F23">
        <w:t xml:space="preserve">Proactor </w:t>
      </w:r>
      <w:r w:rsidRPr="00871F23">
        <w:t>收到后会调用相应的事件处理函数，即交由接收器处理；（</w:t>
      </w:r>
      <w:r w:rsidRPr="00871F23">
        <w:t>6</w:t>
      </w:r>
      <w:r w:rsidRPr="00871F23">
        <w:t>）</w:t>
      </w:r>
    </w:p>
    <w:p w:rsidR="00871F23" w:rsidRPr="00871F23" w:rsidRDefault="00871F23" w:rsidP="00871F23">
      <w:pPr>
        <w:numPr>
          <w:ilvl w:val="0"/>
          <w:numId w:val="4"/>
        </w:numPr>
      </w:pPr>
      <w:r w:rsidRPr="00871F23">
        <w:t>接收器生成</w:t>
      </w:r>
      <w:r w:rsidRPr="00871F23">
        <w:t xml:space="preserve"> HTTP </w:t>
      </w:r>
      <w:r w:rsidRPr="00871F23">
        <w:t>处理器，执行操作；（</w:t>
      </w:r>
      <w:r w:rsidRPr="00871F23">
        <w:t>7</w:t>
      </w:r>
      <w:r w:rsidRPr="00871F23">
        <w:t>）</w:t>
      </w:r>
    </w:p>
    <w:p w:rsidR="00871F23" w:rsidRPr="00871F23" w:rsidRDefault="00871F23" w:rsidP="00871F23">
      <w:pPr>
        <w:numPr>
          <w:ilvl w:val="0"/>
          <w:numId w:val="4"/>
        </w:numPr>
      </w:pPr>
      <w:r w:rsidRPr="00871F23">
        <w:t xml:space="preserve">HTTP </w:t>
      </w:r>
      <w:r w:rsidRPr="00871F23">
        <w:t>处理器解析事件，启动异步读操作（</w:t>
      </w:r>
      <w:r w:rsidRPr="00871F23">
        <w:t>8</w:t>
      </w:r>
      <w:r w:rsidRPr="00871F23">
        <w:t>），获取来自浏览器的</w:t>
      </w:r>
      <w:r w:rsidRPr="00871F23">
        <w:t xml:space="preserve"> GET </w:t>
      </w:r>
      <w:r w:rsidRPr="00871F23">
        <w:t>请求。同样，</w:t>
      </w:r>
      <w:r w:rsidRPr="00871F23">
        <w:t xml:space="preserve">HTTP </w:t>
      </w:r>
      <w:r w:rsidRPr="00871F23">
        <w:t>处理器传递自己和</w:t>
      </w:r>
      <w:r w:rsidRPr="00871F23">
        <w:t xml:space="preserve"> Proactor </w:t>
      </w:r>
      <w:r w:rsidRPr="00871F23">
        <w:t>的引用；</w:t>
      </w:r>
    </w:p>
    <w:p w:rsidR="00871F23" w:rsidRPr="00871F23" w:rsidRDefault="00871F23" w:rsidP="00871F23">
      <w:pPr>
        <w:numPr>
          <w:ilvl w:val="0"/>
          <w:numId w:val="4"/>
        </w:numPr>
      </w:pPr>
      <w:r w:rsidRPr="00871F23">
        <w:t xml:space="preserve">web </w:t>
      </w:r>
      <w:r w:rsidRPr="00871F23">
        <w:t>服务器的控制权交还回</w:t>
      </w:r>
      <w:r w:rsidRPr="00871F23">
        <w:t xml:space="preserve"> Proactor </w:t>
      </w:r>
      <w:r w:rsidRPr="00871F23">
        <w:t>的事件循环。（</w:t>
      </w:r>
      <w:r w:rsidRPr="00871F23">
        <w:t>9</w:t>
      </w:r>
      <w:r w:rsidRPr="00871F23">
        <w:t>）</w:t>
      </w:r>
    </w:p>
    <w:p w:rsidR="00871F23" w:rsidRDefault="00871F23" w:rsidP="00871F23">
      <w:r>
        <w:rPr>
          <w:rFonts w:hint="eastAsia"/>
        </w:rPr>
        <w:t>接收</w:t>
      </w:r>
      <w:r>
        <w:rPr>
          <w:rFonts w:hint="eastAsia"/>
        </w:rPr>
        <w:t>get</w:t>
      </w:r>
      <w:r>
        <w:rPr>
          <w:rFonts w:hint="eastAsia"/>
        </w:rPr>
        <w:t>请求后，会处理数据</w:t>
      </w:r>
    </w:p>
    <w:p w:rsidR="00871F23" w:rsidRDefault="00871F23" w:rsidP="00871F23">
      <w:pPr>
        <w:rPr>
          <w:rFonts w:hint="eastAsia"/>
        </w:rPr>
      </w:pPr>
      <w:r>
        <w:rPr>
          <w:noProof/>
        </w:rPr>
        <w:drawing>
          <wp:inline distT="0" distB="0" distL="0" distR="0">
            <wp:extent cx="5274310" cy="2297155"/>
            <wp:effectExtent l="0" t="0" r="2540" b="8255"/>
            <wp:docPr id="10" name="图片 10" descr="http://daoluan.net/blog/wp-content/uploads/2013/08/proactor_web_service.png?_=3274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daoluan.net/blog/wp-content/uploads/2013/08/proactor_web_service.png?_=32749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297155"/>
                    </a:xfrm>
                    <a:prstGeom prst="rect">
                      <a:avLst/>
                    </a:prstGeom>
                    <a:noFill/>
                    <a:ln>
                      <a:noFill/>
                    </a:ln>
                  </pic:spPr>
                </pic:pic>
              </a:graphicData>
            </a:graphic>
          </wp:inline>
        </w:drawing>
      </w:r>
    </w:p>
    <w:p w:rsidR="00871F23" w:rsidRDefault="00871F23" w:rsidP="00871F23"/>
    <w:p w:rsidR="00871F23" w:rsidRDefault="00871F23" w:rsidP="00871F23">
      <w:pPr>
        <w:widowControl/>
        <w:numPr>
          <w:ilvl w:val="0"/>
          <w:numId w:val="5"/>
        </w:numPr>
        <w:shd w:val="clear" w:color="auto" w:fill="FFFFFF"/>
        <w:spacing w:before="100" w:beforeAutospacing="1" w:after="100" w:afterAutospacing="1"/>
        <w:ind w:left="450" w:right="150"/>
        <w:jc w:val="left"/>
        <w:rPr>
          <w:rFonts w:ascii="Georgia" w:hAnsi="Georgia"/>
          <w:color w:val="333333"/>
          <w:szCs w:val="21"/>
        </w:rPr>
      </w:pPr>
      <w:r>
        <w:rPr>
          <w:rFonts w:ascii="Georgia" w:hAnsi="Georgia"/>
          <w:color w:val="333333"/>
          <w:szCs w:val="21"/>
        </w:rPr>
        <w:t>浏览器发送（</w:t>
      </w:r>
      <w:r>
        <w:rPr>
          <w:rFonts w:ascii="Georgia" w:hAnsi="Georgia"/>
          <w:color w:val="333333"/>
          <w:szCs w:val="21"/>
        </w:rPr>
        <w:t>1</w:t>
      </w:r>
      <w:r>
        <w:rPr>
          <w:rFonts w:ascii="Georgia" w:hAnsi="Georgia"/>
          <w:color w:val="333333"/>
          <w:szCs w:val="21"/>
        </w:rPr>
        <w:t>）一个</w:t>
      </w:r>
      <w:r>
        <w:rPr>
          <w:rFonts w:ascii="Georgia" w:hAnsi="Georgia"/>
          <w:color w:val="333333"/>
          <w:szCs w:val="21"/>
        </w:rPr>
        <w:t xml:space="preserve"> HTTP GET </w:t>
      </w:r>
      <w:r>
        <w:rPr>
          <w:rFonts w:ascii="Georgia" w:hAnsi="Georgia"/>
          <w:color w:val="333333"/>
          <w:szCs w:val="21"/>
        </w:rPr>
        <w:t>请求；</w:t>
      </w:r>
    </w:p>
    <w:p w:rsidR="00871F23" w:rsidRDefault="00871F23" w:rsidP="00871F23">
      <w:pPr>
        <w:widowControl/>
        <w:numPr>
          <w:ilvl w:val="0"/>
          <w:numId w:val="5"/>
        </w:numPr>
        <w:shd w:val="clear" w:color="auto" w:fill="FFFFFF"/>
        <w:spacing w:before="100" w:beforeAutospacing="1" w:after="100" w:afterAutospacing="1"/>
        <w:ind w:left="450" w:right="150"/>
        <w:jc w:val="left"/>
        <w:rPr>
          <w:rFonts w:ascii="Georgia" w:hAnsi="Georgia"/>
          <w:color w:val="333333"/>
          <w:szCs w:val="21"/>
        </w:rPr>
      </w:pPr>
      <w:r>
        <w:rPr>
          <w:rFonts w:ascii="Georgia" w:hAnsi="Georgia"/>
          <w:color w:val="333333"/>
          <w:szCs w:val="21"/>
        </w:rPr>
        <w:lastRenderedPageBreak/>
        <w:t>异步读操作结束后，操作系统会通知</w:t>
      </w:r>
      <w:r>
        <w:rPr>
          <w:rFonts w:ascii="Georgia" w:hAnsi="Georgia"/>
          <w:color w:val="333333"/>
          <w:szCs w:val="21"/>
        </w:rPr>
        <w:t xml:space="preserve"> Proactor</w:t>
      </w:r>
      <w:r>
        <w:rPr>
          <w:rFonts w:ascii="Georgia" w:hAnsi="Georgia"/>
          <w:color w:val="333333"/>
          <w:szCs w:val="21"/>
        </w:rPr>
        <w:t>，</w:t>
      </w:r>
      <w:r>
        <w:rPr>
          <w:rFonts w:ascii="Georgia" w:hAnsi="Georgia"/>
          <w:color w:val="333333"/>
          <w:szCs w:val="21"/>
        </w:rPr>
        <w:t xml:space="preserve">Proactor </w:t>
      </w:r>
      <w:r>
        <w:rPr>
          <w:rFonts w:ascii="Georgia" w:hAnsi="Georgia"/>
          <w:color w:val="333333"/>
          <w:szCs w:val="21"/>
        </w:rPr>
        <w:t>分发给事件处理函数；（</w:t>
      </w:r>
      <w:r>
        <w:rPr>
          <w:rFonts w:ascii="Georgia" w:hAnsi="Georgia"/>
          <w:color w:val="333333"/>
          <w:szCs w:val="21"/>
        </w:rPr>
        <w:t>2</w:t>
      </w:r>
      <w:r>
        <w:rPr>
          <w:rFonts w:ascii="Georgia" w:hAnsi="Georgia"/>
          <w:color w:val="333333"/>
          <w:szCs w:val="21"/>
        </w:rPr>
        <w:t>，</w:t>
      </w:r>
      <w:r>
        <w:rPr>
          <w:rFonts w:ascii="Georgia" w:hAnsi="Georgia"/>
          <w:color w:val="333333"/>
          <w:szCs w:val="21"/>
        </w:rPr>
        <w:t>3</w:t>
      </w:r>
      <w:r>
        <w:rPr>
          <w:rFonts w:ascii="Georgia" w:hAnsi="Georgia"/>
          <w:color w:val="333333"/>
          <w:szCs w:val="21"/>
        </w:rPr>
        <w:t>）</w:t>
      </w:r>
    </w:p>
    <w:p w:rsidR="00871F23" w:rsidRDefault="00871F23" w:rsidP="00871F23">
      <w:pPr>
        <w:widowControl/>
        <w:numPr>
          <w:ilvl w:val="0"/>
          <w:numId w:val="5"/>
        </w:numPr>
        <w:shd w:val="clear" w:color="auto" w:fill="FFFFFF"/>
        <w:spacing w:before="100" w:beforeAutospacing="1" w:after="100" w:afterAutospacing="1"/>
        <w:ind w:left="450" w:right="150"/>
        <w:jc w:val="left"/>
        <w:rPr>
          <w:rFonts w:ascii="Georgia" w:hAnsi="Georgia"/>
          <w:color w:val="333333"/>
          <w:szCs w:val="21"/>
        </w:rPr>
      </w:pPr>
      <w:r>
        <w:rPr>
          <w:rFonts w:ascii="Georgia" w:hAnsi="Georgia"/>
          <w:color w:val="333333"/>
          <w:szCs w:val="21"/>
        </w:rPr>
        <w:t>事件处理器解析请求。（</w:t>
      </w:r>
      <w:r>
        <w:rPr>
          <w:rFonts w:ascii="Georgia" w:hAnsi="Georgia"/>
          <w:color w:val="333333"/>
          <w:szCs w:val="21"/>
        </w:rPr>
        <w:t>4</w:t>
      </w:r>
      <w:r>
        <w:rPr>
          <w:rFonts w:ascii="Georgia" w:hAnsi="Georgia"/>
          <w:color w:val="333333"/>
          <w:szCs w:val="21"/>
        </w:rPr>
        <w:t>）</w:t>
      </w:r>
      <w:r>
        <w:rPr>
          <w:rFonts w:ascii="Georgia" w:hAnsi="Georgia"/>
          <w:color w:val="333333"/>
          <w:szCs w:val="21"/>
        </w:rPr>
        <w:t xml:space="preserve">2-4 </w:t>
      </w:r>
      <w:r>
        <w:rPr>
          <w:rFonts w:ascii="Georgia" w:hAnsi="Georgia"/>
          <w:color w:val="333333"/>
          <w:szCs w:val="21"/>
        </w:rPr>
        <w:t>步骤会重复，指导所有的数据都接收为止；</w:t>
      </w:r>
    </w:p>
    <w:p w:rsidR="00871F23" w:rsidRDefault="00871F23" w:rsidP="00871F23">
      <w:pPr>
        <w:widowControl/>
        <w:numPr>
          <w:ilvl w:val="0"/>
          <w:numId w:val="5"/>
        </w:numPr>
        <w:shd w:val="clear" w:color="auto" w:fill="FFFFFF"/>
        <w:spacing w:before="100" w:beforeAutospacing="1" w:after="100" w:afterAutospacing="1"/>
        <w:ind w:left="450" w:right="150"/>
        <w:jc w:val="left"/>
        <w:rPr>
          <w:rFonts w:ascii="Georgia" w:hAnsi="Georgia"/>
          <w:color w:val="333333"/>
          <w:szCs w:val="21"/>
        </w:rPr>
      </w:pPr>
      <w:r>
        <w:rPr>
          <w:rFonts w:ascii="Georgia" w:hAnsi="Georgia"/>
          <w:color w:val="333333"/>
          <w:szCs w:val="21"/>
        </w:rPr>
        <w:t>事件处理器产生答复数据；（</w:t>
      </w:r>
      <w:r>
        <w:rPr>
          <w:rFonts w:ascii="Georgia" w:hAnsi="Georgia"/>
          <w:color w:val="333333"/>
          <w:szCs w:val="21"/>
        </w:rPr>
        <w:t>5</w:t>
      </w:r>
      <w:r>
        <w:rPr>
          <w:rFonts w:ascii="Georgia" w:hAnsi="Georgia"/>
          <w:color w:val="333333"/>
          <w:szCs w:val="21"/>
        </w:rPr>
        <w:t>）</w:t>
      </w:r>
    </w:p>
    <w:p w:rsidR="00871F23" w:rsidRDefault="00871F23" w:rsidP="00871F23">
      <w:pPr>
        <w:widowControl/>
        <w:numPr>
          <w:ilvl w:val="0"/>
          <w:numId w:val="5"/>
        </w:numPr>
        <w:shd w:val="clear" w:color="auto" w:fill="FFFFFF"/>
        <w:spacing w:before="100" w:beforeAutospacing="1" w:after="100" w:afterAutospacing="1"/>
        <w:ind w:left="450" w:right="150"/>
        <w:jc w:val="left"/>
        <w:rPr>
          <w:rFonts w:ascii="Georgia" w:hAnsi="Georgia"/>
          <w:color w:val="333333"/>
          <w:szCs w:val="21"/>
        </w:rPr>
      </w:pPr>
      <w:r>
        <w:rPr>
          <w:rFonts w:ascii="Georgia" w:hAnsi="Georgia"/>
          <w:color w:val="333333"/>
          <w:szCs w:val="21"/>
        </w:rPr>
        <w:t xml:space="preserve">HTTP </w:t>
      </w:r>
      <w:r>
        <w:rPr>
          <w:rFonts w:ascii="Georgia" w:hAnsi="Georgia"/>
          <w:color w:val="333333"/>
          <w:szCs w:val="21"/>
        </w:rPr>
        <w:t>处理器启动异步写操作（</w:t>
      </w:r>
      <w:r>
        <w:rPr>
          <w:rFonts w:ascii="Georgia" w:hAnsi="Georgia"/>
          <w:color w:val="333333"/>
          <w:szCs w:val="21"/>
        </w:rPr>
        <w:t>6</w:t>
      </w:r>
      <w:r>
        <w:rPr>
          <w:rFonts w:ascii="Georgia" w:hAnsi="Georgia"/>
          <w:color w:val="333333"/>
          <w:szCs w:val="21"/>
        </w:rPr>
        <w:t>），传输应答数据，同样的这里还会传递处理器自己和</w:t>
      </w:r>
      <w:r>
        <w:rPr>
          <w:rFonts w:ascii="Georgia" w:hAnsi="Georgia"/>
          <w:color w:val="333333"/>
          <w:szCs w:val="21"/>
        </w:rPr>
        <w:t xml:space="preserve"> Proactor</w:t>
      </w:r>
      <w:r>
        <w:rPr>
          <w:rFonts w:ascii="Georgia" w:hAnsi="Georgia"/>
          <w:color w:val="333333"/>
          <w:szCs w:val="21"/>
        </w:rPr>
        <w:t>；</w:t>
      </w:r>
    </w:p>
    <w:p w:rsidR="00871F23" w:rsidRPr="00871F23" w:rsidRDefault="00871F23" w:rsidP="00871F23">
      <w:pPr>
        <w:widowControl/>
        <w:numPr>
          <w:ilvl w:val="0"/>
          <w:numId w:val="5"/>
        </w:numPr>
        <w:shd w:val="clear" w:color="auto" w:fill="FFFFFF"/>
        <w:spacing w:before="100" w:beforeAutospacing="1" w:after="100" w:afterAutospacing="1"/>
        <w:ind w:left="450" w:right="150"/>
        <w:jc w:val="left"/>
        <w:rPr>
          <w:rFonts w:ascii="Georgia" w:hAnsi="Georgia" w:hint="eastAsia"/>
          <w:color w:val="333333"/>
          <w:szCs w:val="21"/>
        </w:rPr>
      </w:pPr>
      <w:r>
        <w:rPr>
          <w:rFonts w:ascii="Georgia" w:hAnsi="Georgia"/>
          <w:color w:val="333333"/>
          <w:szCs w:val="21"/>
        </w:rPr>
        <w:t>异步写操作结束，操作系统通知</w:t>
      </w:r>
      <w:r>
        <w:rPr>
          <w:rFonts w:ascii="Georgia" w:hAnsi="Georgia"/>
          <w:color w:val="333333"/>
          <w:szCs w:val="21"/>
        </w:rPr>
        <w:t xml:space="preserve"> Proactor</w:t>
      </w:r>
      <w:r>
        <w:rPr>
          <w:rFonts w:ascii="Georgia" w:hAnsi="Georgia"/>
          <w:color w:val="333333"/>
          <w:szCs w:val="21"/>
        </w:rPr>
        <w:t>（</w:t>
      </w:r>
      <w:r>
        <w:rPr>
          <w:rFonts w:ascii="Georgia" w:hAnsi="Georgia"/>
          <w:color w:val="333333"/>
          <w:szCs w:val="21"/>
        </w:rPr>
        <w:t>7</w:t>
      </w:r>
      <w:r>
        <w:rPr>
          <w:rFonts w:ascii="Georgia" w:hAnsi="Georgia"/>
          <w:color w:val="333333"/>
          <w:szCs w:val="21"/>
        </w:rPr>
        <w:t>），</w:t>
      </w:r>
      <w:r>
        <w:rPr>
          <w:rFonts w:ascii="Georgia" w:hAnsi="Georgia"/>
          <w:color w:val="333333"/>
          <w:szCs w:val="21"/>
        </w:rPr>
        <w:t xml:space="preserve">Proactor </w:t>
      </w:r>
      <w:r>
        <w:rPr>
          <w:rFonts w:ascii="Georgia" w:hAnsi="Georgia"/>
          <w:color w:val="333333"/>
          <w:szCs w:val="21"/>
        </w:rPr>
        <w:t>分发给事件处理函数（</w:t>
      </w:r>
      <w:r>
        <w:rPr>
          <w:rFonts w:ascii="Georgia" w:hAnsi="Georgia"/>
          <w:color w:val="333333"/>
          <w:szCs w:val="21"/>
        </w:rPr>
        <w:t>8</w:t>
      </w:r>
      <w:r>
        <w:rPr>
          <w:rFonts w:ascii="Georgia" w:hAnsi="Georgia"/>
          <w:color w:val="333333"/>
          <w:szCs w:val="21"/>
        </w:rPr>
        <w:t>）。</w:t>
      </w:r>
      <w:r>
        <w:rPr>
          <w:rFonts w:ascii="Georgia" w:hAnsi="Georgia"/>
          <w:color w:val="333333"/>
          <w:szCs w:val="21"/>
        </w:rPr>
        <w:t xml:space="preserve">6-8 </w:t>
      </w:r>
      <w:r>
        <w:rPr>
          <w:rFonts w:ascii="Georgia" w:hAnsi="Georgia"/>
          <w:color w:val="333333"/>
          <w:szCs w:val="21"/>
        </w:rPr>
        <w:t>步骤会重复直到所有的数据写完为止。至此，一个请求回复完成。</w:t>
      </w:r>
      <w:bookmarkStart w:id="0" w:name="_GoBack"/>
      <w:bookmarkEnd w:id="0"/>
    </w:p>
    <w:p w:rsidR="00871F23" w:rsidRPr="00871F23" w:rsidRDefault="00871F23" w:rsidP="00871F23">
      <w:pPr>
        <w:rPr>
          <w:rFonts w:hint="eastAsia"/>
        </w:rPr>
      </w:pPr>
    </w:p>
    <w:p w:rsidR="00B34F9F" w:rsidRDefault="00B34F9F" w:rsidP="00356355"/>
    <w:p w:rsidR="00B34F9F" w:rsidRDefault="00B34F9F" w:rsidP="00356355"/>
    <w:p w:rsidR="00B34F9F" w:rsidRDefault="00B34F9F" w:rsidP="00B34F9F">
      <w:pPr>
        <w:pStyle w:val="2"/>
      </w:pPr>
      <w:r>
        <w:rPr>
          <w:rFonts w:hint="eastAsia"/>
        </w:rPr>
        <w:t>Proactor</w:t>
      </w:r>
      <w:r>
        <w:rPr>
          <w:rFonts w:hint="eastAsia"/>
        </w:rPr>
        <w:t>和</w:t>
      </w:r>
      <w:r>
        <w:rPr>
          <w:rFonts w:hint="eastAsia"/>
        </w:rPr>
        <w:t>Reactor</w:t>
      </w:r>
      <w:r>
        <w:rPr>
          <w:rFonts w:hint="eastAsia"/>
        </w:rPr>
        <w:t>对比</w:t>
      </w:r>
    </w:p>
    <w:p w:rsidR="00AF7230" w:rsidRPr="00AF7230" w:rsidRDefault="00AF7230" w:rsidP="00AF7230">
      <w:pPr>
        <w:rPr>
          <w:b/>
          <w:bCs/>
        </w:rPr>
      </w:pPr>
      <w:r w:rsidRPr="00AF7230">
        <w:rPr>
          <w:rFonts w:hint="eastAsia"/>
          <w:b/>
          <w:bCs/>
        </w:rPr>
        <w:t>主动和被动</w:t>
      </w:r>
    </w:p>
    <w:p w:rsidR="00AF7230" w:rsidRPr="00AF7230" w:rsidRDefault="00AF7230" w:rsidP="00AF7230">
      <w:pPr>
        <w:rPr>
          <w:rFonts w:hint="eastAsia"/>
        </w:rPr>
      </w:pPr>
      <w:r w:rsidRPr="00AF7230">
        <w:rPr>
          <w:rFonts w:hint="eastAsia"/>
        </w:rPr>
        <w:t>以主动写为例：</w:t>
      </w:r>
      <w:r w:rsidRPr="00AF7230">
        <w:rPr>
          <w:rFonts w:hint="eastAsia"/>
        </w:rPr>
        <w:t> </w:t>
      </w:r>
      <w:r w:rsidRPr="00AF7230">
        <w:rPr>
          <w:rFonts w:hint="eastAsia"/>
        </w:rPr>
        <w:br/>
        <w:t>Reactor</w:t>
      </w:r>
      <w:r w:rsidRPr="00AF7230">
        <w:rPr>
          <w:rFonts w:hint="eastAsia"/>
        </w:rPr>
        <w:t>将</w:t>
      </w:r>
      <w:r w:rsidRPr="00AF7230">
        <w:rPr>
          <w:rFonts w:hint="eastAsia"/>
        </w:rPr>
        <w:t>handle</w:t>
      </w:r>
      <w:r w:rsidRPr="00AF7230">
        <w:rPr>
          <w:rFonts w:hint="eastAsia"/>
        </w:rPr>
        <w:t>放到</w:t>
      </w:r>
      <w:r w:rsidRPr="00AF7230">
        <w:rPr>
          <w:rFonts w:hint="eastAsia"/>
        </w:rPr>
        <w:t>select()</w:t>
      </w:r>
      <w:r w:rsidRPr="00AF7230">
        <w:rPr>
          <w:rFonts w:hint="eastAsia"/>
        </w:rPr>
        <w:t>，等待可写就绪，然后调用</w:t>
      </w:r>
      <w:r w:rsidRPr="00AF7230">
        <w:rPr>
          <w:rFonts w:hint="eastAsia"/>
        </w:rPr>
        <w:t>write()</w:t>
      </w:r>
      <w:r w:rsidRPr="00AF7230">
        <w:rPr>
          <w:rFonts w:hint="eastAsia"/>
        </w:rPr>
        <w:t>写入数据；写完处理后续逻辑；</w:t>
      </w:r>
      <w:r w:rsidRPr="00AF7230">
        <w:rPr>
          <w:rFonts w:hint="eastAsia"/>
        </w:rPr>
        <w:t> </w:t>
      </w:r>
      <w:r w:rsidRPr="00AF7230">
        <w:rPr>
          <w:rFonts w:hint="eastAsia"/>
        </w:rPr>
        <w:br/>
        <w:t>Proactor</w:t>
      </w:r>
      <w:r w:rsidRPr="00AF7230">
        <w:rPr>
          <w:rFonts w:hint="eastAsia"/>
        </w:rPr>
        <w:t>调用</w:t>
      </w:r>
      <w:r w:rsidRPr="00AF7230">
        <w:rPr>
          <w:rFonts w:hint="eastAsia"/>
        </w:rPr>
        <w:t>aoi_write</w:t>
      </w:r>
      <w:r w:rsidRPr="00AF7230">
        <w:rPr>
          <w:rFonts w:hint="eastAsia"/>
        </w:rPr>
        <w:t>后立刻返回，由内核负责写操作，写完后调用相应的回调函数处理后续逻辑；</w:t>
      </w:r>
    </w:p>
    <w:p w:rsidR="00AF7230" w:rsidRPr="00AF7230" w:rsidRDefault="00AF7230" w:rsidP="00AF7230">
      <w:pPr>
        <w:rPr>
          <w:rFonts w:hint="eastAsia"/>
        </w:rPr>
      </w:pPr>
      <w:r w:rsidRPr="00AF7230">
        <w:rPr>
          <w:rFonts w:hint="eastAsia"/>
        </w:rPr>
        <w:t>可以看出，</w:t>
      </w:r>
      <w:r w:rsidRPr="00AF7230">
        <w:rPr>
          <w:rFonts w:hint="eastAsia"/>
        </w:rPr>
        <w:t>Reactor</w:t>
      </w:r>
      <w:r w:rsidRPr="00AF7230">
        <w:rPr>
          <w:rFonts w:hint="eastAsia"/>
        </w:rPr>
        <w:t>被动的等待指示事件的到来并做出反应；它有一个等待的过程，做什么都要先放入到监听事件集合中等待</w:t>
      </w:r>
      <w:r w:rsidRPr="00AF7230">
        <w:rPr>
          <w:rFonts w:hint="eastAsia"/>
        </w:rPr>
        <w:t>handler</w:t>
      </w:r>
      <w:r w:rsidRPr="00AF7230">
        <w:rPr>
          <w:rFonts w:hint="eastAsia"/>
        </w:rPr>
        <w:t>可用时再进行操作；</w:t>
      </w:r>
      <w:r w:rsidRPr="00AF7230">
        <w:rPr>
          <w:rFonts w:hint="eastAsia"/>
        </w:rPr>
        <w:t> </w:t>
      </w:r>
      <w:r w:rsidRPr="00AF7230">
        <w:rPr>
          <w:rFonts w:hint="eastAsia"/>
        </w:rPr>
        <w:br/>
        <w:t>Proactor</w:t>
      </w:r>
      <w:r w:rsidRPr="00AF7230">
        <w:rPr>
          <w:rFonts w:hint="eastAsia"/>
        </w:rPr>
        <w:t>直接调用异步读写操作，调用完后立刻返回；</w:t>
      </w:r>
    </w:p>
    <w:p w:rsidR="00AF7230" w:rsidRPr="00AF7230" w:rsidRDefault="00AF7230" w:rsidP="00AF7230">
      <w:pPr>
        <w:rPr>
          <w:rFonts w:hint="eastAsia"/>
          <w:b/>
          <w:bCs/>
        </w:rPr>
      </w:pPr>
      <w:r w:rsidRPr="00AF7230">
        <w:rPr>
          <w:rFonts w:hint="eastAsia"/>
          <w:b/>
          <w:bCs/>
        </w:rPr>
        <w:t>实现</w:t>
      </w:r>
    </w:p>
    <w:p w:rsidR="00AF7230" w:rsidRPr="00AF7230" w:rsidRDefault="00AF7230" w:rsidP="00AF7230">
      <w:pPr>
        <w:rPr>
          <w:rFonts w:hint="eastAsia"/>
        </w:rPr>
      </w:pPr>
      <w:r w:rsidRPr="00AF7230">
        <w:rPr>
          <w:rFonts w:hint="eastAsia"/>
        </w:rPr>
        <w:t>Reactor</w:t>
      </w:r>
      <w:r w:rsidRPr="00AF7230">
        <w:rPr>
          <w:rFonts w:hint="eastAsia"/>
        </w:rPr>
        <w:t>实现了一个被动的事件分离和分发模型，服务等待请求事件的到来，再通过不受间断的同步处理事件，从而做出反应；</w:t>
      </w:r>
    </w:p>
    <w:p w:rsidR="00AF7230" w:rsidRPr="00AF7230" w:rsidRDefault="00AF7230" w:rsidP="00AF7230">
      <w:pPr>
        <w:rPr>
          <w:rFonts w:hint="eastAsia"/>
        </w:rPr>
      </w:pPr>
      <w:r w:rsidRPr="00AF7230">
        <w:rPr>
          <w:rFonts w:hint="eastAsia"/>
        </w:rPr>
        <w:t>Proactor</w:t>
      </w:r>
      <w:r w:rsidRPr="00AF7230">
        <w:rPr>
          <w:rFonts w:hint="eastAsia"/>
        </w:rPr>
        <w:t>实现了一个主动的事件分离和分发模型；这种设计允许多个任务并发的执行，从而提高吞吐量；并可执行耗时长的任务（各个任务间互不影响）</w:t>
      </w:r>
    </w:p>
    <w:p w:rsidR="00AF7230" w:rsidRPr="00AF7230" w:rsidRDefault="00AF7230" w:rsidP="00AF7230">
      <w:pPr>
        <w:rPr>
          <w:rFonts w:hint="eastAsia"/>
          <w:b/>
          <w:bCs/>
        </w:rPr>
      </w:pPr>
      <w:r w:rsidRPr="00AF7230">
        <w:rPr>
          <w:rFonts w:hint="eastAsia"/>
          <w:b/>
          <w:bCs/>
        </w:rPr>
        <w:t>优点</w:t>
      </w:r>
    </w:p>
    <w:p w:rsidR="00AF7230" w:rsidRPr="00AF7230" w:rsidRDefault="00AF7230" w:rsidP="00AF7230">
      <w:pPr>
        <w:rPr>
          <w:rFonts w:hint="eastAsia"/>
        </w:rPr>
      </w:pPr>
      <w:r w:rsidRPr="00AF7230">
        <w:rPr>
          <w:rFonts w:hint="eastAsia"/>
        </w:rPr>
        <w:t>Reactor</w:t>
      </w:r>
      <w:r w:rsidRPr="00AF7230">
        <w:rPr>
          <w:rFonts w:hint="eastAsia"/>
        </w:rPr>
        <w:t>实现相对简单，对于耗时短的处理场景处理高效；</w:t>
      </w:r>
      <w:r w:rsidRPr="00AF7230">
        <w:rPr>
          <w:rFonts w:hint="eastAsia"/>
        </w:rPr>
        <w:t> </w:t>
      </w:r>
      <w:r w:rsidRPr="00AF7230">
        <w:rPr>
          <w:rFonts w:hint="eastAsia"/>
        </w:rPr>
        <w:br/>
      </w:r>
      <w:r w:rsidRPr="00AF7230">
        <w:rPr>
          <w:rFonts w:hint="eastAsia"/>
        </w:rPr>
        <w:t>操作系统可以在多个事件源上等待，并且避免了多线程编程相关的性能开销和编程复杂性；</w:t>
      </w:r>
      <w:r w:rsidRPr="00AF7230">
        <w:rPr>
          <w:rFonts w:hint="eastAsia"/>
        </w:rPr>
        <w:t> </w:t>
      </w:r>
      <w:r w:rsidRPr="00AF7230">
        <w:rPr>
          <w:rFonts w:hint="eastAsia"/>
        </w:rPr>
        <w:br/>
      </w:r>
      <w:r w:rsidRPr="00AF7230">
        <w:rPr>
          <w:rFonts w:hint="eastAsia"/>
        </w:rPr>
        <w:t>事件的串行化对应用是透明的，可以顺序的同步执行而不需要加锁；</w:t>
      </w:r>
      <w:r w:rsidRPr="00AF7230">
        <w:rPr>
          <w:rFonts w:hint="eastAsia"/>
        </w:rPr>
        <w:t> </w:t>
      </w:r>
      <w:r w:rsidRPr="00AF7230">
        <w:rPr>
          <w:rFonts w:hint="eastAsia"/>
        </w:rPr>
        <w:br/>
      </w:r>
      <w:r w:rsidRPr="00AF7230">
        <w:rPr>
          <w:rFonts w:hint="eastAsia"/>
        </w:rPr>
        <w:t>事务分离：将与应用无关的多路分解和分配机制和与应用相关的回调函数分离开来，</w:t>
      </w:r>
    </w:p>
    <w:p w:rsidR="00AF7230" w:rsidRPr="00AF7230" w:rsidRDefault="00AF7230" w:rsidP="00AF7230">
      <w:pPr>
        <w:rPr>
          <w:rFonts w:hint="eastAsia"/>
        </w:rPr>
      </w:pPr>
      <w:r w:rsidRPr="00AF7230">
        <w:rPr>
          <w:rFonts w:hint="eastAsia"/>
        </w:rPr>
        <w:t>Proactor</w:t>
      </w:r>
      <w:r w:rsidRPr="00AF7230">
        <w:rPr>
          <w:rFonts w:hint="eastAsia"/>
        </w:rPr>
        <w:t>性能更高，能够处理耗时长的并发场景；</w:t>
      </w:r>
    </w:p>
    <w:p w:rsidR="00AF7230" w:rsidRPr="00AF7230" w:rsidRDefault="00AF7230" w:rsidP="00AF7230">
      <w:pPr>
        <w:rPr>
          <w:rFonts w:hint="eastAsia"/>
          <w:b/>
          <w:bCs/>
        </w:rPr>
      </w:pPr>
      <w:r w:rsidRPr="00AF7230">
        <w:rPr>
          <w:rFonts w:hint="eastAsia"/>
          <w:b/>
          <w:bCs/>
        </w:rPr>
        <w:t>缺点</w:t>
      </w:r>
    </w:p>
    <w:p w:rsidR="00AF7230" w:rsidRPr="00AF7230" w:rsidRDefault="00AF7230" w:rsidP="00AF7230">
      <w:pPr>
        <w:rPr>
          <w:rFonts w:hint="eastAsia"/>
        </w:rPr>
      </w:pPr>
      <w:r w:rsidRPr="00AF7230">
        <w:rPr>
          <w:rFonts w:hint="eastAsia"/>
        </w:rPr>
        <w:t>Reactor</w:t>
      </w:r>
      <w:r w:rsidRPr="00AF7230">
        <w:rPr>
          <w:rFonts w:hint="eastAsia"/>
        </w:rPr>
        <w:t>处理耗时长的操作会造成事件分发的阻塞，影响到后续事件的处理；</w:t>
      </w:r>
    </w:p>
    <w:p w:rsidR="00AF7230" w:rsidRPr="00AF7230" w:rsidRDefault="00AF7230" w:rsidP="00AF7230">
      <w:pPr>
        <w:rPr>
          <w:rFonts w:hint="eastAsia"/>
        </w:rPr>
      </w:pPr>
      <w:r w:rsidRPr="00AF7230">
        <w:rPr>
          <w:rFonts w:hint="eastAsia"/>
        </w:rPr>
        <w:t>Proactor</w:t>
      </w:r>
      <w:r w:rsidRPr="00AF7230">
        <w:rPr>
          <w:rFonts w:hint="eastAsia"/>
        </w:rPr>
        <w:t>实现逻辑复杂；依赖操作系统对异步的支持，目前实现了纯异步操作的操作系统少，实现优秀的如</w:t>
      </w:r>
      <w:r w:rsidRPr="00AF7230">
        <w:rPr>
          <w:rFonts w:hint="eastAsia"/>
        </w:rPr>
        <w:t>windows IOCP</w:t>
      </w:r>
      <w:r w:rsidRPr="00AF7230">
        <w:rPr>
          <w:rFonts w:hint="eastAsia"/>
        </w:rPr>
        <w:t>，但由于其</w:t>
      </w:r>
      <w:r w:rsidRPr="00AF7230">
        <w:rPr>
          <w:rFonts w:hint="eastAsia"/>
        </w:rPr>
        <w:t>windows</w:t>
      </w:r>
      <w:r w:rsidRPr="00AF7230">
        <w:rPr>
          <w:rFonts w:hint="eastAsia"/>
        </w:rPr>
        <w:t>系统用于服务器的局限性，目前应用范围较小；而</w:t>
      </w:r>
      <w:r w:rsidRPr="00AF7230">
        <w:rPr>
          <w:rFonts w:hint="eastAsia"/>
        </w:rPr>
        <w:t>Unix/Linux</w:t>
      </w:r>
      <w:r w:rsidRPr="00AF7230">
        <w:rPr>
          <w:rFonts w:hint="eastAsia"/>
        </w:rPr>
        <w:t>系统对纯异步的支持有限，应用事件驱动的主流还是通过</w:t>
      </w:r>
      <w:r w:rsidRPr="00AF7230">
        <w:rPr>
          <w:rFonts w:hint="eastAsia"/>
        </w:rPr>
        <w:t>select/epoll</w:t>
      </w:r>
      <w:r w:rsidRPr="00AF7230">
        <w:rPr>
          <w:rFonts w:hint="eastAsia"/>
        </w:rPr>
        <w:t>来实现；</w:t>
      </w:r>
    </w:p>
    <w:p w:rsidR="00AF7230" w:rsidRPr="00AF7230" w:rsidRDefault="00AF7230" w:rsidP="00AF7230">
      <w:pPr>
        <w:rPr>
          <w:rFonts w:hint="eastAsia"/>
          <w:b/>
          <w:bCs/>
        </w:rPr>
      </w:pPr>
      <w:r w:rsidRPr="00AF7230">
        <w:rPr>
          <w:rFonts w:hint="eastAsia"/>
          <w:b/>
          <w:bCs/>
        </w:rPr>
        <w:t>适用场景</w:t>
      </w:r>
    </w:p>
    <w:p w:rsidR="00AF7230" w:rsidRPr="00AF7230" w:rsidRDefault="00AF7230" w:rsidP="00AF7230">
      <w:pPr>
        <w:rPr>
          <w:rFonts w:hint="eastAsia"/>
        </w:rPr>
      </w:pPr>
      <w:r w:rsidRPr="00AF7230">
        <w:rPr>
          <w:rFonts w:hint="eastAsia"/>
        </w:rPr>
        <w:t>Reactor</w:t>
      </w:r>
      <w:r w:rsidRPr="00AF7230">
        <w:rPr>
          <w:rFonts w:hint="eastAsia"/>
        </w:rPr>
        <w:t>：同时接收多个服务请求，并且依次同步的处理它们的事件驱动程序；</w:t>
      </w:r>
      <w:r w:rsidRPr="00AF7230">
        <w:rPr>
          <w:rFonts w:hint="eastAsia"/>
        </w:rPr>
        <w:t> </w:t>
      </w:r>
      <w:r w:rsidRPr="00AF7230">
        <w:rPr>
          <w:rFonts w:hint="eastAsia"/>
        </w:rPr>
        <w:br/>
        <w:t>Proactor</w:t>
      </w:r>
      <w:r w:rsidRPr="00AF7230">
        <w:rPr>
          <w:rFonts w:hint="eastAsia"/>
        </w:rPr>
        <w:t>：异步接收和同时处理多个服务请求的事件驱</w:t>
      </w:r>
    </w:p>
    <w:p w:rsidR="00B34F9F" w:rsidRPr="00AF7230" w:rsidRDefault="00B34F9F" w:rsidP="00B34F9F"/>
    <w:p w:rsidR="00B34F9F" w:rsidRPr="00B34F9F" w:rsidRDefault="00B34F9F" w:rsidP="00B34F9F">
      <w:pPr>
        <w:rPr>
          <w:rFonts w:hint="eastAsia"/>
        </w:rPr>
      </w:pPr>
    </w:p>
    <w:sectPr w:rsidR="00B34F9F" w:rsidRPr="00B34F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4D23A4"/>
    <w:multiLevelType w:val="hybridMultilevel"/>
    <w:tmpl w:val="1ABE4516"/>
    <w:lvl w:ilvl="0" w:tplc="E1DC69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CD57BAB"/>
    <w:multiLevelType w:val="multilevel"/>
    <w:tmpl w:val="3C54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C337B6"/>
    <w:multiLevelType w:val="hybridMultilevel"/>
    <w:tmpl w:val="74820292"/>
    <w:lvl w:ilvl="0" w:tplc="CF6862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3537923"/>
    <w:multiLevelType w:val="multilevel"/>
    <w:tmpl w:val="01C6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943D26"/>
    <w:multiLevelType w:val="hybridMultilevel"/>
    <w:tmpl w:val="75965FC8"/>
    <w:lvl w:ilvl="0" w:tplc="1E82DE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573"/>
    <w:rsid w:val="00346573"/>
    <w:rsid w:val="00356355"/>
    <w:rsid w:val="008311C5"/>
    <w:rsid w:val="00871F23"/>
    <w:rsid w:val="00AF7230"/>
    <w:rsid w:val="00B34F9F"/>
    <w:rsid w:val="00E50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41CED0-E484-48A9-9658-8A2F434E5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E50E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6355"/>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871F2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50E74"/>
    <w:rPr>
      <w:rFonts w:asciiTheme="majorHAnsi" w:eastAsiaTheme="majorEastAsia" w:hAnsiTheme="majorHAnsi" w:cstheme="majorBidi"/>
      <w:b/>
      <w:bCs/>
      <w:sz w:val="32"/>
      <w:szCs w:val="32"/>
    </w:rPr>
  </w:style>
  <w:style w:type="paragraph" w:styleId="a3">
    <w:name w:val="List Paragraph"/>
    <w:basedOn w:val="a"/>
    <w:uiPriority w:val="34"/>
    <w:qFormat/>
    <w:rsid w:val="00356355"/>
    <w:pPr>
      <w:ind w:firstLineChars="200" w:firstLine="420"/>
    </w:pPr>
  </w:style>
  <w:style w:type="character" w:customStyle="1" w:styleId="3Char">
    <w:name w:val="标题 3 Char"/>
    <w:basedOn w:val="a0"/>
    <w:link w:val="3"/>
    <w:uiPriority w:val="9"/>
    <w:rsid w:val="00356355"/>
    <w:rPr>
      <w:b/>
      <w:bCs/>
      <w:sz w:val="32"/>
      <w:szCs w:val="32"/>
    </w:rPr>
  </w:style>
  <w:style w:type="paragraph" w:styleId="a4">
    <w:name w:val="Normal (Web)"/>
    <w:basedOn w:val="a"/>
    <w:uiPriority w:val="99"/>
    <w:semiHidden/>
    <w:unhideWhenUsed/>
    <w:rsid w:val="00871F23"/>
    <w:rPr>
      <w:rFonts w:ascii="Times New Roman" w:hAnsi="Times New Roman" w:cs="Times New Roman"/>
      <w:sz w:val="24"/>
      <w:szCs w:val="24"/>
    </w:rPr>
  </w:style>
  <w:style w:type="character" w:customStyle="1" w:styleId="4Char">
    <w:name w:val="标题 4 Char"/>
    <w:basedOn w:val="a0"/>
    <w:link w:val="4"/>
    <w:uiPriority w:val="9"/>
    <w:semiHidden/>
    <w:rsid w:val="00871F2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307837">
      <w:bodyDiv w:val="1"/>
      <w:marLeft w:val="0"/>
      <w:marRight w:val="0"/>
      <w:marTop w:val="0"/>
      <w:marBottom w:val="0"/>
      <w:divBdr>
        <w:top w:val="none" w:sz="0" w:space="0" w:color="auto"/>
        <w:left w:val="none" w:sz="0" w:space="0" w:color="auto"/>
        <w:bottom w:val="none" w:sz="0" w:space="0" w:color="auto"/>
        <w:right w:val="none" w:sz="0" w:space="0" w:color="auto"/>
      </w:divBdr>
    </w:div>
    <w:div w:id="414203348">
      <w:bodyDiv w:val="1"/>
      <w:marLeft w:val="0"/>
      <w:marRight w:val="0"/>
      <w:marTop w:val="0"/>
      <w:marBottom w:val="0"/>
      <w:divBdr>
        <w:top w:val="none" w:sz="0" w:space="0" w:color="auto"/>
        <w:left w:val="none" w:sz="0" w:space="0" w:color="auto"/>
        <w:bottom w:val="none" w:sz="0" w:space="0" w:color="auto"/>
        <w:right w:val="none" w:sz="0" w:space="0" w:color="auto"/>
      </w:divBdr>
    </w:div>
    <w:div w:id="464003598">
      <w:bodyDiv w:val="1"/>
      <w:marLeft w:val="0"/>
      <w:marRight w:val="0"/>
      <w:marTop w:val="0"/>
      <w:marBottom w:val="0"/>
      <w:divBdr>
        <w:top w:val="none" w:sz="0" w:space="0" w:color="auto"/>
        <w:left w:val="none" w:sz="0" w:space="0" w:color="auto"/>
        <w:bottom w:val="none" w:sz="0" w:space="0" w:color="auto"/>
        <w:right w:val="none" w:sz="0" w:space="0" w:color="auto"/>
      </w:divBdr>
    </w:div>
    <w:div w:id="464389844">
      <w:bodyDiv w:val="1"/>
      <w:marLeft w:val="0"/>
      <w:marRight w:val="0"/>
      <w:marTop w:val="0"/>
      <w:marBottom w:val="0"/>
      <w:divBdr>
        <w:top w:val="none" w:sz="0" w:space="0" w:color="auto"/>
        <w:left w:val="none" w:sz="0" w:space="0" w:color="auto"/>
        <w:bottom w:val="none" w:sz="0" w:space="0" w:color="auto"/>
        <w:right w:val="none" w:sz="0" w:space="0" w:color="auto"/>
      </w:divBdr>
    </w:div>
    <w:div w:id="569660152">
      <w:bodyDiv w:val="1"/>
      <w:marLeft w:val="0"/>
      <w:marRight w:val="0"/>
      <w:marTop w:val="0"/>
      <w:marBottom w:val="0"/>
      <w:divBdr>
        <w:top w:val="none" w:sz="0" w:space="0" w:color="auto"/>
        <w:left w:val="none" w:sz="0" w:space="0" w:color="auto"/>
        <w:bottom w:val="none" w:sz="0" w:space="0" w:color="auto"/>
        <w:right w:val="none" w:sz="0" w:space="0" w:color="auto"/>
      </w:divBdr>
    </w:div>
    <w:div w:id="897668147">
      <w:bodyDiv w:val="1"/>
      <w:marLeft w:val="0"/>
      <w:marRight w:val="0"/>
      <w:marTop w:val="0"/>
      <w:marBottom w:val="0"/>
      <w:divBdr>
        <w:top w:val="none" w:sz="0" w:space="0" w:color="auto"/>
        <w:left w:val="none" w:sz="0" w:space="0" w:color="auto"/>
        <w:bottom w:val="none" w:sz="0" w:space="0" w:color="auto"/>
        <w:right w:val="none" w:sz="0" w:space="0" w:color="auto"/>
      </w:divBdr>
    </w:div>
    <w:div w:id="1760519618">
      <w:bodyDiv w:val="1"/>
      <w:marLeft w:val="0"/>
      <w:marRight w:val="0"/>
      <w:marTop w:val="0"/>
      <w:marBottom w:val="0"/>
      <w:divBdr>
        <w:top w:val="none" w:sz="0" w:space="0" w:color="auto"/>
        <w:left w:val="none" w:sz="0" w:space="0" w:color="auto"/>
        <w:bottom w:val="none" w:sz="0" w:space="0" w:color="auto"/>
        <w:right w:val="none" w:sz="0" w:space="0" w:color="auto"/>
      </w:divBdr>
    </w:div>
    <w:div w:id="1852916866">
      <w:bodyDiv w:val="1"/>
      <w:marLeft w:val="0"/>
      <w:marRight w:val="0"/>
      <w:marTop w:val="0"/>
      <w:marBottom w:val="0"/>
      <w:divBdr>
        <w:top w:val="none" w:sz="0" w:space="0" w:color="auto"/>
        <w:left w:val="none" w:sz="0" w:space="0" w:color="auto"/>
        <w:bottom w:val="none" w:sz="0" w:space="0" w:color="auto"/>
        <w:right w:val="none" w:sz="0" w:space="0" w:color="auto"/>
      </w:divBdr>
    </w:div>
    <w:div w:id="214219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9</Pages>
  <Words>921</Words>
  <Characters>5254</Characters>
  <Application>Microsoft Office Word</Application>
  <DocSecurity>0</DocSecurity>
  <Lines>43</Lines>
  <Paragraphs>12</Paragraphs>
  <ScaleCrop>false</ScaleCrop>
  <Company>Microsoft</Company>
  <LinksUpToDate>false</LinksUpToDate>
  <CharactersWithSpaces>6163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dc:creator>
  <cp:keywords/>
  <dc:description/>
  <cp:lastModifiedBy>wy</cp:lastModifiedBy>
  <cp:revision>4</cp:revision>
  <dcterms:created xsi:type="dcterms:W3CDTF">2017-06-16T02:42:00Z</dcterms:created>
  <dcterms:modified xsi:type="dcterms:W3CDTF">2017-06-16T04:46:00Z</dcterms:modified>
</cp:coreProperties>
</file>