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25" w:rsidRDefault="007118C2" w:rsidP="007118C2">
      <w:pPr>
        <w:pStyle w:val="2"/>
      </w:pPr>
      <w:r>
        <w:rPr>
          <w:rFonts w:hint="eastAsia"/>
        </w:rPr>
        <w:t>客户端到反向代理层的高可用</w:t>
      </w:r>
    </w:p>
    <w:p w:rsidR="007118C2" w:rsidRDefault="007118C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keepa</w:t>
      </w:r>
      <w:r>
        <w:t>lived+nginx</w:t>
      </w:r>
      <w:r>
        <w:rPr>
          <w:rFonts w:hint="eastAsia"/>
        </w:rPr>
        <w:t>实现高可用集群方案</w:t>
      </w:r>
    </w:p>
    <w:p w:rsidR="007118C2" w:rsidRDefault="007118C2" w:rsidP="007118C2">
      <w:pPr>
        <w:pStyle w:val="3"/>
      </w:pPr>
      <w:r>
        <w:rPr>
          <w:rFonts w:hint="eastAsia"/>
        </w:rPr>
        <w:t>原理</w:t>
      </w:r>
    </w:p>
    <w:p w:rsidR="007118C2" w:rsidRDefault="007118C2">
      <w:r w:rsidRPr="007118C2">
        <w:t xml:space="preserve">Keepalived </w:t>
      </w:r>
      <w:r w:rsidRPr="007118C2">
        <w:t>是一种高性能的服务器高可用或热备解决方案，</w:t>
      </w:r>
      <w:r w:rsidRPr="007118C2">
        <w:t xml:space="preserve">Keepalived </w:t>
      </w:r>
      <w:r w:rsidRPr="007118C2">
        <w:t>可以用来防止服务器单点故</w:t>
      </w:r>
      <w:r w:rsidRPr="007118C2">
        <w:t> </w:t>
      </w:r>
      <w:r w:rsidRPr="007118C2">
        <w:t>障的发生，通过配合</w:t>
      </w:r>
      <w:r w:rsidRPr="007118C2">
        <w:t xml:space="preserve"> Nginx </w:t>
      </w:r>
      <w:r w:rsidRPr="007118C2">
        <w:t>可以实现</w:t>
      </w:r>
      <w:r w:rsidRPr="007118C2">
        <w:t xml:space="preserve"> web </w:t>
      </w:r>
      <w:r w:rsidRPr="007118C2">
        <w:t>前端服务的高可用。</w:t>
      </w:r>
      <w:r w:rsidRPr="007118C2">
        <w:t> </w:t>
      </w:r>
      <w:r w:rsidRPr="007118C2">
        <w:br/>
        <w:t xml:space="preserve">Keepalived </w:t>
      </w:r>
      <w:r w:rsidRPr="007118C2">
        <w:t>以</w:t>
      </w:r>
      <w:r w:rsidRPr="007118C2">
        <w:t xml:space="preserve"> VRRP </w:t>
      </w:r>
      <w:r w:rsidRPr="007118C2">
        <w:t>协议为实现基础，用</w:t>
      </w:r>
      <w:r w:rsidRPr="007118C2">
        <w:t xml:space="preserve"> VRRP </w:t>
      </w:r>
      <w:r w:rsidRPr="007118C2">
        <w:t>协议来实现高可用性</w:t>
      </w:r>
      <w:r w:rsidRPr="007118C2">
        <w:t>(HA)</w:t>
      </w:r>
      <w:r w:rsidRPr="007118C2">
        <w:t>。</w:t>
      </w:r>
      <w:r w:rsidRPr="007118C2">
        <w:t>VRRP(Virtual Router Redundancy Protocol)</w:t>
      </w:r>
      <w:r w:rsidRPr="007118C2">
        <w:t>协议是用于实现路由器冗余的协议，</w:t>
      </w:r>
      <w:r w:rsidRPr="007118C2">
        <w:t xml:space="preserve">VRRP </w:t>
      </w:r>
      <w:r w:rsidRPr="007118C2">
        <w:t>协议将两台或多台路由器设备虚拟成一个</w:t>
      </w:r>
      <w:r w:rsidRPr="007118C2">
        <w:t> </w:t>
      </w:r>
      <w:r w:rsidRPr="007118C2">
        <w:t>设备，对外提供虚拟路由器</w:t>
      </w:r>
      <w:r w:rsidRPr="007118C2">
        <w:t xml:space="preserve"> IP(</w:t>
      </w:r>
      <w:r w:rsidRPr="007118C2">
        <w:t>一个或多个</w:t>
      </w:r>
      <w:r w:rsidRPr="007118C2">
        <w:t>)</w:t>
      </w:r>
      <w:r w:rsidRPr="007118C2">
        <w:t>，而在路由器组内部，如果实际拥有这个对外</w:t>
      </w:r>
      <w:r w:rsidRPr="007118C2">
        <w:t xml:space="preserve"> IP </w:t>
      </w:r>
      <w:r w:rsidRPr="007118C2">
        <w:t>的路由器如</w:t>
      </w:r>
      <w:r w:rsidRPr="007118C2">
        <w:t> </w:t>
      </w:r>
      <w:r w:rsidRPr="007118C2">
        <w:t>果工作正常的话就是</w:t>
      </w:r>
      <w:r w:rsidRPr="007118C2">
        <w:t xml:space="preserve"> MASTER</w:t>
      </w:r>
      <w:r w:rsidRPr="007118C2">
        <w:t>，</w:t>
      </w:r>
      <w:r w:rsidRPr="007118C2">
        <w:t xml:space="preserve"> </w:t>
      </w:r>
      <w:r w:rsidRPr="007118C2">
        <w:t>或者是通过</w:t>
      </w:r>
      <w:hyperlink r:id="rId6" w:tgtFrame="_blank" w:tooltip="算法与数据结构知识库" w:history="1">
        <w:r w:rsidRPr="007118C2">
          <w:rPr>
            <w:rStyle w:val="a5"/>
            <w:b/>
            <w:bCs/>
          </w:rPr>
          <w:t>算法</w:t>
        </w:r>
      </w:hyperlink>
      <w:r w:rsidRPr="007118C2">
        <w:t>选举产生，</w:t>
      </w:r>
      <w:r w:rsidRPr="007118C2">
        <w:t xml:space="preserve"> MASTER </w:t>
      </w:r>
      <w:r w:rsidRPr="007118C2">
        <w:t>实现针对虚拟路由器</w:t>
      </w:r>
      <w:r w:rsidRPr="007118C2">
        <w:t xml:space="preserve"> IP </w:t>
      </w:r>
      <w:r w:rsidRPr="007118C2">
        <w:t>的各种网络功能，</w:t>
      </w:r>
      <w:r w:rsidRPr="007118C2">
        <w:t> </w:t>
      </w:r>
      <w:r w:rsidRPr="007118C2">
        <w:t>如</w:t>
      </w:r>
      <w:r w:rsidRPr="007118C2">
        <w:t xml:space="preserve"> ARP </w:t>
      </w:r>
      <w:r w:rsidRPr="007118C2">
        <w:t>请求，</w:t>
      </w:r>
      <w:r w:rsidRPr="007118C2">
        <w:t>ICMP</w:t>
      </w:r>
      <w:r w:rsidRPr="007118C2">
        <w:t>，以及数据的转发等；其他设备不拥有该虚拟</w:t>
      </w:r>
      <w:r w:rsidRPr="007118C2">
        <w:t xml:space="preserve"> IP</w:t>
      </w:r>
      <w:r w:rsidRPr="007118C2">
        <w:t>，状态是</w:t>
      </w:r>
      <w:r w:rsidRPr="007118C2">
        <w:t xml:space="preserve"> BACKUP</w:t>
      </w:r>
      <w:r w:rsidRPr="007118C2">
        <w:t>，除了接收</w:t>
      </w:r>
      <w:r w:rsidRPr="007118C2">
        <w:t xml:space="preserve"> MASTER </w:t>
      </w:r>
      <w:r w:rsidRPr="007118C2">
        <w:t>的</w:t>
      </w:r>
      <w:r w:rsidRPr="007118C2">
        <w:t xml:space="preserve"> VRRP </w:t>
      </w:r>
      <w:r w:rsidRPr="007118C2">
        <w:t>状态通告信息外，不执行对外的网络功能。当主机失效时，</w:t>
      </w:r>
      <w:r w:rsidRPr="007118C2">
        <w:t xml:space="preserve">BACKUP </w:t>
      </w:r>
      <w:r w:rsidRPr="007118C2">
        <w:t>将接管原先</w:t>
      </w:r>
      <w:r w:rsidRPr="007118C2">
        <w:t xml:space="preserve"> MASTER </w:t>
      </w:r>
      <w:r w:rsidRPr="007118C2">
        <w:t>的网络功能。</w:t>
      </w:r>
      <w:r w:rsidRPr="007118C2">
        <w:t xml:space="preserve"> VRRP </w:t>
      </w:r>
      <w:r w:rsidRPr="007118C2">
        <w:t>协议使用多播数据来传输</w:t>
      </w:r>
      <w:r w:rsidRPr="007118C2">
        <w:t xml:space="preserve"> VRRP </w:t>
      </w:r>
      <w:r w:rsidRPr="007118C2">
        <w:t>数据，</w:t>
      </w:r>
      <w:r w:rsidRPr="007118C2">
        <w:t xml:space="preserve"> VRRP </w:t>
      </w:r>
      <w:r w:rsidRPr="007118C2">
        <w:t>数据使用特殊的虚拟源</w:t>
      </w:r>
      <w:r w:rsidRPr="007118C2">
        <w:t xml:space="preserve"> MAC </w:t>
      </w:r>
      <w:r w:rsidRPr="007118C2">
        <w:t>地址发送数据而不是自身</w:t>
      </w:r>
      <w:r w:rsidRPr="007118C2">
        <w:t> </w:t>
      </w:r>
      <w:r w:rsidRPr="007118C2">
        <w:t>网卡的</w:t>
      </w:r>
      <w:r w:rsidRPr="007118C2">
        <w:t xml:space="preserve"> MAC </w:t>
      </w:r>
      <w:r w:rsidRPr="007118C2">
        <w:t>地址，</w:t>
      </w:r>
      <w:r w:rsidRPr="007118C2">
        <w:t xml:space="preserve">VRRP </w:t>
      </w:r>
      <w:r w:rsidRPr="007118C2">
        <w:t>运行时只有</w:t>
      </w:r>
      <w:r w:rsidRPr="007118C2">
        <w:t xml:space="preserve"> MASTER </w:t>
      </w:r>
      <w:r w:rsidRPr="007118C2">
        <w:t>路由器定时发送</w:t>
      </w:r>
      <w:r w:rsidRPr="007118C2">
        <w:t xml:space="preserve"> VRRP </w:t>
      </w:r>
      <w:r w:rsidRPr="007118C2">
        <w:t>通告信息，表示</w:t>
      </w:r>
      <w:r w:rsidRPr="007118C2">
        <w:t xml:space="preserve"> MASTER </w:t>
      </w:r>
      <w:r w:rsidRPr="007118C2">
        <w:t>工作正常以及虚</w:t>
      </w:r>
      <w:r w:rsidRPr="007118C2">
        <w:t> </w:t>
      </w:r>
      <w:r w:rsidRPr="007118C2">
        <w:t>拟路由器</w:t>
      </w:r>
      <w:r w:rsidRPr="007118C2">
        <w:t xml:space="preserve"> IP(</w:t>
      </w:r>
      <w:r w:rsidRPr="007118C2">
        <w:t>组</w:t>
      </w:r>
      <w:r w:rsidRPr="007118C2">
        <w:t>)</w:t>
      </w:r>
      <w:r w:rsidRPr="007118C2">
        <w:t>，</w:t>
      </w:r>
      <w:r w:rsidRPr="007118C2">
        <w:t xml:space="preserve">BACKUP </w:t>
      </w:r>
      <w:r w:rsidRPr="007118C2">
        <w:t>只接收</w:t>
      </w:r>
      <w:r w:rsidRPr="007118C2">
        <w:t xml:space="preserve"> VRRP </w:t>
      </w:r>
      <w:r w:rsidRPr="007118C2">
        <w:t>数据，不发送数据，如果一定时间内没有接收到</w:t>
      </w:r>
      <w:r w:rsidRPr="007118C2">
        <w:t xml:space="preserve">MASTER </w:t>
      </w:r>
      <w:r w:rsidRPr="007118C2">
        <w:t>的通告信</w:t>
      </w:r>
      <w:r w:rsidRPr="007118C2">
        <w:t> </w:t>
      </w:r>
      <w:r w:rsidRPr="007118C2">
        <w:t>息，各</w:t>
      </w:r>
      <w:r w:rsidRPr="007118C2">
        <w:t xml:space="preserve"> BACKUP </w:t>
      </w:r>
      <w:r w:rsidRPr="007118C2">
        <w:t>将宣告自己成为</w:t>
      </w:r>
      <w:r w:rsidRPr="007118C2">
        <w:t xml:space="preserve"> MASTER</w:t>
      </w:r>
      <w:r w:rsidRPr="007118C2">
        <w:t>，发送通告信息，重新进行</w:t>
      </w:r>
      <w:r w:rsidRPr="007118C2">
        <w:t xml:space="preserve"> MASTER </w:t>
      </w:r>
      <w:r w:rsidRPr="007118C2">
        <w:t>选举状态。</w:t>
      </w:r>
    </w:p>
    <w:p w:rsidR="007118C2" w:rsidRDefault="007118C2">
      <w:r>
        <w:rPr>
          <w:noProof/>
        </w:rPr>
        <w:drawing>
          <wp:inline distT="0" distB="0" distL="0" distR="0">
            <wp:extent cx="5274310" cy="2110031"/>
            <wp:effectExtent l="0" t="0" r="2540" b="508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C2" w:rsidRDefault="00254671">
      <w:r>
        <w:rPr>
          <w:rFonts w:hint="eastAsia"/>
        </w:rPr>
        <w:t>一台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mster</w:t>
      </w:r>
      <w:r>
        <w:rPr>
          <w:rFonts w:hint="eastAsia"/>
        </w:rPr>
        <w:t>，对外提供服务，另外一台作为</w:t>
      </w:r>
      <w:r>
        <w:rPr>
          <w:rFonts w:hint="eastAsia"/>
        </w:rPr>
        <w:t>backup</w:t>
      </w:r>
      <w:r>
        <w:rPr>
          <w:rFonts w:hint="eastAsia"/>
        </w:rPr>
        <w:t>，冗余保证高可用。</w:t>
      </w:r>
    </w:p>
    <w:p w:rsidR="00254671" w:rsidRDefault="00254671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nginx</w:t>
      </w:r>
      <w:r>
        <w:rPr>
          <w:rFonts w:hint="eastAsia"/>
        </w:rPr>
        <w:t>挂了，</w:t>
      </w:r>
      <w:r>
        <w:rPr>
          <w:rFonts w:hint="eastAsia"/>
        </w:rPr>
        <w:t>keepalived</w:t>
      </w:r>
      <w:r>
        <w:rPr>
          <w:rFonts w:hint="eastAsia"/>
        </w:rPr>
        <w:t>能够探测到，会自动进行故障转移，将流量迁移到</w:t>
      </w:r>
      <w:r>
        <w:rPr>
          <w:rFonts w:hint="eastAsia"/>
        </w:rPr>
        <w:t>backup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nginx</w:t>
      </w:r>
      <w:r>
        <w:rPr>
          <w:rFonts w:hint="eastAsia"/>
        </w:rPr>
        <w:t>，这个</w:t>
      </w:r>
      <w:r>
        <w:rPr>
          <w:rFonts w:hint="eastAsia"/>
        </w:rPr>
        <w:t>nginx</w:t>
      </w:r>
      <w:r>
        <w:rPr>
          <w:rFonts w:hint="eastAsia"/>
        </w:rPr>
        <w:t>就会作为</w:t>
      </w:r>
      <w:r>
        <w:rPr>
          <w:rFonts w:hint="eastAsia"/>
        </w:rPr>
        <w:t>master</w:t>
      </w:r>
      <w:r>
        <w:rPr>
          <w:rFonts w:hint="eastAsia"/>
        </w:rPr>
        <w:t>继续对外提供服务，由于使用的是相同的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，这个切换过程对调用方是透明的。</w:t>
      </w:r>
      <w:bookmarkStart w:id="0" w:name="_GoBack"/>
      <w:bookmarkEnd w:id="0"/>
    </w:p>
    <w:p w:rsidR="007118C2" w:rsidRDefault="007118C2">
      <w:pPr>
        <w:rPr>
          <w:rFonts w:hint="eastAsia"/>
        </w:rPr>
      </w:pPr>
    </w:p>
    <w:sectPr w:rsidR="00711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897" w:rsidRDefault="002E4897" w:rsidP="007118C2">
      <w:r>
        <w:separator/>
      </w:r>
    </w:p>
  </w:endnote>
  <w:endnote w:type="continuationSeparator" w:id="0">
    <w:p w:rsidR="002E4897" w:rsidRDefault="002E4897" w:rsidP="00711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897" w:rsidRDefault="002E4897" w:rsidP="007118C2">
      <w:r>
        <w:separator/>
      </w:r>
    </w:p>
  </w:footnote>
  <w:footnote w:type="continuationSeparator" w:id="0">
    <w:p w:rsidR="002E4897" w:rsidRDefault="002E4897" w:rsidP="00711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8F"/>
    <w:rsid w:val="00254671"/>
    <w:rsid w:val="002E4897"/>
    <w:rsid w:val="0044088F"/>
    <w:rsid w:val="007118C2"/>
    <w:rsid w:val="0090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13F71A-98CA-4EB6-AE34-F66534D6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18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8C2"/>
    <w:rPr>
      <w:sz w:val="18"/>
      <w:szCs w:val="18"/>
    </w:rPr>
  </w:style>
  <w:style w:type="character" w:styleId="a5">
    <w:name w:val="Hyperlink"/>
    <w:basedOn w:val="a0"/>
    <w:uiPriority w:val="99"/>
    <w:unhideWhenUsed/>
    <w:rsid w:val="007118C2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7118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118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18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8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18C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datastructu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2</cp:revision>
  <dcterms:created xsi:type="dcterms:W3CDTF">2017-06-04T02:32:00Z</dcterms:created>
  <dcterms:modified xsi:type="dcterms:W3CDTF">2017-06-04T02:49:00Z</dcterms:modified>
</cp:coreProperties>
</file>