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8ED8" w14:textId="77777777"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1. Why are functions advantageous to have in your programs?</w:t>
      </w:r>
    </w:p>
    <w:p w14:paraId="21814FB4" w14:textId="3DEF1DFE"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Functions are advantageous to have in programs for several reasons:</w:t>
      </w:r>
    </w:p>
    <w:p w14:paraId="78DB6E8D" w14:textId="552B6B76"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Reusability: Functions allow you to encapsulate a block of code and reuse it throughout the program, reducing code duplication and making the code more maintainable.</w:t>
      </w:r>
    </w:p>
    <w:p w14:paraId="152CFFFA" w14:textId="3E578A01"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Modularity: Functions break down complex tasks into smaller, manageable pieces, making the code easier to understand and maintain.</w:t>
      </w:r>
    </w:p>
    <w:p w14:paraId="7A64CAE5" w14:textId="67F7A4B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Abstraction: Functions hide the implementation details, allowing you to focus on what the function does rather than how it does it, improving code readability.</w:t>
      </w:r>
    </w:p>
    <w:p w14:paraId="07C8B26C" w14:textId="4593C299"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Organized code: Functions provide a way to organize code into logical blocks, making it easier to navigate and maintain large codebases.</w:t>
      </w:r>
    </w:p>
    <w:p w14:paraId="56A85756" w14:textId="653A34A3"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Testing: Functions make it easier to test individual parts of the program in isolation, leading to better unit testing.</w:t>
      </w:r>
    </w:p>
    <w:p w14:paraId="132B65B9" w14:textId="77777777"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2. When does the code in a function run: when it's specified or when it's called?</w:t>
      </w:r>
    </w:p>
    <w:p w14:paraId="699E7E76" w14:textId="7CC06205"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The code in a function runs when the function is called, not when it's specified. Function definition only defines the logic and structure of the function. To execute the code inside the function, you need to call the function explicitly using its name followed by parentheses.</w:t>
      </w:r>
    </w:p>
    <w:p w14:paraId="72A0DF00" w14:textId="77777777"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3. What statement creates a function?</w:t>
      </w:r>
    </w:p>
    <w:p w14:paraId="00BA594E" w14:textId="1937E567"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The `def` statement is used to create a function in Python. It defines the function's name, parameters, and the block of code that the function will execute.</w:t>
      </w:r>
    </w:p>
    <w:p w14:paraId="20EF5C05"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Example of a function creation using the `def` statement:</w:t>
      </w:r>
    </w:p>
    <w:p w14:paraId="21036BAF" w14:textId="029A7705"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def </w:t>
      </w:r>
      <w:proofErr w:type="spellStart"/>
      <w:r w:rsidRPr="00FF06E2">
        <w:rPr>
          <w:rFonts w:ascii="Times New Roman" w:hAnsi="Times New Roman" w:cs="Times New Roman"/>
          <w:sz w:val="24"/>
          <w:szCs w:val="24"/>
        </w:rPr>
        <w:t>add_</w:t>
      </w:r>
      <w:proofErr w:type="gramStart"/>
      <w:r w:rsidRPr="00FF06E2">
        <w:rPr>
          <w:rFonts w:ascii="Times New Roman" w:hAnsi="Times New Roman" w:cs="Times New Roman"/>
          <w:sz w:val="24"/>
          <w:szCs w:val="24"/>
        </w:rPr>
        <w:t>numbers</w:t>
      </w:r>
      <w:proofErr w:type="spellEnd"/>
      <w:r w:rsidRPr="00FF06E2">
        <w:rPr>
          <w:rFonts w:ascii="Times New Roman" w:hAnsi="Times New Roman" w:cs="Times New Roman"/>
          <w:sz w:val="24"/>
          <w:szCs w:val="24"/>
        </w:rPr>
        <w:t>(</w:t>
      </w:r>
      <w:proofErr w:type="gramEnd"/>
      <w:r w:rsidRPr="00FF06E2">
        <w:rPr>
          <w:rFonts w:ascii="Times New Roman" w:hAnsi="Times New Roman" w:cs="Times New Roman"/>
          <w:sz w:val="24"/>
          <w:szCs w:val="24"/>
        </w:rPr>
        <w:t>a, b):</w:t>
      </w:r>
    </w:p>
    <w:p w14:paraId="1B46DB73"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return a + b</w:t>
      </w:r>
    </w:p>
    <w:p w14:paraId="5E72C185" w14:textId="0C5EA264"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4. What is the difference between a function and a function call?</w:t>
      </w:r>
    </w:p>
    <w:p w14:paraId="37AD1E5A" w14:textId="580EABEC"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A function is a defined block of code that performs a specific task when called. It contains the logic and operations to be executed. On the other hand, a function call is the action of invoking or executing the function, providing the necessary arguments, if any.</w:t>
      </w:r>
    </w:p>
    <w:p w14:paraId="437531DB"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Example of a function and a function call:</w:t>
      </w:r>
    </w:p>
    <w:p w14:paraId="5C42161F" w14:textId="72D240FA"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def greet(name):</w:t>
      </w:r>
    </w:p>
    <w:p w14:paraId="6E579BD2"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return </w:t>
      </w:r>
      <w:proofErr w:type="spellStart"/>
      <w:r w:rsidRPr="00FF06E2">
        <w:rPr>
          <w:rFonts w:ascii="Times New Roman" w:hAnsi="Times New Roman" w:cs="Times New Roman"/>
          <w:sz w:val="24"/>
          <w:szCs w:val="24"/>
        </w:rPr>
        <w:t>f"Hello</w:t>
      </w:r>
      <w:proofErr w:type="spellEnd"/>
      <w:r w:rsidRPr="00FF06E2">
        <w:rPr>
          <w:rFonts w:ascii="Times New Roman" w:hAnsi="Times New Roman" w:cs="Times New Roman"/>
          <w:sz w:val="24"/>
          <w:szCs w:val="24"/>
        </w:rPr>
        <w:t>, {name}!"</w:t>
      </w:r>
    </w:p>
    <w:p w14:paraId="050D8F77"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Function definition: def greet(name)</w:t>
      </w:r>
    </w:p>
    <w:p w14:paraId="26EFD437"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message = greet("Alice")</w:t>
      </w:r>
    </w:p>
    <w:p w14:paraId="125D5680" w14:textId="77777777" w:rsid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Function call: greet("Alice")</w:t>
      </w:r>
    </w:p>
    <w:p w14:paraId="7518D604" w14:textId="77777777" w:rsid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5. How many global scopes are there in a Python program? How many local scopes?</w:t>
      </w:r>
    </w:p>
    <w:p w14:paraId="069AB259" w14:textId="29486E7E"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Answer: </w:t>
      </w:r>
      <w:r w:rsidRPr="00FF06E2">
        <w:rPr>
          <w:rFonts w:ascii="Times New Roman" w:hAnsi="Times New Roman" w:cs="Times New Roman"/>
          <w:sz w:val="24"/>
          <w:szCs w:val="24"/>
        </w:rPr>
        <w:t>In a Python program, there is only one global scope, and it exists throughout the lifetime of the program. It is the top-level scope where variables defined outside of any function or class are accessible.</w:t>
      </w:r>
    </w:p>
    <w:p w14:paraId="02B48AF0"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Local scopes, on the other hand, are created whenever a function is called. Each function call creates a new local scope, and it exists only during the execution of that function. Local scopes contain variables defined within the function and are not accessible outside the function.</w:t>
      </w:r>
    </w:p>
    <w:p w14:paraId="13C6B20A" w14:textId="77777777"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6. What happens to variables in a local scope when the function call returns?</w:t>
      </w:r>
    </w:p>
    <w:p w14:paraId="137ED298" w14:textId="306D92F0"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When the function call returns and the local scope is no longer needed, the local variables in that scope are destroyed, and the memory they occupy is released. The variables defined within the function are not accessible outside the function's scope.</w:t>
      </w:r>
    </w:p>
    <w:p w14:paraId="59CF064F" w14:textId="77777777"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7. What is the concept of a return value? Is it possible to have a return value in an expression?</w:t>
      </w:r>
    </w:p>
    <w:p w14:paraId="723045EE" w14:textId="49C7A9DB"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The return value is the result that a function gives back after it completes its execution. It is a way for a function to communicate information to the caller. When a function reaches a `return` statement, it terminates, and the return value (if specified) is sent back to the caller.</w:t>
      </w:r>
    </w:p>
    <w:p w14:paraId="7B76F409"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Yes, it is possible to have a return value in an expression. Functions can be used in expressions, and their return values can be assigned to variables or used as part of an expression.</w:t>
      </w:r>
    </w:p>
    <w:p w14:paraId="5DECC9F3"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Example of using a return value in an expression:</w:t>
      </w:r>
    </w:p>
    <w:p w14:paraId="1644467B" w14:textId="705B905A"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def square(x):</w:t>
      </w:r>
    </w:p>
    <w:p w14:paraId="54508EA9"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return x ** 2</w:t>
      </w:r>
    </w:p>
    <w:p w14:paraId="419ABC41"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result = </w:t>
      </w:r>
      <w:proofErr w:type="gramStart"/>
      <w:r w:rsidRPr="00FF06E2">
        <w:rPr>
          <w:rFonts w:ascii="Times New Roman" w:hAnsi="Times New Roman" w:cs="Times New Roman"/>
          <w:sz w:val="24"/>
          <w:szCs w:val="24"/>
        </w:rPr>
        <w:t>square(</w:t>
      </w:r>
      <w:proofErr w:type="gramEnd"/>
      <w:r w:rsidRPr="00FF06E2">
        <w:rPr>
          <w:rFonts w:ascii="Times New Roman" w:hAnsi="Times New Roman" w:cs="Times New Roman"/>
          <w:sz w:val="24"/>
          <w:szCs w:val="24"/>
        </w:rPr>
        <w:t>5) + 10</w:t>
      </w:r>
    </w:p>
    <w:p w14:paraId="6834D058"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print(</w:t>
      </w:r>
      <w:proofErr w:type="gramStart"/>
      <w:r w:rsidRPr="00FF06E2">
        <w:rPr>
          <w:rFonts w:ascii="Times New Roman" w:hAnsi="Times New Roman" w:cs="Times New Roman"/>
          <w:sz w:val="24"/>
          <w:szCs w:val="24"/>
        </w:rPr>
        <w:t>result)  #</w:t>
      </w:r>
      <w:proofErr w:type="gramEnd"/>
      <w:r w:rsidRPr="00FF06E2">
        <w:rPr>
          <w:rFonts w:ascii="Times New Roman" w:hAnsi="Times New Roman" w:cs="Times New Roman"/>
          <w:sz w:val="24"/>
          <w:szCs w:val="24"/>
        </w:rPr>
        <w:t xml:space="preserve"> Output: 35</w:t>
      </w:r>
    </w:p>
    <w:p w14:paraId="121C9F19" w14:textId="77777777" w:rsid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8. If a function does not have a return statement, what is the return value of a call to that function?</w:t>
      </w:r>
    </w:p>
    <w:p w14:paraId="1C571241" w14:textId="51F3D419"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If a function does not have a return statement, the return value of a call to that function will be `None`. `None` is a special Python object that represents the absence of a value or the lack of a return value from a function.</w:t>
      </w:r>
    </w:p>
    <w:p w14:paraId="41DA6288"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Example of a function without a return statement:</w:t>
      </w:r>
    </w:p>
    <w:p w14:paraId="3AF608ED" w14:textId="5A69DA79"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def greet(name):</w:t>
      </w:r>
    </w:p>
    <w:p w14:paraId="0BC12F29"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w:t>
      </w:r>
      <w:proofErr w:type="gramStart"/>
      <w:r w:rsidRPr="00FF06E2">
        <w:rPr>
          <w:rFonts w:ascii="Times New Roman" w:hAnsi="Times New Roman" w:cs="Times New Roman"/>
          <w:sz w:val="24"/>
          <w:szCs w:val="24"/>
        </w:rPr>
        <w:t>print(</w:t>
      </w:r>
      <w:proofErr w:type="spellStart"/>
      <w:proofErr w:type="gramEnd"/>
      <w:r w:rsidRPr="00FF06E2">
        <w:rPr>
          <w:rFonts w:ascii="Times New Roman" w:hAnsi="Times New Roman" w:cs="Times New Roman"/>
          <w:sz w:val="24"/>
          <w:szCs w:val="24"/>
        </w:rPr>
        <w:t>f"Hello</w:t>
      </w:r>
      <w:proofErr w:type="spellEnd"/>
      <w:r w:rsidRPr="00FF06E2">
        <w:rPr>
          <w:rFonts w:ascii="Times New Roman" w:hAnsi="Times New Roman" w:cs="Times New Roman"/>
          <w:sz w:val="24"/>
          <w:szCs w:val="24"/>
        </w:rPr>
        <w:t>, {name}!")</w:t>
      </w:r>
    </w:p>
    <w:p w14:paraId="2BA8E78D"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result = greet("Alice")</w:t>
      </w:r>
    </w:p>
    <w:p w14:paraId="09C7DBA6"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print(</w:t>
      </w:r>
      <w:proofErr w:type="gramStart"/>
      <w:r w:rsidRPr="00FF06E2">
        <w:rPr>
          <w:rFonts w:ascii="Times New Roman" w:hAnsi="Times New Roman" w:cs="Times New Roman"/>
          <w:sz w:val="24"/>
          <w:szCs w:val="24"/>
        </w:rPr>
        <w:t>result)  #</w:t>
      </w:r>
      <w:proofErr w:type="gramEnd"/>
      <w:r w:rsidRPr="00FF06E2">
        <w:rPr>
          <w:rFonts w:ascii="Times New Roman" w:hAnsi="Times New Roman" w:cs="Times New Roman"/>
          <w:sz w:val="24"/>
          <w:szCs w:val="24"/>
        </w:rPr>
        <w:t xml:space="preserve"> Output: None</w:t>
      </w:r>
    </w:p>
    <w:p w14:paraId="4791ADBA" w14:textId="13EF5412"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9. How do you make a function variable refer to the global variable?</w:t>
      </w:r>
    </w:p>
    <w:p w14:paraId="4080657C" w14:textId="77777777" w:rsid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To make a function variable refer to the global variable, you can use the `global` keyword inside the function. This tells Python that the variable should be treated as a global variable, even if it's assigned a value within the function.</w:t>
      </w:r>
    </w:p>
    <w:p w14:paraId="2DD21869" w14:textId="38EEE97E"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lastRenderedPageBreak/>
        <w:t>Example of using the `global` keyword:</w:t>
      </w:r>
    </w:p>
    <w:p w14:paraId="6C2E745D" w14:textId="77777777" w:rsid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x = 10</w:t>
      </w:r>
    </w:p>
    <w:p w14:paraId="5303B531" w14:textId="03B9062C"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def </w:t>
      </w:r>
      <w:proofErr w:type="spellStart"/>
      <w:r w:rsidRPr="00FF06E2">
        <w:rPr>
          <w:rFonts w:ascii="Times New Roman" w:hAnsi="Times New Roman" w:cs="Times New Roman"/>
          <w:sz w:val="24"/>
          <w:szCs w:val="24"/>
        </w:rPr>
        <w:t>update_</w:t>
      </w:r>
      <w:proofErr w:type="gramStart"/>
      <w:r w:rsidRPr="00FF06E2">
        <w:rPr>
          <w:rFonts w:ascii="Times New Roman" w:hAnsi="Times New Roman" w:cs="Times New Roman"/>
          <w:sz w:val="24"/>
          <w:szCs w:val="24"/>
        </w:rPr>
        <w:t>x</w:t>
      </w:r>
      <w:proofErr w:type="spellEnd"/>
      <w:r w:rsidRPr="00FF06E2">
        <w:rPr>
          <w:rFonts w:ascii="Times New Roman" w:hAnsi="Times New Roman" w:cs="Times New Roman"/>
          <w:sz w:val="24"/>
          <w:szCs w:val="24"/>
        </w:rPr>
        <w:t>(</w:t>
      </w:r>
      <w:proofErr w:type="gramEnd"/>
      <w:r w:rsidRPr="00FF06E2">
        <w:rPr>
          <w:rFonts w:ascii="Times New Roman" w:hAnsi="Times New Roman" w:cs="Times New Roman"/>
          <w:sz w:val="24"/>
          <w:szCs w:val="24"/>
        </w:rPr>
        <w:t>):</w:t>
      </w:r>
    </w:p>
    <w:p w14:paraId="504AF869"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global x</w:t>
      </w:r>
    </w:p>
    <w:p w14:paraId="6728A54A"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x = 20</w:t>
      </w:r>
    </w:p>
    <w:p w14:paraId="2054386B" w14:textId="77777777" w:rsidR="00FF06E2" w:rsidRPr="00FF06E2" w:rsidRDefault="00FF06E2" w:rsidP="00FF06E2">
      <w:pPr>
        <w:jc w:val="both"/>
        <w:rPr>
          <w:rFonts w:ascii="Times New Roman" w:hAnsi="Times New Roman" w:cs="Times New Roman"/>
          <w:sz w:val="24"/>
          <w:szCs w:val="24"/>
        </w:rPr>
      </w:pPr>
      <w:proofErr w:type="spellStart"/>
      <w:r w:rsidRPr="00FF06E2">
        <w:rPr>
          <w:rFonts w:ascii="Times New Roman" w:hAnsi="Times New Roman" w:cs="Times New Roman"/>
          <w:sz w:val="24"/>
          <w:szCs w:val="24"/>
        </w:rPr>
        <w:t>update_</w:t>
      </w:r>
      <w:proofErr w:type="gramStart"/>
      <w:r w:rsidRPr="00FF06E2">
        <w:rPr>
          <w:rFonts w:ascii="Times New Roman" w:hAnsi="Times New Roman" w:cs="Times New Roman"/>
          <w:sz w:val="24"/>
          <w:szCs w:val="24"/>
        </w:rPr>
        <w:t>x</w:t>
      </w:r>
      <w:proofErr w:type="spellEnd"/>
      <w:r w:rsidRPr="00FF06E2">
        <w:rPr>
          <w:rFonts w:ascii="Times New Roman" w:hAnsi="Times New Roman" w:cs="Times New Roman"/>
          <w:sz w:val="24"/>
          <w:szCs w:val="24"/>
        </w:rPr>
        <w:t>(</w:t>
      </w:r>
      <w:proofErr w:type="gramEnd"/>
      <w:r w:rsidRPr="00FF06E2">
        <w:rPr>
          <w:rFonts w:ascii="Times New Roman" w:hAnsi="Times New Roman" w:cs="Times New Roman"/>
          <w:sz w:val="24"/>
          <w:szCs w:val="24"/>
        </w:rPr>
        <w:t>)</w:t>
      </w:r>
    </w:p>
    <w:p w14:paraId="5A052A00"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print(x</w:t>
      </w:r>
      <w:proofErr w:type="gramStart"/>
      <w:r w:rsidRPr="00FF06E2">
        <w:rPr>
          <w:rFonts w:ascii="Times New Roman" w:hAnsi="Times New Roman" w:cs="Times New Roman"/>
          <w:sz w:val="24"/>
          <w:szCs w:val="24"/>
        </w:rPr>
        <w:t>)  #</w:t>
      </w:r>
      <w:proofErr w:type="gramEnd"/>
      <w:r w:rsidRPr="00FF06E2">
        <w:rPr>
          <w:rFonts w:ascii="Times New Roman" w:hAnsi="Times New Roman" w:cs="Times New Roman"/>
          <w:sz w:val="24"/>
          <w:szCs w:val="24"/>
        </w:rPr>
        <w:t xml:space="preserve"> Output: 20</w:t>
      </w:r>
    </w:p>
    <w:p w14:paraId="3AADB3F0" w14:textId="38B790B9"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10. What is the data type of None?</w:t>
      </w:r>
    </w:p>
    <w:p w14:paraId="17F0AF5D" w14:textId="3C4F6D84"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The data type of `None` is `</w:t>
      </w:r>
      <w:proofErr w:type="spellStart"/>
      <w:r w:rsidRPr="00FF06E2">
        <w:rPr>
          <w:rFonts w:ascii="Times New Roman" w:hAnsi="Times New Roman" w:cs="Times New Roman"/>
          <w:sz w:val="24"/>
          <w:szCs w:val="24"/>
        </w:rPr>
        <w:t>NoneType</w:t>
      </w:r>
      <w:proofErr w:type="spellEnd"/>
      <w:r w:rsidRPr="00FF06E2">
        <w:rPr>
          <w:rFonts w:ascii="Times New Roman" w:hAnsi="Times New Roman" w:cs="Times New Roman"/>
          <w:sz w:val="24"/>
          <w:szCs w:val="24"/>
        </w:rPr>
        <w:t>`. It is a special data type in Python that represents the absence of a value. Variables that have no value or have been explicitly set to `None` are of `</w:t>
      </w:r>
      <w:proofErr w:type="spellStart"/>
      <w:r w:rsidRPr="00FF06E2">
        <w:rPr>
          <w:rFonts w:ascii="Times New Roman" w:hAnsi="Times New Roman" w:cs="Times New Roman"/>
          <w:sz w:val="24"/>
          <w:szCs w:val="24"/>
        </w:rPr>
        <w:t>NoneType</w:t>
      </w:r>
      <w:proofErr w:type="spellEnd"/>
      <w:r w:rsidRPr="00FF06E2">
        <w:rPr>
          <w:rFonts w:ascii="Times New Roman" w:hAnsi="Times New Roman" w:cs="Times New Roman"/>
          <w:sz w:val="24"/>
          <w:szCs w:val="24"/>
        </w:rPr>
        <w:t>`.</w:t>
      </w:r>
    </w:p>
    <w:p w14:paraId="77D4867B" w14:textId="77777777"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11. What does the sentence "import are all your pets named Eric" do?</w:t>
      </w:r>
    </w:p>
    <w:p w14:paraId="1562F188" w14:textId="3AF6AB40"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The sentence "import are all your pets named Eric" is a humorous way to demonstrate how to import a module in Python. While it is syntactically correct, it is not a meaningful or standard way to import modules. In Python, you typically use the `import` statement followed by the name of the module you want to import.</w:t>
      </w:r>
    </w:p>
    <w:p w14:paraId="0376DBE9"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Example of a proper import statement:</w:t>
      </w:r>
    </w:p>
    <w:p w14:paraId="0F0FF80A" w14:textId="500AEDF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import math</w:t>
      </w:r>
    </w:p>
    <w:p w14:paraId="38EDCC94" w14:textId="6730A123"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 xml:space="preserve">12. If you had a `bacon </w:t>
      </w:r>
      <w:proofErr w:type="gramStart"/>
      <w:r w:rsidRPr="00EB0109">
        <w:rPr>
          <w:rFonts w:ascii="Times New Roman" w:hAnsi="Times New Roman" w:cs="Times New Roman"/>
          <w:sz w:val="24"/>
          <w:szCs w:val="24"/>
          <w:highlight w:val="yellow"/>
        </w:rPr>
        <w:t>()`</w:t>
      </w:r>
      <w:proofErr w:type="gramEnd"/>
      <w:r w:rsidRPr="00EB0109">
        <w:rPr>
          <w:rFonts w:ascii="Times New Roman" w:hAnsi="Times New Roman" w:cs="Times New Roman"/>
          <w:sz w:val="24"/>
          <w:szCs w:val="24"/>
          <w:highlight w:val="yellow"/>
        </w:rPr>
        <w:t xml:space="preserve"> feature in a `spam` module, what would you call it after importing `spam`?</w:t>
      </w:r>
    </w:p>
    <w:p w14:paraId="1E13BBAF"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If you had a `</w:t>
      </w:r>
      <w:proofErr w:type="gramStart"/>
      <w:r w:rsidRPr="00FF06E2">
        <w:rPr>
          <w:rFonts w:ascii="Times New Roman" w:hAnsi="Times New Roman" w:cs="Times New Roman"/>
          <w:sz w:val="24"/>
          <w:szCs w:val="24"/>
        </w:rPr>
        <w:t>bacon(</w:t>
      </w:r>
      <w:proofErr w:type="gramEnd"/>
      <w:r w:rsidRPr="00FF06E2">
        <w:rPr>
          <w:rFonts w:ascii="Times New Roman" w:hAnsi="Times New Roman" w:cs="Times New Roman"/>
          <w:sz w:val="24"/>
          <w:szCs w:val="24"/>
        </w:rPr>
        <w:t>)` function in a `spam` module, you would call it as follows after importing `spam`:</w:t>
      </w:r>
    </w:p>
    <w:p w14:paraId="34D20DD7" w14:textId="5A4FD73B"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import spam</w:t>
      </w:r>
    </w:p>
    <w:p w14:paraId="67375EA4" w14:textId="77777777" w:rsidR="00FF06E2" w:rsidRPr="00FF06E2" w:rsidRDefault="00FF06E2" w:rsidP="00FF06E2">
      <w:pPr>
        <w:jc w:val="both"/>
        <w:rPr>
          <w:rFonts w:ascii="Times New Roman" w:hAnsi="Times New Roman" w:cs="Times New Roman"/>
          <w:sz w:val="24"/>
          <w:szCs w:val="24"/>
        </w:rPr>
      </w:pPr>
      <w:proofErr w:type="spellStart"/>
      <w:proofErr w:type="gramStart"/>
      <w:r w:rsidRPr="00FF06E2">
        <w:rPr>
          <w:rFonts w:ascii="Times New Roman" w:hAnsi="Times New Roman" w:cs="Times New Roman"/>
          <w:sz w:val="24"/>
          <w:szCs w:val="24"/>
        </w:rPr>
        <w:t>spam.bacon</w:t>
      </w:r>
      <w:proofErr w:type="spellEnd"/>
      <w:proofErr w:type="gramEnd"/>
      <w:r w:rsidRPr="00FF06E2">
        <w:rPr>
          <w:rFonts w:ascii="Times New Roman" w:hAnsi="Times New Roman" w:cs="Times New Roman"/>
          <w:sz w:val="24"/>
          <w:szCs w:val="24"/>
        </w:rPr>
        <w:t>()</w:t>
      </w:r>
    </w:p>
    <w:p w14:paraId="05DC4AD6" w14:textId="4E7EC704"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13. What can you do to save a program from crashing if it encounters an error?</w:t>
      </w:r>
    </w:p>
    <w:p w14:paraId="114BCB3C" w14:textId="02C4A701"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To save a program from crashing if it encounters an error, you can use exception handling using try-except blocks. By using try-except blocks, you can catch exceptions that occur during the program's execution and handle them gracefully, allowing the program to continue running without crashing.</w:t>
      </w:r>
    </w:p>
    <w:p w14:paraId="2B5D5F8C"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Example of using try-except to handle errors:</w:t>
      </w:r>
    </w:p>
    <w:p w14:paraId="4AA967E2" w14:textId="0461C24A"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try:</w:t>
      </w:r>
    </w:p>
    <w:p w14:paraId="600312FB"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 Code that may raise an exception</w:t>
      </w:r>
    </w:p>
    <w:p w14:paraId="70FC04C4"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result = 10 / 0</w:t>
      </w:r>
    </w:p>
    <w:p w14:paraId="0F4FCE63" w14:textId="77777777" w:rsidR="00FF06E2"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except </w:t>
      </w:r>
      <w:proofErr w:type="spellStart"/>
      <w:r w:rsidRPr="00FF06E2">
        <w:rPr>
          <w:rFonts w:ascii="Times New Roman" w:hAnsi="Times New Roman" w:cs="Times New Roman"/>
          <w:sz w:val="24"/>
          <w:szCs w:val="24"/>
        </w:rPr>
        <w:t>ZeroDivisionError</w:t>
      </w:r>
      <w:proofErr w:type="spellEnd"/>
      <w:r w:rsidRPr="00FF06E2">
        <w:rPr>
          <w:rFonts w:ascii="Times New Roman" w:hAnsi="Times New Roman" w:cs="Times New Roman"/>
          <w:sz w:val="24"/>
          <w:szCs w:val="24"/>
        </w:rPr>
        <w:t>:</w:t>
      </w:r>
    </w:p>
    <w:p w14:paraId="2CF55162" w14:textId="77777777" w:rsid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lastRenderedPageBreak/>
        <w:t xml:space="preserve">    # Code to handle the exception</w:t>
      </w:r>
    </w:p>
    <w:p w14:paraId="30BF9ADB" w14:textId="53382BCE" w:rsidR="00FF06E2" w:rsidRPr="00EB0109"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 xml:space="preserve">    </w:t>
      </w:r>
      <w:proofErr w:type="gramStart"/>
      <w:r w:rsidRPr="00EB0109">
        <w:rPr>
          <w:rFonts w:ascii="Times New Roman" w:hAnsi="Times New Roman" w:cs="Times New Roman"/>
          <w:sz w:val="24"/>
          <w:szCs w:val="24"/>
        </w:rPr>
        <w:t>print(</w:t>
      </w:r>
      <w:proofErr w:type="gramEnd"/>
      <w:r w:rsidRPr="00EB0109">
        <w:rPr>
          <w:rFonts w:ascii="Times New Roman" w:hAnsi="Times New Roman" w:cs="Times New Roman"/>
          <w:sz w:val="24"/>
          <w:szCs w:val="24"/>
        </w:rPr>
        <w:t>"Error: Division by zero is not allowed.")</w:t>
      </w:r>
    </w:p>
    <w:p w14:paraId="4F6F898E" w14:textId="6240D2F0" w:rsidR="00FF06E2" w:rsidRPr="00FF06E2" w:rsidRDefault="00FF06E2" w:rsidP="00FF06E2">
      <w:pPr>
        <w:jc w:val="both"/>
        <w:rPr>
          <w:rFonts w:ascii="Times New Roman" w:hAnsi="Times New Roman" w:cs="Times New Roman"/>
          <w:sz w:val="24"/>
          <w:szCs w:val="24"/>
        </w:rPr>
      </w:pPr>
      <w:r w:rsidRPr="00EB0109">
        <w:rPr>
          <w:rFonts w:ascii="Times New Roman" w:hAnsi="Times New Roman" w:cs="Times New Roman"/>
          <w:sz w:val="24"/>
          <w:szCs w:val="24"/>
          <w:highlight w:val="yellow"/>
        </w:rPr>
        <w:t>14. What is the purpose of the try clause? What is the purpose of the except clause?</w:t>
      </w:r>
    </w:p>
    <w:p w14:paraId="749F5B16" w14:textId="0DA02894" w:rsidR="00FF06E2" w:rsidRPr="00FF06E2" w:rsidRDefault="00FF06E2" w:rsidP="00FF06E2">
      <w:pPr>
        <w:jc w:val="both"/>
        <w:rPr>
          <w:rFonts w:ascii="Times New Roman" w:hAnsi="Times New Roman" w:cs="Times New Roman"/>
          <w:sz w:val="24"/>
          <w:szCs w:val="24"/>
        </w:rPr>
      </w:pPr>
      <w:r>
        <w:rPr>
          <w:rFonts w:ascii="Times New Roman" w:hAnsi="Times New Roman" w:cs="Times New Roman"/>
          <w:sz w:val="24"/>
          <w:szCs w:val="24"/>
        </w:rPr>
        <w:t xml:space="preserve">Answer: </w:t>
      </w:r>
      <w:r w:rsidRPr="00FF06E2">
        <w:rPr>
          <w:rFonts w:ascii="Times New Roman" w:hAnsi="Times New Roman" w:cs="Times New Roman"/>
          <w:sz w:val="24"/>
          <w:szCs w:val="24"/>
        </w:rPr>
        <w:t>The purpose of the try clause in a try-except block is to enclose the code that may raise an exception. The code within the try block is executed, and if an exception occurs, the flow of control immediately jumps to the corresponding except block.</w:t>
      </w:r>
    </w:p>
    <w:p w14:paraId="76DED38D" w14:textId="768FCA9A" w:rsidR="00D275E5" w:rsidRPr="00FF06E2" w:rsidRDefault="00FF06E2" w:rsidP="00FF06E2">
      <w:pPr>
        <w:jc w:val="both"/>
        <w:rPr>
          <w:rFonts w:ascii="Times New Roman" w:hAnsi="Times New Roman" w:cs="Times New Roman"/>
          <w:sz w:val="24"/>
          <w:szCs w:val="24"/>
        </w:rPr>
      </w:pPr>
      <w:r w:rsidRPr="00FF06E2">
        <w:rPr>
          <w:rFonts w:ascii="Times New Roman" w:hAnsi="Times New Roman" w:cs="Times New Roman"/>
          <w:sz w:val="24"/>
          <w:szCs w:val="24"/>
        </w:rPr>
        <w:t>The purpose of the except clause is to specify the code that should be executed when a specific exception occurs. If an exception of the specified type is raised within the try block, the corresponding except block is executed, allowing you to handle the exception appropriately. If no exception occurs in the try block, the except block is skipped.</w:t>
      </w:r>
    </w:p>
    <w:sectPr w:rsidR="00D275E5" w:rsidRPr="00FF0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E2"/>
    <w:rsid w:val="00531721"/>
    <w:rsid w:val="00D275E5"/>
    <w:rsid w:val="00EB0109"/>
    <w:rsid w:val="00FF06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E61B"/>
  <w15:chartTrackingRefBased/>
  <w15:docId w15:val="{A4BF2A12-0320-474F-AD4C-78AF0DC6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2023-07-20T15:27:00Z</dcterms:created>
  <dcterms:modified xsi:type="dcterms:W3CDTF">2023-07-20T15:27:00Z</dcterms:modified>
</cp:coreProperties>
</file>