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91EF7" w14:textId="77777777" w:rsidR="00FC799E" w:rsidRDefault="00000000">
      <w:pPr>
        <w:spacing w:after="193" w:line="259" w:lineRule="auto"/>
        <w:ind w:left="901" w:right="844" w:hanging="42"/>
        <w:jc w:val="center"/>
      </w:pPr>
      <w:r>
        <w:t xml:space="preserve">WELCOME TO KIOM </w:t>
      </w:r>
    </w:p>
    <w:p w14:paraId="1F05BEA0" w14:textId="77777777" w:rsidR="00FC799E" w:rsidRDefault="00000000">
      <w:pPr>
        <w:ind w:left="356"/>
      </w:pPr>
      <w:r>
        <w:t>A.</w:t>
      </w:r>
      <w:r>
        <w:rPr>
          <w:rFonts w:ascii="Arial" w:eastAsia="Arial" w:hAnsi="Arial" w:cs="Arial"/>
        </w:rPr>
        <w:t xml:space="preserve"> </w:t>
      </w:r>
      <w:r>
        <w:t xml:space="preserve">PRESENTATION </w:t>
      </w:r>
    </w:p>
    <w:p w14:paraId="3A6ED23F" w14:textId="77777777" w:rsidR="00FC799E" w:rsidRDefault="00000000">
      <w:pPr>
        <w:spacing w:after="33" w:line="259" w:lineRule="auto"/>
        <w:ind w:left="721" w:firstLine="0"/>
      </w:pPr>
      <w:r>
        <w:t xml:space="preserve"> </w:t>
      </w:r>
    </w:p>
    <w:p w14:paraId="488497B9" w14:textId="77777777" w:rsidR="00FC799E" w:rsidRDefault="00000000">
      <w:pPr>
        <w:numPr>
          <w:ilvl w:val="0"/>
          <w:numId w:val="1"/>
        </w:numPr>
        <w:ind w:hanging="360"/>
      </w:pPr>
      <w:r>
        <w:t xml:space="preserve">What is KIOM?  </w:t>
      </w:r>
    </w:p>
    <w:p w14:paraId="21BD7012" w14:textId="592CBEBA" w:rsidR="00FC799E" w:rsidRDefault="00000000">
      <w:pPr>
        <w:ind w:left="731"/>
      </w:pPr>
      <w:r>
        <w:t xml:space="preserve">Kenos International Outreach Mission is the missionary branch of Kenos Tabernacle focusing </w:t>
      </w:r>
      <w:r w:rsidR="00270626">
        <w:t>on</w:t>
      </w:r>
      <w:r>
        <w:t xml:space="preserve"> bringing the gospel to underprivileged </w:t>
      </w:r>
      <w:r w:rsidR="00270626">
        <w:t>parts</w:t>
      </w:r>
      <w:r>
        <w:t xml:space="preserve"> of Africa and the world as per the Leading of the Lord and Commission in Matthew 18: 19.  </w:t>
      </w:r>
    </w:p>
    <w:p w14:paraId="7B813089" w14:textId="77777777" w:rsidR="00FC799E" w:rsidRDefault="00000000">
      <w:pPr>
        <w:spacing w:after="34" w:line="259" w:lineRule="auto"/>
        <w:ind w:left="721" w:firstLine="0"/>
      </w:pPr>
      <w:r>
        <w:t xml:space="preserve"> </w:t>
      </w:r>
    </w:p>
    <w:p w14:paraId="262FFB58" w14:textId="297D3800" w:rsidR="00FC799E" w:rsidRDefault="00000000">
      <w:pPr>
        <w:numPr>
          <w:ilvl w:val="0"/>
          <w:numId w:val="1"/>
        </w:numPr>
        <w:ind w:hanging="360"/>
      </w:pPr>
      <w:r>
        <w:t xml:space="preserve">Purpose: to spread the living word to the less fortunate by reaching remote </w:t>
      </w:r>
      <w:r w:rsidR="00270626">
        <w:t>areas</w:t>
      </w:r>
      <w:r>
        <w:t xml:space="preserve"> in the Southern Africa region and other part</w:t>
      </w:r>
      <w:r w:rsidR="00270626">
        <w:t>s</w:t>
      </w:r>
      <w:r>
        <w:t xml:space="preserve"> of the world. Our activities are based on preaching the full gospel of the biblical message of this hour offering prayers, teaching</w:t>
      </w:r>
      <w:r w:rsidR="00270626">
        <w:t>,</w:t>
      </w:r>
      <w:r>
        <w:t xml:space="preserve"> and spiritual support to the needy in the Name of the </w:t>
      </w:r>
      <w:r w:rsidR="00270626">
        <w:t>Savior</w:t>
      </w:r>
      <w:r>
        <w:t xml:space="preserve"> and Redeemer Jesus – Christ.  </w:t>
      </w:r>
    </w:p>
    <w:p w14:paraId="19CA3750" w14:textId="77777777" w:rsidR="00FC799E" w:rsidRDefault="00000000">
      <w:pPr>
        <w:spacing w:after="34" w:line="259" w:lineRule="auto"/>
        <w:ind w:left="721" w:firstLine="0"/>
      </w:pPr>
      <w:r>
        <w:t xml:space="preserve"> </w:t>
      </w:r>
    </w:p>
    <w:p w14:paraId="7DB8B174" w14:textId="100C720D" w:rsidR="00FC799E" w:rsidRDefault="00000000">
      <w:pPr>
        <w:numPr>
          <w:ilvl w:val="0"/>
          <w:numId w:val="1"/>
        </w:numPr>
        <w:ind w:hanging="360"/>
      </w:pPr>
      <w:r>
        <w:t xml:space="preserve">Vision: The Word of God to reach </w:t>
      </w:r>
      <w:r w:rsidR="00270626">
        <w:t>anyone</w:t>
      </w:r>
      <w:r>
        <w:t xml:space="preserve">, </w:t>
      </w:r>
      <w:r w:rsidR="00270626">
        <w:t>everywhere</w:t>
      </w:r>
      <w:r>
        <w:t xml:space="preserve"> possible giving each soul regardless of his status the opportunity to hear and experience the grace, mercy</w:t>
      </w:r>
      <w:r w:rsidR="00270626">
        <w:t>,</w:t>
      </w:r>
      <w:r>
        <w:t xml:space="preserve"> and love of God.  </w:t>
      </w:r>
    </w:p>
    <w:p w14:paraId="317CB497" w14:textId="77777777" w:rsidR="00FC799E" w:rsidRDefault="00000000">
      <w:pPr>
        <w:spacing w:after="32" w:line="259" w:lineRule="auto"/>
        <w:ind w:left="721" w:firstLine="0"/>
      </w:pPr>
      <w:r>
        <w:t xml:space="preserve"> </w:t>
      </w:r>
    </w:p>
    <w:p w14:paraId="1828CBAA" w14:textId="77777777" w:rsidR="00FC799E" w:rsidRDefault="00000000">
      <w:pPr>
        <w:numPr>
          <w:ilvl w:val="0"/>
          <w:numId w:val="2"/>
        </w:numPr>
        <w:ind w:hanging="360"/>
      </w:pPr>
      <w:r>
        <w:t xml:space="preserve">TEAM </w:t>
      </w:r>
    </w:p>
    <w:p w14:paraId="701A052F" w14:textId="77777777" w:rsidR="00FC799E" w:rsidRDefault="00000000">
      <w:pPr>
        <w:spacing w:after="34" w:line="259" w:lineRule="auto"/>
        <w:ind w:left="721" w:firstLine="0"/>
      </w:pPr>
      <w:r>
        <w:t xml:space="preserve"> </w:t>
      </w:r>
    </w:p>
    <w:p w14:paraId="3145C068" w14:textId="31B1E0DE" w:rsidR="00FC799E" w:rsidRDefault="00000000">
      <w:pPr>
        <w:numPr>
          <w:ilvl w:val="1"/>
          <w:numId w:val="2"/>
        </w:numPr>
        <w:ind w:hanging="360"/>
      </w:pPr>
      <w:r>
        <w:t xml:space="preserve">The </w:t>
      </w:r>
      <w:proofErr w:type="gramStart"/>
      <w:r>
        <w:t>Missionary</w:t>
      </w:r>
      <w:proofErr w:type="gramEnd"/>
      <w:r>
        <w:t xml:space="preserve">: Apostle David Muzinga-Midima, Based in Cape Town Republic of South Africa is the visionary and missionary of KIOM. Being the Responsible Founder of the church Kenos Tabernacle has 22 Years in the ministry during which he spent already 18 Years as Pastor resident of Kenos Tabernacle.  </w:t>
      </w:r>
    </w:p>
    <w:p w14:paraId="5BF311A6" w14:textId="77777777" w:rsidR="00FC799E" w:rsidRDefault="00000000">
      <w:pPr>
        <w:spacing w:after="34" w:line="259" w:lineRule="auto"/>
        <w:ind w:left="1441" w:firstLine="0"/>
      </w:pPr>
      <w:r>
        <w:t xml:space="preserve"> </w:t>
      </w:r>
    </w:p>
    <w:p w14:paraId="16F8EC2B" w14:textId="62C85A61" w:rsidR="00FC799E" w:rsidRDefault="00000000">
      <w:pPr>
        <w:numPr>
          <w:ilvl w:val="1"/>
          <w:numId w:val="2"/>
        </w:numPr>
        <w:ind w:hanging="360"/>
      </w:pPr>
      <w:r>
        <w:t>The Chargé of Missions: Responsible for contacts, arrangement, planning, diary</w:t>
      </w:r>
      <w:r w:rsidR="00270626">
        <w:t>,</w:t>
      </w:r>
      <w:r>
        <w:t xml:space="preserve"> and communications of KIOM.  </w:t>
      </w:r>
    </w:p>
    <w:p w14:paraId="6688DF72" w14:textId="77777777" w:rsidR="00FC799E" w:rsidRDefault="00000000">
      <w:pPr>
        <w:spacing w:after="0" w:line="259" w:lineRule="auto"/>
        <w:ind w:left="721" w:firstLine="0"/>
      </w:pPr>
      <w:r>
        <w:t xml:space="preserve"> </w:t>
      </w:r>
    </w:p>
    <w:p w14:paraId="2BF1109A" w14:textId="77777777" w:rsidR="00FC799E" w:rsidRDefault="00000000">
      <w:pPr>
        <w:spacing w:after="34" w:line="259" w:lineRule="auto"/>
        <w:ind w:left="1441" w:firstLine="0"/>
      </w:pPr>
      <w:r>
        <w:t xml:space="preserve"> </w:t>
      </w:r>
    </w:p>
    <w:p w14:paraId="5A16A4E8" w14:textId="32044B2E" w:rsidR="00FC799E" w:rsidRDefault="00000000">
      <w:pPr>
        <w:numPr>
          <w:ilvl w:val="1"/>
          <w:numId w:val="2"/>
        </w:numPr>
        <w:spacing w:after="0" w:line="259" w:lineRule="auto"/>
        <w:ind w:hanging="360"/>
      </w:pPr>
      <w:r>
        <w:t xml:space="preserve">The Chargé of </w:t>
      </w:r>
      <w:r w:rsidR="00270626">
        <w:t>Mobilization</w:t>
      </w:r>
      <w:r>
        <w:t xml:space="preserve">: Responsible </w:t>
      </w:r>
      <w:r w:rsidR="007F7F02">
        <w:t>for</w:t>
      </w:r>
      <w:r>
        <w:t xml:space="preserve"> </w:t>
      </w:r>
      <w:r w:rsidR="00270626">
        <w:t>mobilizing</w:t>
      </w:r>
      <w:r>
        <w:t xml:space="preserve"> required resources such as materials </w:t>
      </w:r>
      <w:proofErr w:type="gramStart"/>
      <w:r>
        <w:t>( booklet</w:t>
      </w:r>
      <w:proofErr w:type="gramEnd"/>
      <w:r>
        <w:t xml:space="preserve">, bibles), </w:t>
      </w:r>
      <w:r w:rsidR="00270626">
        <w:t>logistics</w:t>
      </w:r>
      <w:r>
        <w:t xml:space="preserve"> (transport, tents </w:t>
      </w:r>
      <w:r w:rsidR="007F7F02">
        <w:t>hiring</w:t>
      </w:r>
      <w:r>
        <w:t xml:space="preserve">, accommodations arrangement ), </w:t>
      </w:r>
      <w:r w:rsidR="007F7F02">
        <w:t>fundraising</w:t>
      </w:r>
      <w:r>
        <w:t>, sponsors coordination</w:t>
      </w:r>
      <w:r w:rsidR="007F7F02">
        <w:t>,</w:t>
      </w:r>
      <w:r>
        <w:t xml:space="preserve"> and finance management.  </w:t>
      </w:r>
    </w:p>
    <w:p w14:paraId="31C144A1" w14:textId="77777777" w:rsidR="00FC799E" w:rsidRDefault="00000000">
      <w:pPr>
        <w:spacing w:after="33" w:line="259" w:lineRule="auto"/>
        <w:ind w:left="1441" w:firstLine="0"/>
      </w:pPr>
      <w:r>
        <w:t xml:space="preserve"> </w:t>
      </w:r>
    </w:p>
    <w:p w14:paraId="5E72A0FD" w14:textId="77777777" w:rsidR="00FC799E" w:rsidRDefault="00000000">
      <w:pPr>
        <w:numPr>
          <w:ilvl w:val="0"/>
          <w:numId w:val="2"/>
        </w:numPr>
        <w:ind w:hanging="360"/>
      </w:pPr>
      <w:r>
        <w:t xml:space="preserve">OPERATION </w:t>
      </w:r>
    </w:p>
    <w:p w14:paraId="6E96F534" w14:textId="77777777" w:rsidR="00FC799E" w:rsidRDefault="00000000">
      <w:pPr>
        <w:spacing w:after="34" w:line="259" w:lineRule="auto"/>
        <w:ind w:left="721" w:firstLine="0"/>
      </w:pPr>
      <w:r>
        <w:t xml:space="preserve"> </w:t>
      </w:r>
    </w:p>
    <w:p w14:paraId="3049D04A" w14:textId="16DDBBCD" w:rsidR="00FC799E" w:rsidRDefault="00000000">
      <w:pPr>
        <w:numPr>
          <w:ilvl w:val="1"/>
          <w:numId w:val="2"/>
        </w:numPr>
        <w:ind w:hanging="360"/>
      </w:pPr>
      <w:r>
        <w:t xml:space="preserve">Cost: to find </w:t>
      </w:r>
      <w:r w:rsidR="007F7F02">
        <w:t>a</w:t>
      </w:r>
      <w:r>
        <w:t xml:space="preserve"> very </w:t>
      </w:r>
      <w:r w:rsidR="007F7F02">
        <w:t>cost-effective</w:t>
      </w:r>
      <w:r>
        <w:t xml:space="preserve"> way to move around in </w:t>
      </w:r>
      <w:r w:rsidR="007F7F02">
        <w:t xml:space="preserve">the </w:t>
      </w:r>
      <w:r>
        <w:t xml:space="preserve">mission and to never be a burden to the people receiving the gospel which is free of charge.  </w:t>
      </w:r>
    </w:p>
    <w:p w14:paraId="1AC87F3A" w14:textId="77777777" w:rsidR="00FC799E" w:rsidRDefault="00000000">
      <w:pPr>
        <w:spacing w:after="34" w:line="259" w:lineRule="auto"/>
        <w:ind w:left="1441" w:firstLine="0"/>
      </w:pPr>
      <w:r>
        <w:t xml:space="preserve"> </w:t>
      </w:r>
    </w:p>
    <w:p w14:paraId="18C58D78" w14:textId="537A7147" w:rsidR="00FC799E" w:rsidRDefault="00000000">
      <w:pPr>
        <w:numPr>
          <w:ilvl w:val="1"/>
          <w:numId w:val="2"/>
        </w:numPr>
        <w:ind w:hanging="360"/>
      </w:pPr>
      <w:r>
        <w:t xml:space="preserve">Finance: The main Source is autonomous support by the missionary himself, </w:t>
      </w:r>
      <w:proofErr w:type="gramStart"/>
      <w:r>
        <w:t>Secondly</w:t>
      </w:r>
      <w:proofErr w:type="gramEnd"/>
      <w:r>
        <w:t xml:space="preserve"> by the Church that will have a missionary funds account established, thirdly by sponsors that will be willing to join and support financially the missions</w:t>
      </w:r>
      <w:r w:rsidR="007F7F02">
        <w:t>,</w:t>
      </w:r>
      <w:r>
        <w:t xml:space="preserve"> and fourthly by volunteers willing to support the missions as call out will always be announced in advance.  </w:t>
      </w:r>
    </w:p>
    <w:p w14:paraId="6DD0ED50" w14:textId="77777777" w:rsidR="00FC799E" w:rsidRDefault="00000000">
      <w:pPr>
        <w:spacing w:after="33" w:line="259" w:lineRule="auto"/>
        <w:ind w:left="1441" w:firstLine="0"/>
      </w:pPr>
      <w:r>
        <w:t xml:space="preserve"> </w:t>
      </w:r>
    </w:p>
    <w:p w14:paraId="032D032A" w14:textId="77777777" w:rsidR="00FC799E" w:rsidRDefault="00000000">
      <w:pPr>
        <w:numPr>
          <w:ilvl w:val="0"/>
          <w:numId w:val="2"/>
        </w:numPr>
        <w:ind w:hanging="360"/>
      </w:pPr>
      <w:r>
        <w:lastRenderedPageBreak/>
        <w:t xml:space="preserve">COLLABORATION </w:t>
      </w:r>
    </w:p>
    <w:p w14:paraId="70DF015A" w14:textId="77777777" w:rsidR="00FC799E" w:rsidRDefault="00000000">
      <w:pPr>
        <w:spacing w:after="0" w:line="259" w:lineRule="auto"/>
        <w:ind w:left="721" w:firstLine="0"/>
      </w:pPr>
      <w:r>
        <w:t xml:space="preserve"> </w:t>
      </w:r>
    </w:p>
    <w:p w14:paraId="3643C226" w14:textId="3059FFAA" w:rsidR="00FC799E" w:rsidRDefault="00000000">
      <w:pPr>
        <w:numPr>
          <w:ilvl w:val="2"/>
          <w:numId w:val="3"/>
        </w:numPr>
        <w:spacing w:after="0" w:line="259" w:lineRule="auto"/>
        <w:ind w:hanging="360"/>
      </w:pPr>
      <w:r>
        <w:t xml:space="preserve">Libraries: African Mission, Spoken Word, </w:t>
      </w:r>
      <w:r w:rsidR="007F7F02">
        <w:t>and t</w:t>
      </w:r>
      <w:r>
        <w:t xml:space="preserve">he Voice of God recording are our </w:t>
      </w:r>
      <w:r w:rsidR="007F7F02">
        <w:t>collaborators</w:t>
      </w:r>
      <w:r>
        <w:t xml:space="preserve"> for materials such as booklet, tracks</w:t>
      </w:r>
      <w:r w:rsidR="007F7F02">
        <w:t>,</w:t>
      </w:r>
      <w:r>
        <w:t xml:space="preserve"> and other materials that can go in the missionary field.  </w:t>
      </w:r>
    </w:p>
    <w:p w14:paraId="607BFE4D" w14:textId="77777777" w:rsidR="00FC799E" w:rsidRDefault="00000000">
      <w:pPr>
        <w:spacing w:after="34" w:line="259" w:lineRule="auto"/>
        <w:ind w:left="1441" w:firstLine="0"/>
      </w:pPr>
      <w:r>
        <w:t xml:space="preserve"> </w:t>
      </w:r>
    </w:p>
    <w:p w14:paraId="0FD7A94A" w14:textId="74937508" w:rsidR="00FC799E" w:rsidRDefault="00000000">
      <w:pPr>
        <w:numPr>
          <w:ilvl w:val="2"/>
          <w:numId w:val="3"/>
        </w:numPr>
        <w:spacing w:after="162"/>
        <w:ind w:hanging="360"/>
      </w:pPr>
      <w:r>
        <w:t xml:space="preserve">Local Pastors: We intend to collaborate with local pastors in areas to visit in order to not disrupt their services and to obtain guidance on field missions that will support revivals in their churches or even growth </w:t>
      </w:r>
      <w:r w:rsidR="007F7F02">
        <w:t xml:space="preserve">in </w:t>
      </w:r>
      <w:r>
        <w:t xml:space="preserve">bringing in new </w:t>
      </w:r>
      <w:r w:rsidR="007F7F02">
        <w:t>converts</w:t>
      </w:r>
      <w:r>
        <w:t xml:space="preserve">.  </w:t>
      </w:r>
    </w:p>
    <w:p w14:paraId="5F864323" w14:textId="77777777" w:rsidR="00FC799E" w:rsidRDefault="00000000">
      <w:pPr>
        <w:spacing w:after="194" w:line="259" w:lineRule="auto"/>
        <w:ind w:left="0" w:firstLine="0"/>
      </w:pPr>
      <w:r>
        <w:t xml:space="preserve"> </w:t>
      </w:r>
    </w:p>
    <w:p w14:paraId="3CCA8BF4" w14:textId="2E4FA016" w:rsidR="00FC799E" w:rsidRDefault="00000000">
      <w:pPr>
        <w:numPr>
          <w:ilvl w:val="2"/>
          <w:numId w:val="3"/>
        </w:numPr>
        <w:ind w:hanging="360"/>
      </w:pPr>
      <w:r>
        <w:t xml:space="preserve">Duration: 2 weeks up to 1 month is the expected duration of </w:t>
      </w:r>
      <w:r w:rsidR="007F7F02">
        <w:t>the</w:t>
      </w:r>
      <w:r>
        <w:t xml:space="preserve"> mission in one area. </w:t>
      </w:r>
    </w:p>
    <w:p w14:paraId="4167DB3E" w14:textId="77777777" w:rsidR="00FC799E" w:rsidRDefault="00000000">
      <w:pPr>
        <w:spacing w:after="33" w:line="259" w:lineRule="auto"/>
        <w:ind w:left="1441" w:firstLine="0"/>
      </w:pPr>
      <w:r>
        <w:t xml:space="preserve"> </w:t>
      </w:r>
    </w:p>
    <w:p w14:paraId="4852BDED" w14:textId="77777777" w:rsidR="00FC799E" w:rsidRDefault="00000000">
      <w:pPr>
        <w:numPr>
          <w:ilvl w:val="0"/>
          <w:numId w:val="2"/>
        </w:numPr>
        <w:spacing w:after="162"/>
        <w:ind w:hanging="360"/>
      </w:pPr>
      <w:r>
        <w:t xml:space="preserve">PARTICIPATION AND ASSISTANCE </w:t>
      </w:r>
    </w:p>
    <w:p w14:paraId="294D1639" w14:textId="77777777" w:rsidR="00FC799E" w:rsidRDefault="00000000">
      <w:pPr>
        <w:spacing w:after="189"/>
        <w:ind w:left="10"/>
      </w:pPr>
      <w:r>
        <w:t xml:space="preserve">As indicated in point C. 2 any person of good heart and willing to assist is welcome to participate in any manners the Lord will direct him for the advancement of the Kingdom by financially supporting and by praying for us.  </w:t>
      </w:r>
    </w:p>
    <w:p w14:paraId="0D5A5C7B" w14:textId="77777777" w:rsidR="00FC799E" w:rsidRDefault="00000000">
      <w:pPr>
        <w:numPr>
          <w:ilvl w:val="0"/>
          <w:numId w:val="2"/>
        </w:numPr>
        <w:spacing w:after="162"/>
        <w:ind w:hanging="360"/>
      </w:pPr>
      <w:r>
        <w:t xml:space="preserve">ENQUIRY </w:t>
      </w:r>
    </w:p>
    <w:p w14:paraId="5E9A9101" w14:textId="3C29D9F4" w:rsidR="00FC799E" w:rsidRDefault="00000000">
      <w:pPr>
        <w:spacing w:after="162"/>
        <w:ind w:left="10"/>
      </w:pPr>
      <w:r>
        <w:t xml:space="preserve">Email: </w:t>
      </w:r>
      <w:r>
        <w:rPr>
          <w:color w:val="0563C1"/>
          <w:u w:val="single" w:color="0563C1"/>
        </w:rPr>
        <w:t>davimuz@googlemail.com</w:t>
      </w:r>
      <w:r>
        <w:t xml:space="preserve">, Cellular: +27 725815076 </w:t>
      </w:r>
    </w:p>
    <w:p w14:paraId="6AB9C7A6" w14:textId="77777777" w:rsidR="00FC799E" w:rsidRDefault="00000000">
      <w:pPr>
        <w:spacing w:after="162"/>
        <w:ind w:left="10"/>
      </w:pPr>
      <w:r>
        <w:t xml:space="preserve">END OF STATEMENT  </w:t>
      </w:r>
    </w:p>
    <w:p w14:paraId="742D27E8" w14:textId="77777777" w:rsidR="00FC799E" w:rsidRDefault="00000000">
      <w:pPr>
        <w:spacing w:after="160" w:line="259" w:lineRule="auto"/>
        <w:ind w:left="0" w:firstLine="0"/>
      </w:pPr>
      <w:r>
        <w:t xml:space="preserve"> </w:t>
      </w:r>
    </w:p>
    <w:p w14:paraId="0360F21C" w14:textId="77777777" w:rsidR="00FC799E" w:rsidRDefault="00000000">
      <w:pPr>
        <w:spacing w:after="0" w:line="259" w:lineRule="auto"/>
        <w:ind w:left="0" w:firstLine="0"/>
      </w:pPr>
      <w:r>
        <w:t xml:space="preserve"> </w:t>
      </w:r>
    </w:p>
    <w:sectPr w:rsidR="00FC799E">
      <w:pgSz w:w="12240" w:h="15840"/>
      <w:pgMar w:top="1485" w:right="1447" w:bottom="15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4F73"/>
    <w:multiLevelType w:val="hybridMultilevel"/>
    <w:tmpl w:val="86B66EF6"/>
    <w:lvl w:ilvl="0" w:tplc="496665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CE3D1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104264">
      <w:start w:val="1"/>
      <w:numFmt w:val="decimal"/>
      <w:lvlRestart w:val="0"/>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34C570">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2406EA">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A867BC">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22A5E">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CAB17A">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18FF2C">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780CCD"/>
    <w:multiLevelType w:val="hybridMultilevel"/>
    <w:tmpl w:val="A300C7DC"/>
    <w:lvl w:ilvl="0" w:tplc="D810675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76DD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863E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443E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120C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FE61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06C8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42AA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C228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5B0FA7"/>
    <w:multiLevelType w:val="hybridMultilevel"/>
    <w:tmpl w:val="44E42DE6"/>
    <w:lvl w:ilvl="0" w:tplc="2F346DB8">
      <w:start w:val="2"/>
      <w:numFmt w:val="upp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C6EB06">
      <w:start w:val="1"/>
      <w:numFmt w:val="decimal"/>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C62F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0A55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3E51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4AF7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B242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EAF6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F212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04529469">
    <w:abstractNumId w:val="1"/>
  </w:num>
  <w:num w:numId="2" w16cid:durableId="42680369">
    <w:abstractNumId w:val="2"/>
  </w:num>
  <w:num w:numId="3" w16cid:durableId="135996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9E"/>
    <w:rsid w:val="00270626"/>
    <w:rsid w:val="007F7F02"/>
    <w:rsid w:val="00F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A93E7"/>
  <w15:docId w15:val="{F5CD85BB-F8AA-49CC-BDF0-BEAFD21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2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471</Words>
  <Characters>2409</Characters>
  <Application>Microsoft Office Word</Application>
  <DocSecurity>0</DocSecurity>
  <Lines>63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davimuz@gmail.com</dc:creator>
  <cp:keywords/>
  <cp:lastModifiedBy>Caleb Mutombo</cp:lastModifiedBy>
  <cp:revision>2</cp:revision>
  <dcterms:created xsi:type="dcterms:W3CDTF">2024-05-28T15:51:00Z</dcterms:created>
  <dcterms:modified xsi:type="dcterms:W3CDTF">2024-05-28T15:51:00Z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5aa9567e26583a183b2f6e8a59a8f9d0cbf55cc2676df60e979fb4f16d89ad51</vt:lpwstr>
  </property>
</Properties>
</file>