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119: Lão Vương già đi Triệu, toàn cầu động viên</w:t>
      </w:r>
    </w:p>
    <w:p>
      <w:pPr>
        <w:spacing w:after="120" w:line="360" w:lineRule="auto"/>
        <w:ind w:firstLine="720"/>
        <w:jc w:val="both"/>
      </w:pPr>
      <w:r>
        <w:rPr>
          <w:rFonts w:ascii="Times New Roman" w:hAnsi="Times New Roman" w:eastAsia="Times New Roman"/>
          <w:sz w:val="26"/>
        </w:rPr>
        <w:t>Lão Ninh làm đã từng thất giai cao thủ, là nhận biết vương tông cây.</w:t>
      </w:r>
    </w:p>
    <w:p>
      <w:pPr>
        <w:spacing w:after="120" w:line="360" w:lineRule="auto"/>
        <w:ind w:firstLine="720"/>
        <w:jc w:val="both"/>
      </w:pPr>
      <w:r>
        <w:rPr>
          <w:rFonts w:ascii="Times New Roman" w:hAnsi="Times New Roman" w:eastAsia="Times New Roman"/>
          <w:sz w:val="26"/>
        </w:rPr>
        <w:t>Mặc dù Nộ Hoàng bản nhân hôm nay ăn mặc dạng chó hình người, còn cạo mất mang tính tiêu chí râu quai nón.</w:t>
      </w:r>
    </w:p>
    <w:p>
      <w:pPr>
        <w:spacing w:after="120" w:line="360" w:lineRule="auto"/>
        <w:ind w:firstLine="720"/>
        <w:jc w:val="both"/>
      </w:pPr>
      <w:r>
        <w:rPr>
          <w:rFonts w:ascii="Times New Roman" w:hAnsi="Times New Roman" w:eastAsia="Times New Roman"/>
          <w:sz w:val="26"/>
        </w:rPr>
        <w:t>Nhưng cái này dáng người, cái này khí thế, còn có mặt mũi bên trên cái kia hai đạo mang tính tiêu chí vết sẹo, lập tức để lão Ninh một chút liền nhận ra hắn.</w:t>
      </w:r>
    </w:p>
    <w:p>
      <w:pPr>
        <w:spacing w:after="120" w:line="360" w:lineRule="auto"/>
        <w:ind w:firstLine="720"/>
        <w:jc w:val="both"/>
      </w:pPr>
      <w:r>
        <w:rPr>
          <w:rFonts w:ascii="Times New Roman" w:hAnsi="Times New Roman" w:eastAsia="Times New Roman"/>
          <w:sz w:val="26"/>
        </w:rPr>
        <w:t>Hắn cũng biết, hôm qua Nộ Hoàng đi tới Tam Giang thành phố.</w:t>
      </w:r>
    </w:p>
    <w:p>
      <w:pPr>
        <w:spacing w:after="120" w:line="360" w:lineRule="auto"/>
        <w:ind w:firstLine="720"/>
        <w:jc w:val="both"/>
      </w:pPr>
      <w:r>
        <w:rPr>
          <w:rFonts w:ascii="Times New Roman" w:hAnsi="Times New Roman" w:eastAsia="Times New Roman"/>
          <w:sz w:val="26"/>
        </w:rPr>
        <w:t>Nhưng là không nghĩ tới nữ nhi ra ngoài lưu cái ngoặt, lại đem Nộ Hoàng mang về nhà, còn nói nếu ứng nghiệm mời giáo sư?</w:t>
      </w:r>
    </w:p>
    <w:p>
      <w:pPr>
        <w:spacing w:after="120" w:line="360" w:lineRule="auto"/>
        <w:ind w:firstLine="720"/>
        <w:jc w:val="both"/>
      </w:pPr>
      <w:r>
        <w:rPr>
          <w:rFonts w:ascii="Times New Roman" w:hAnsi="Times New Roman" w:eastAsia="Times New Roman"/>
          <w:sz w:val="26"/>
        </w:rPr>
        <w:t>Ta sát, đây không phải Nộ Hoàng bản nhân sao? Chạy thế nào nơi này tới? Còn nói nếu ứng nghiệm mời giảng sư? Nói đùa cái gì, ta cái nào mời được tôn này Đại Phật?</w:t>
      </w:r>
    </w:p>
    <w:p>
      <w:pPr>
        <w:spacing w:after="120" w:line="360" w:lineRule="auto"/>
        <w:ind w:firstLine="720"/>
        <w:jc w:val="both"/>
      </w:pPr>
      <w:r>
        <w:rPr>
          <w:rFonts w:ascii="Times New Roman" w:hAnsi="Times New Roman" w:eastAsia="Times New Roman"/>
          <w:sz w:val="26"/>
        </w:rPr>
        <w:t>"Cha, ngươi thế nào?"</w:t>
      </w:r>
    </w:p>
    <w:p>
      <w:pPr>
        <w:spacing w:after="120" w:line="360" w:lineRule="auto"/>
        <w:ind w:firstLine="720"/>
        <w:jc w:val="both"/>
      </w:pPr>
      <w:r>
        <w:rPr>
          <w:rFonts w:ascii="Times New Roman" w:hAnsi="Times New Roman" w:eastAsia="Times New Roman"/>
          <w:sz w:val="26"/>
        </w:rPr>
        <w:t>Ninh Đồng nhìn gặp cha mình thất thố, liền vội vàng tiến lên đỡ lấy Ninh Chính Tân, sợ hắn ngã sấp xuống.</w:t>
      </w:r>
    </w:p>
    <w:p>
      <w:pPr>
        <w:spacing w:after="120" w:line="360" w:lineRule="auto"/>
        <w:ind w:firstLine="720"/>
        <w:jc w:val="both"/>
      </w:pPr>
      <w:r>
        <w:rPr>
          <w:rFonts w:ascii="Times New Roman" w:hAnsi="Times New Roman" w:eastAsia="Times New Roman"/>
          <w:sz w:val="26"/>
        </w:rPr>
        <w:t>Lão Vương không đợi Ninh hiệu trưởng nói chuyện, hướng hắn nháy mắt.</w:t>
      </w:r>
    </w:p>
    <w:p>
      <w:pPr>
        <w:spacing w:after="120" w:line="360" w:lineRule="auto"/>
        <w:ind w:firstLine="720"/>
        <w:jc w:val="both"/>
      </w:pPr>
      <w:r>
        <w:rPr>
          <w:rFonts w:ascii="Times New Roman" w:hAnsi="Times New Roman" w:eastAsia="Times New Roman"/>
          <w:sz w:val="26"/>
        </w:rPr>
        <w:t>Hắn hôm nay là đi trộm xem người ta nàng dâu, dù sao không quá hào quang, nếu như bị tiểu bối biết, hắn năm đó điểm này tai nạn xấu hổ, hắn còn có sống hay không.</w:t>
      </w:r>
    </w:p>
    <w:p>
      <w:pPr>
        <w:spacing w:after="120" w:line="360" w:lineRule="auto"/>
        <w:ind w:firstLine="720"/>
        <w:jc w:val="both"/>
      </w:pPr>
      <w:r>
        <w:rPr>
          <w:rFonts w:ascii="Times New Roman" w:hAnsi="Times New Roman" w:eastAsia="Times New Roman"/>
          <w:sz w:val="26"/>
        </w:rPr>
        <w:t>Lão Vương đột nhiên trong lòng hơi động, phản chính tự mình thời gian không nhiều, không bằng liền lưu tại Tam Giang đại học làm cái lão sư.</w:t>
      </w:r>
    </w:p>
    <w:p>
      <w:pPr>
        <w:spacing w:after="120" w:line="360" w:lineRule="auto"/>
        <w:ind w:firstLine="720"/>
        <w:jc w:val="both"/>
      </w:pPr>
      <w:r>
        <w:rPr>
          <w:rFonts w:ascii="Times New Roman" w:hAnsi="Times New Roman" w:eastAsia="Times New Roman"/>
          <w:sz w:val="26"/>
        </w:rPr>
        <w:t>Dạng này đã có thể thủ hộ Ninh Đồng, Giang Lan, đôi này Hoa quốc ngôi sao tương lai, còn có thể điều tr.a Superman thân phận chân thật, càng có thể tại sinh mệnh cuối cùng thời gian, khoảng cách gần nhìn năm đó nữ thần.</w:t>
      </w:r>
    </w:p>
    <w:p>
      <w:pPr>
        <w:spacing w:after="120" w:line="360" w:lineRule="auto"/>
        <w:ind w:firstLine="720"/>
        <w:jc w:val="both"/>
      </w:pPr>
      <w:r>
        <w:rPr>
          <w:rFonts w:ascii="Times New Roman" w:hAnsi="Times New Roman" w:eastAsia="Times New Roman"/>
          <w:sz w:val="26"/>
        </w:rPr>
        <w:t>Một công ba việc, đời này, như vậy vẽ lên dấu chấm tròn, cũng là lựa chọn tốt.</w:t>
      </w:r>
    </w:p>
    <w:p>
      <w:pPr>
        <w:spacing w:after="120" w:line="360" w:lineRule="auto"/>
        <w:ind w:firstLine="720"/>
        <w:jc w:val="both"/>
      </w:pPr>
      <w:r>
        <w:rPr>
          <w:rFonts w:ascii="Times New Roman" w:hAnsi="Times New Roman" w:eastAsia="Times New Roman"/>
          <w:sz w:val="26"/>
        </w:rPr>
        <w:t>Năm đó Ngu Linh, Túc Hạo, chính là hắn một tay mang ra thanh niên tài tuấn.</w:t>
      </w:r>
    </w:p>
    <w:p>
      <w:pPr>
        <w:spacing w:after="120" w:line="360" w:lineRule="auto"/>
        <w:ind w:firstLine="720"/>
        <w:jc w:val="both"/>
      </w:pPr>
      <w:r>
        <w:rPr>
          <w:rFonts w:ascii="Times New Roman" w:hAnsi="Times New Roman" w:eastAsia="Times New Roman"/>
          <w:sz w:val="26"/>
        </w:rPr>
        <w:t>Hiện tại hắn cảm thấy Giang Lan cùng Ninh Đồng cũng có cái này tiềm lực, mặc dù Giang Lan tiểu tử thúi này thiên phú kém như vậy một chút, nhưng làm bát giai cao thủ, hắn biết thiên phú cũng không phải là duy nhất.</w:t>
      </w:r>
    </w:p>
    <w:p>
      <w:pPr>
        <w:spacing w:after="120" w:line="360" w:lineRule="auto"/>
        <w:ind w:firstLine="720"/>
        <w:jc w:val="both"/>
      </w:pPr>
      <w:r>
        <w:rPr>
          <w:rFonts w:ascii="Times New Roman" w:hAnsi="Times New Roman" w:eastAsia="Times New Roman"/>
          <w:sz w:val="26"/>
        </w:rPr>
        <w:t>Thế là, lão Vương quyết định, thấp giọng tằng hắng một cái.</w:t>
      </w:r>
    </w:p>
    <w:p>
      <w:pPr>
        <w:spacing w:after="120" w:line="360" w:lineRule="auto"/>
        <w:ind w:firstLine="720"/>
        <w:jc w:val="both"/>
      </w:pPr>
      <w:r>
        <w:rPr>
          <w:rFonts w:ascii="Times New Roman" w:hAnsi="Times New Roman" w:eastAsia="Times New Roman"/>
          <w:sz w:val="26"/>
        </w:rPr>
        <w:t>"Cái kia, Ninh hiệu trưởng, ta nghĩ nhận lời mời Tam Giang giảng sư đại học, ngươi nhìn ta có đủ hay không tư cách?"</w:t>
      </w:r>
    </w:p>
    <w:p>
      <w:pPr>
        <w:spacing w:after="120" w:line="360" w:lineRule="auto"/>
        <w:ind w:firstLine="720"/>
        <w:jc w:val="both"/>
      </w:pPr>
      <w:r>
        <w:rPr>
          <w:rFonts w:ascii="Times New Roman" w:hAnsi="Times New Roman" w:eastAsia="Times New Roman"/>
          <w:sz w:val="26"/>
        </w:rPr>
        <w:t>Lão Ninh ánh mắt đờ đẫn, nội tâm điên cuồng nhả rãnh.</w:t>
      </w:r>
    </w:p>
    <w:p>
      <w:pPr>
        <w:spacing w:after="120" w:line="360" w:lineRule="auto"/>
        <w:ind w:firstLine="720"/>
        <w:jc w:val="both"/>
      </w:pPr>
      <w:r>
        <w:rPr>
          <w:rFonts w:ascii="Times New Roman" w:hAnsi="Times New Roman" w:eastAsia="Times New Roman"/>
          <w:sz w:val="26"/>
        </w:rPr>
        <w:t>"Ngươi nói đây là cái gì hỗn trướng lời nói, ngươi, đường đường Hoa quốc Nộ Hoàng, hảo hảo Võ Hoàng không thích đáng, đến ta cái này đại học tư thục làm giảng sư? Còn hỏi ta đủ tư cách hay không? Có thể đánh giá ngươi có đủ hay không tư cách người, còn chưa ra đời đi."</w:t>
      </w:r>
    </w:p>
    <w:p>
      <w:pPr>
        <w:spacing w:after="120" w:line="360" w:lineRule="auto"/>
        <w:ind w:firstLine="720"/>
        <w:jc w:val="both"/>
      </w:pPr>
      <w:r>
        <w:rPr>
          <w:rFonts w:ascii="Times New Roman" w:hAnsi="Times New Roman" w:eastAsia="Times New Roman"/>
          <w:sz w:val="26"/>
        </w:rPr>
        <w:t>Lão Ninh đại não cấp tốc vận chuyển, còn chưa kịp nói chuyện, ngoài cửa sổ tia sáng đột nhiên tối sầm lại, mang tới một tia huyết hồng sắc.</w:t>
      </w:r>
    </w:p>
    <w:p>
      <w:pPr>
        <w:spacing w:after="120" w:line="360" w:lineRule="auto"/>
        <w:ind w:firstLine="720"/>
        <w:jc w:val="both"/>
      </w:pPr>
      <w:r>
        <w:rPr>
          <w:rFonts w:ascii="Times New Roman" w:hAnsi="Times New Roman" w:eastAsia="Times New Roman"/>
          <w:sz w:val="26"/>
        </w:rPr>
        <w:t>Giang Lan ánh mắt trầm xuống, hắn trong lòng cười lạnh, mẹ trứng, lại là thần phạt tổ chức sao, còn dám tới gây sự tình, lần này không đem các ngươi đại tràng bắt tới, liền coi như ta thua.</w:t>
      </w:r>
    </w:p>
    <w:p>
      <w:pPr>
        <w:spacing w:after="120" w:line="360" w:lineRule="auto"/>
        <w:ind w:firstLine="720"/>
        <w:jc w:val="both"/>
      </w:pPr>
      <w:r>
        <w:rPr>
          <w:rFonts w:ascii="Times New Roman" w:hAnsi="Times New Roman" w:eastAsia="Times New Roman"/>
          <w:sz w:val="26"/>
        </w:rPr>
        <w:t>Mấy người tới cửa sổ ra bên ngoài xem xét, vừa vặn trông thấy cái kia cái cự đại huyết hồng trống rỗng, cùng trong đó đi tới đi lui to lớn sinh vật hình người.</w:t>
      </w:r>
    </w:p>
    <w:p>
      <w:pPr>
        <w:spacing w:after="120" w:line="360" w:lineRule="auto"/>
        <w:ind w:firstLine="720"/>
        <w:jc w:val="both"/>
      </w:pPr>
      <w:r>
        <w:rPr>
          <w:rFonts w:ascii="Times New Roman" w:hAnsi="Times New Roman" w:eastAsia="Times New Roman"/>
          <w:sz w:val="26"/>
        </w:rPr>
        <w:t>Giang Lan cùng Ninh Đồng ánh mắt đờ đẫn, đây là cái gì đồ chơi?</w:t>
      </w:r>
    </w:p>
    <w:p>
      <w:pPr>
        <w:spacing w:after="120" w:line="360" w:lineRule="auto"/>
        <w:ind w:firstLine="720"/>
        <w:jc w:val="both"/>
      </w:pPr>
      <w:r>
        <w:rPr>
          <w:rFonts w:ascii="Times New Roman" w:hAnsi="Times New Roman" w:eastAsia="Times New Roman"/>
          <w:sz w:val="26"/>
        </w:rPr>
        <w:t>Lão Ninh chân mày nhíu chặt, hắn giống như nghe nói qua loại hiện tượng này, nhưng nhất thời bán hội lại nghĩ không ra, đến tột cùng là cái gì.</w:t>
      </w:r>
    </w:p>
    <w:p>
      <w:pPr>
        <w:spacing w:after="120" w:line="360" w:lineRule="auto"/>
        <w:ind w:firstLine="720"/>
        <w:jc w:val="both"/>
      </w:pPr>
      <w:r>
        <w:rPr>
          <w:rFonts w:ascii="Times New Roman" w:hAnsi="Times New Roman" w:eastAsia="Times New Roman"/>
          <w:sz w:val="26"/>
        </w:rPr>
        <w:t>Chỉ có lão Vương, biểu lộ khoa trương nhất, há to miệng, con mắt trừng giống chuông đồng.</w:t>
      </w:r>
    </w:p>
    <w:p>
      <w:pPr>
        <w:spacing w:after="120" w:line="360" w:lineRule="auto"/>
        <w:ind w:firstLine="720"/>
        <w:jc w:val="both"/>
      </w:pPr>
      <w:r>
        <w:rPr>
          <w:rFonts w:ascii="Times New Roman" w:hAnsi="Times New Roman" w:eastAsia="Times New Roman"/>
          <w:sz w:val="26"/>
        </w:rPr>
        <w:t>"Linh, linh cảnh xâm lấn!"</w:t>
      </w:r>
    </w:p>
    <w:p>
      <w:pPr>
        <w:spacing w:after="120" w:line="360" w:lineRule="auto"/>
        <w:ind w:firstLine="720"/>
        <w:jc w:val="both"/>
      </w:pPr>
      <w:r>
        <w:rPr>
          <w:rFonts w:ascii="Times New Roman" w:hAnsi="Times New Roman" w:eastAsia="Times New Roman"/>
          <w:sz w:val="26"/>
        </w:rPr>
        <w:t>Lão Vương trợn mắt hốc mồm, nội tâm hung hăng gạt ra mấy chữ.</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Đột nhiên xuất hiện tại Lam Tinh trên không huyết hồng lỗ lớn, toàn cầu tất cả góc độ đều có thể quan sát được.</w:t>
      </w:r>
    </w:p>
    <w:p>
      <w:pPr>
        <w:spacing w:after="120" w:line="360" w:lineRule="auto"/>
        <w:ind w:firstLine="720"/>
        <w:jc w:val="both"/>
      </w:pPr>
      <w:r>
        <w:rPr>
          <w:rFonts w:ascii="Times New Roman" w:hAnsi="Times New Roman" w:eastAsia="Times New Roman"/>
          <w:sz w:val="26"/>
        </w:rPr>
        <w:t>Mặc dù đại bộ phận người không biết cụ thể là tình huống như thế nào, nhưng cảm giác bên kia to lớn bóng người, mang theo vô cùng vô tận ác ý.</w:t>
      </w:r>
    </w:p>
    <w:p>
      <w:pPr>
        <w:spacing w:after="120" w:line="360" w:lineRule="auto"/>
        <w:ind w:firstLine="720"/>
        <w:jc w:val="both"/>
      </w:pPr>
      <w:r>
        <w:rPr>
          <w:rFonts w:ascii="Times New Roman" w:hAnsi="Times New Roman" w:eastAsia="Times New Roman"/>
          <w:sz w:val="26"/>
        </w:rPr>
        <w:t>Thế giới loài người, trên internet tràn ngập sợ hãi.</w:t>
      </w:r>
    </w:p>
    <w:p>
      <w:pPr>
        <w:spacing w:after="120" w:line="360" w:lineRule="auto"/>
        <w:ind w:firstLine="720"/>
        <w:jc w:val="both"/>
      </w:pPr>
      <w:r>
        <w:rPr>
          <w:rFonts w:ascii="Times New Roman" w:hAnsi="Times New Roman" w:eastAsia="Times New Roman"/>
          <w:sz w:val="26"/>
        </w:rPr>
        <w:t>"Cái hang lớn kia là cái gì? Nhìn bên trong đều là quái vật to lớn."</w:t>
      </w:r>
    </w:p>
    <w:p>
      <w:pPr>
        <w:spacing w:after="120" w:line="360" w:lineRule="auto"/>
        <w:ind w:firstLine="720"/>
        <w:jc w:val="both"/>
      </w:pPr>
      <w:r>
        <w:rPr>
          <w:rFonts w:ascii="Times New Roman" w:hAnsi="Times New Roman" w:eastAsia="Times New Roman"/>
          <w:sz w:val="26"/>
        </w:rPr>
        <w:t>"Thật đáng sợ, vì cái gì ta cảm giác, bọn chúng một mực tại xem chúng ta?"</w:t>
      </w:r>
    </w:p>
    <w:p>
      <w:pPr>
        <w:spacing w:after="120" w:line="360" w:lineRule="auto"/>
        <w:ind w:firstLine="720"/>
        <w:jc w:val="both"/>
      </w:pPr>
      <w:r>
        <w:rPr>
          <w:rFonts w:ascii="Times New Roman" w:hAnsi="Times New Roman" w:eastAsia="Times New Roman"/>
          <w:sz w:val="26"/>
        </w:rPr>
        <w:t>"Ta cảm giác, tại bọn chúng trong mắt, chúng ta liền như là gà con."</w:t>
      </w:r>
    </w:p>
    <w:p>
      <w:pPr>
        <w:spacing w:after="120" w:line="360" w:lineRule="auto"/>
        <w:ind w:firstLine="720"/>
        <w:jc w:val="both"/>
      </w:pPr>
      <w:r>
        <w:rPr>
          <w:rFonts w:ascii="Times New Roman" w:hAnsi="Times New Roman" w:eastAsia="Times New Roman"/>
          <w:sz w:val="26"/>
        </w:rPr>
        <w:t>Quốc tế linh cảnh quản lý tổ chức, khẩn cấp tuyên bố tuyên bố.</w:t>
      </w:r>
    </w:p>
    <w:p>
      <w:pPr>
        <w:spacing w:after="120" w:line="360" w:lineRule="auto"/>
        <w:ind w:firstLine="720"/>
        <w:jc w:val="both"/>
      </w:pPr>
      <w:r>
        <w:rPr>
          <w:rFonts w:ascii="Times New Roman" w:hAnsi="Times New Roman" w:eastAsia="Times New Roman"/>
          <w:sz w:val="26"/>
        </w:rPr>
        <w:t>[ trước mắt Lam Tinh trên không xuất hiện cự đại không động, thuộc về đặc thù thiên văn hiện tượng, mời các vị không dùng qua chia sẻ tâm, dự tính nên thiên văn hiện tượng sẽ tại một tuần khoảng chừng hoàn toàn biến mất. ]</w:t>
      </w:r>
    </w:p>
    <w:p>
      <w:pPr>
        <w:spacing w:after="120" w:line="360" w:lineRule="auto"/>
        <w:ind w:firstLine="720"/>
        <w:jc w:val="both"/>
      </w:pPr>
      <w:r>
        <w:rPr>
          <w:rFonts w:ascii="Times New Roman" w:hAnsi="Times New Roman" w:eastAsia="Times New Roman"/>
          <w:sz w:val="26"/>
        </w:rPr>
        <w:t>Nhưng kỳ thật, trong âm thầm, quốc tế linh cảnh quản lý tổ chức, đã liên hệ các quốc gia linh cảnh cục quản lý, tổ chức toàn cầu phạm vi hội nghị khẩn cấp.</w:t>
      </w:r>
    </w:p>
    <w:p>
      <w:pPr>
        <w:spacing w:after="120" w:line="360" w:lineRule="auto"/>
        <w:ind w:firstLine="720"/>
        <w:jc w:val="both"/>
      </w:pPr>
      <w:r>
        <w:rPr>
          <w:rFonts w:ascii="Times New Roman" w:hAnsi="Times New Roman" w:eastAsia="Times New Roman"/>
          <w:sz w:val="26"/>
        </w:rPr>
        <w:t>Quốc tế linh cảnh cục quản lý, danh dự chủ tịch Phan văn gà, một cái Hàn Quốc duệ thấp bé nam tử, sắc mặt nặng nề vô cùng, tại trong video nói.</w:t>
      </w:r>
    </w:p>
    <w:p>
      <w:pPr>
        <w:spacing w:after="120" w:line="360" w:lineRule="auto"/>
        <w:ind w:firstLine="720"/>
        <w:jc w:val="both"/>
      </w:pPr>
      <w:r>
        <w:rPr>
          <w:rFonts w:ascii="Times New Roman" w:hAnsi="Times New Roman" w:eastAsia="Times New Roman"/>
          <w:sz w:val="26"/>
        </w:rPr>
        <w:t>"Chư vị, trải qua xác nhận, không gian bên trong cự hình sinh vật hình người, chính là số năm linh cảnh ăn thịt người cự nhân."</w:t>
      </w:r>
    </w:p>
    <w:p>
      <w:pPr>
        <w:spacing w:after="120" w:line="360" w:lineRule="auto"/>
        <w:ind w:firstLine="720"/>
        <w:jc w:val="both"/>
      </w:pPr>
      <w:r>
        <w:rPr>
          <w:rFonts w:ascii="Times New Roman" w:hAnsi="Times New Roman" w:eastAsia="Times New Roman"/>
          <w:sz w:val="26"/>
        </w:rPr>
        <w:t>"Nếu như số năm linh cảnh nguy cấp xử lý bất đương, rất có thể sẽ tạo thành linh cảnh xâm lấn, hậu quả chính là tại hung thú bên ngoài, lại tăng thêm một loại cường đại giống loài, đến lúc đó, hung thú xua tan lực trường đem triệt để vô hiệu, ngày cuối cùng của nhân loại sắp xảy ra!"</w:t>
      </w:r>
    </w:p>
    <w:p>
      <w:pPr>
        <w:spacing w:after="120" w:line="360" w:lineRule="auto"/>
        <w:ind w:firstLine="720"/>
        <w:jc w:val="both"/>
      </w:pPr>
      <w:r>
        <w:rPr>
          <w:rFonts w:ascii="Times New Roman" w:hAnsi="Times New Roman" w:eastAsia="Times New Roman"/>
          <w:sz w:val="26"/>
        </w:rPr>
        <w:t>A Tam quốc, Nallen Diklah. Chuồng chó, lại xem thường.</w:t>
      </w:r>
    </w:p>
    <w:p>
      <w:pPr>
        <w:spacing w:after="120" w:line="360" w:lineRule="auto"/>
        <w:ind w:firstLine="720"/>
        <w:jc w:val="both"/>
      </w:pPr>
      <w:r>
        <w:rPr>
          <w:rFonts w:ascii="Times New Roman" w:hAnsi="Times New Roman" w:eastAsia="Times New Roman"/>
          <w:sz w:val="26"/>
        </w:rPr>
        <w:t>"Vạn nhất hung thú cùng loại này cự nhân loại lẫn nhau chém giết đâu, chẳng phải là càng tốt hơn."</w:t>
      </w:r>
    </w:p>
    <w:p>
      <w:pPr>
        <w:spacing w:after="120" w:line="360" w:lineRule="auto"/>
        <w:ind w:firstLine="720"/>
        <w:jc w:val="both"/>
      </w:pPr>
      <w:r>
        <w:rPr>
          <w:rFonts w:ascii="Times New Roman" w:hAnsi="Times New Roman" w:eastAsia="Times New Roman"/>
          <w:sz w:val="26"/>
        </w:rPr>
        <w:t>Trương An Bình nhịn không được giận phun Nallen Diklah.</w:t>
      </w:r>
    </w:p>
    <w:p>
      <w:pPr>
        <w:spacing w:after="120" w:line="360" w:lineRule="auto"/>
        <w:ind w:firstLine="720"/>
        <w:jc w:val="both"/>
      </w:pPr>
      <w:r>
        <w:rPr>
          <w:rFonts w:ascii="Times New Roman" w:hAnsi="Times New Roman" w:eastAsia="Times New Roman"/>
          <w:sz w:val="26"/>
        </w:rPr>
        <w:t>"Ngươi có hay không điểm thường thức, số năm linh cảnh cự nhân loại, chỉ đối với nhân loại có địch ý, đối động vật không có bất kỳ cái gì hứng thú, bọn hắn một khi xâm lấn Lam Tinh, nhân loại thật vất vả dựng hung thú xua tan lực trường, đối bọn hắn đem không hề có tác dụng!"</w:t>
      </w:r>
    </w:p>
    <w:p>
      <w:pPr>
        <w:spacing w:after="120" w:line="360" w:lineRule="auto"/>
        <w:ind w:firstLine="720"/>
        <w:jc w:val="both"/>
      </w:pPr>
      <w:r>
        <w:rPr>
          <w:rFonts w:ascii="Times New Roman" w:hAnsi="Times New Roman" w:eastAsia="Times New Roman"/>
          <w:sz w:val="26"/>
        </w:rPr>
        <w:t>Phan văn cơ kịp thời ngăn lại hai người xung đột.</w:t>
      </w:r>
    </w:p>
    <w:p>
      <w:pPr>
        <w:spacing w:after="120" w:line="360" w:lineRule="auto"/>
        <w:ind w:firstLine="720"/>
        <w:jc w:val="both"/>
      </w:pPr>
      <w:r>
        <w:rPr>
          <w:rFonts w:ascii="Times New Roman" w:hAnsi="Times New Roman" w:eastAsia="Times New Roman"/>
          <w:sz w:val="26"/>
        </w:rPr>
        <w:t>"Không có thời gian cãi lộn, nhân loại không đánh cược nổi, cũng thua không nổi, chư vị, mời điều động trong nước có thể đi vào số năm linh cảnh mạnh nhất giác tỉnh giả, kết thúc lần này linh cảnh xâm lấn, nhân loại vận mệnh liền trong tay bọn hắn, xin nhờ các vị."</w:t>
      </w:r>
    </w:p>
    <w:p>
      <w:pPr>
        <w:spacing w:after="120" w:line="360" w:lineRule="auto"/>
        <w:ind w:firstLine="720"/>
        <w:jc w:val="both"/>
      </w:pPr>
      <w:r>
        <w:rPr>
          <w:rFonts w:ascii="Times New Roman" w:hAnsi="Times New Roman" w:eastAsia="Times New Roman"/>
          <w:sz w:val="26"/>
        </w:rPr>
        <w:t>Hắn run run rẩy rẩy, quỳ trên mặt đất, đối các quốc gia cục quản lý cục trưởng bắt đầu dập đầu, phát ra thùng thùng tiếng vang.</w:t>
      </w:r>
    </w:p>
    <w:p>
      <w:pPr>
        <w:spacing w:after="120" w:line="360" w:lineRule="auto"/>
        <w:ind w:firstLine="720"/>
        <w:jc w:val="both"/>
      </w:pPr>
      <w:r>
        <w:rPr>
          <w:rFonts w:ascii="Times New Roman" w:hAnsi="Times New Roman" w:eastAsia="Times New Roman"/>
          <w:sz w:val="26"/>
        </w:rPr>
        <w:t>Quốc tế linh cảnh cục quản lý, cũng không có thực quyền, chỉ là một cái ở giữa cân đối tổ chức, cho nên cho dù thân là danh dự chủ tịch, Phan văn gà cũng chỉ có thể xin nhờ các quốc gia.</w:t>
      </w:r>
    </w:p>
    <w:p>
      <w:pPr>
        <w:spacing w:after="120" w:line="360" w:lineRule="auto"/>
        <w:ind w:firstLine="720"/>
        <w:jc w:val="both"/>
      </w:pPr>
      <w:r>
        <w:rPr>
          <w:rFonts w:ascii="Times New Roman" w:hAnsi="Times New Roman" w:eastAsia="Times New Roman"/>
          <w:sz w:val="26"/>
        </w:rPr>
        <w:t>Các quốc gia người phụ trách không có nói thêm nữa, trong bọn họ tâm nhịn không được có chút thê lương.</w:t>
      </w:r>
    </w:p>
    <w:p>
      <w:pPr>
        <w:spacing w:after="120" w:line="360" w:lineRule="auto"/>
        <w:ind w:firstLine="720"/>
        <w:jc w:val="both"/>
      </w:pPr>
      <w:r>
        <w:rPr>
          <w:rFonts w:ascii="Times New Roman" w:hAnsi="Times New Roman" w:eastAsia="Times New Roman"/>
          <w:sz w:val="26"/>
        </w:rPr>
        <w:t>Số năm linh cảnh xâm lấn, miễn cưỡng coi như có thể, nếu như là số hai mươi, hoặc là số ba mươi đâu, thậm chí số 40 đâu, nhân loại sau này lại ở nơi nào. . .</w:t>
      </w:r>
    </w:p>
    <w:p>
      <w:pPr>
        <w:spacing w:after="120" w:line="360" w:lineRule="auto"/>
        <w:ind w:firstLine="720"/>
        <w:jc w:val="both"/>
      </w:pPr>
      <w:r>
        <w:rPr>
          <w:rFonts w:ascii="Times New Roman" w:hAnsi="Times New Roman" w:eastAsia="Times New Roman"/>
          <w:sz w:val="26"/>
        </w:rPr>
        <w:t>Trương An Bình rời khỏi hội nghị, hắn sắc mặt nghiêm túc, nếu như số năm linh cảnh xâm lấn hiện thực, Hoa quốc hơn một tỉ nhân khẩu, chỉ sợ chỉ có thể còn lại một phần ba.</w:t>
      </w:r>
    </w:p>
    <w:p>
      <w:pPr>
        <w:spacing w:after="120" w:line="360" w:lineRule="auto"/>
        <w:ind w:firstLine="720"/>
        <w:jc w:val="both"/>
      </w:pPr>
      <w:r>
        <w:rPr>
          <w:rFonts w:ascii="Times New Roman" w:hAnsi="Times New Roman" w:eastAsia="Times New Roman"/>
          <w:sz w:val="26"/>
        </w:rPr>
        <w:t>Theo hắn hiểu rõ, số năm linh cảnh Cự Nhân tộc, đối với nhân loại ôm lấy cực lớn địch ý, thậm chí có thể nói cùng hung thú không có sai biệt, chỉ châm đối với nhân loại phát động tập kích.</w:t>
      </w:r>
    </w:p>
    <w:p>
      <w:pPr>
        <w:spacing w:after="120" w:line="360" w:lineRule="auto"/>
        <w:ind w:firstLine="720"/>
        <w:jc w:val="both"/>
      </w:pPr>
      <w:r>
        <w:rPr>
          <w:rFonts w:ascii="Times New Roman" w:hAnsi="Times New Roman" w:eastAsia="Times New Roman"/>
          <w:sz w:val="26"/>
        </w:rPr>
        <w:t>Cũng không biết, linh cảnh bên trong những quái vật này, vì sao lại như thế cừu thị nhân loại.</w:t>
      </w:r>
    </w:p>
    <w:p>
      <w:pPr>
        <w:spacing w:after="120" w:line="360" w:lineRule="auto"/>
        <w:ind w:firstLine="720"/>
        <w:jc w:val="both"/>
      </w:pPr>
      <w:r>
        <w:rPr>
          <w:rFonts w:ascii="Times New Roman" w:hAnsi="Times New Roman" w:eastAsia="Times New Roman"/>
          <w:sz w:val="26"/>
        </w:rPr>
        <w:t>Hiện tại hung thú xua tan lực trường, chỉ đối hung thú có tác dụng, số năm linh cảnh ăn thịt người cự nhân, nhân loại lại nên ứng đối ra sao.</w:t>
      </w:r>
    </w:p>
    <w:p>
      <w:pPr>
        <w:spacing w:after="120" w:line="360" w:lineRule="auto"/>
        <w:ind w:firstLine="720"/>
        <w:jc w:val="both"/>
      </w:pPr>
      <w:r>
        <w:rPr>
          <w:rFonts w:ascii="Times New Roman" w:hAnsi="Times New Roman" w:eastAsia="Times New Roman"/>
          <w:sz w:val="26"/>
        </w:rPr>
        <w:t>Bởi vì linh cảnh cơ chế vấn đề, mỗi cái linh cảnh, cả đời chỉ có thể tiến vào một lần, dẫn đến Hoa quốc cường đại giác tỉnh giả, đều không thể lần nữa tiến vào số năm linh cảnh.</w:t>
      </w:r>
    </w:p>
    <w:p>
      <w:pPr>
        <w:spacing w:after="120" w:line="360" w:lineRule="auto"/>
        <w:ind w:firstLine="720"/>
        <w:jc w:val="both"/>
      </w:pPr>
      <w:r>
        <w:rPr>
          <w:rFonts w:ascii="Times New Roman" w:hAnsi="Times New Roman" w:eastAsia="Times New Roman"/>
          <w:sz w:val="26"/>
        </w:rPr>
        <w:t>Bất quá vạn hạnh, hắn còn có lựa chọn cuối cùng.</w:t>
      </w:r>
    </w:p>
    <w:p>
      <w:pPr>
        <w:spacing w:after="120" w:line="360" w:lineRule="auto"/>
        <w:ind w:firstLine="720"/>
        <w:jc w:val="both"/>
      </w:pPr>
      <w:r>
        <w:rPr>
          <w:rFonts w:ascii="Times New Roman" w:hAnsi="Times New Roman" w:eastAsia="Times New Roman"/>
          <w:sz w:val="26"/>
        </w:rPr>
        <w:t>Như thế xem ra, hắn trong khoảng thời gian này đầu tư, cũng không có uổng phí.</w:t>
      </w:r>
    </w:p>
    <w:p>
      <w:pPr>
        <w:spacing w:after="120" w:line="360" w:lineRule="auto"/>
        <w:ind w:firstLine="720"/>
        <w:jc w:val="both"/>
      </w:pPr>
      <w:r>
        <w:rPr>
          <w:rFonts w:ascii="Times New Roman" w:hAnsi="Times New Roman" w:eastAsia="Times New Roman"/>
          <w:sz w:val="26"/>
        </w:rPr>
        <w:t>Nếu như nói trên thế giới này, còn có ai, có thể tại năm thứ nhất đại học, lớn giai đoạn hai, liền có thực lực, ngăn cản số năm linh cảnh xâm lấn hiện thực, vậy cũng chỉ có cái kia hai vị.</w:t>
      </w:r>
    </w:p>
    <w:p>
      <w:pPr>
        <w:spacing w:after="120" w:line="360" w:lineRule="auto"/>
        <w:ind w:firstLine="720"/>
        <w:jc w:val="both"/>
      </w:pPr>
      <w:r>
        <w:rPr>
          <w:rFonts w:ascii="Times New Roman" w:hAnsi="Times New Roman" w:eastAsia="Times New Roman"/>
          <w:sz w:val="26"/>
        </w:rPr>
        <w:t>Giang Lan cùng Ninh Đồng!</w:t>
      </w:r>
    </w:p>
    <w:p>
      <w:pPr>
        <w:spacing w:after="120" w:line="360" w:lineRule="auto"/>
        <w:ind w:firstLine="720"/>
        <w:jc w:val="both"/>
      </w:pPr>
      <w:r>
        <w:rPr>
          <w:rFonts w:ascii="Times New Roman" w:hAnsi="Times New Roman" w:eastAsia="Times New Roman"/>
          <w:sz w:val="26"/>
        </w:rPr>
        <w:t>Hai cái vị này đã dùng huy hoàng chiến tích đã chứng minh, trước đó tất cả mọi người, bao quát hiện tại Ngu Hoàng, túc hoàng, tại công lược linh cảnh phương diện đều là cặn bã!</w:t>
      </w:r>
    </w:p>
    <w:p>
      <w:pPr>
        <w:spacing w:after="120" w:line="360" w:lineRule="auto"/>
        <w:ind w:firstLine="720"/>
        <w:jc w:val="both"/>
      </w:pPr>
      <w:r>
        <w:rPr>
          <w:rFonts w:ascii="Times New Roman" w:hAnsi="Times New Roman" w:eastAsia="Times New Roman"/>
          <w:sz w:val="26"/>
        </w:rPr>
        <w:t>Giang Lan mặc dù thiên phú đồng dạng, nhưng thu được số ba, số bốn linh cảnh, trọn vẹn 3500 điểm điểm tiềm lực ban thưởng, hắn hiện tại cũng vững vàng trở thành, tứ giai giác tỉnh giả.</w:t>
      </w:r>
    </w:p>
    <w:p>
      <w:pPr>
        <w:spacing w:after="120" w:line="360" w:lineRule="auto"/>
        <w:ind w:firstLine="720"/>
        <w:jc w:val="both"/>
      </w:pPr>
      <w:r>
        <w:rPr>
          <w:rFonts w:ascii="Times New Roman" w:hAnsi="Times New Roman" w:eastAsia="Times New Roman"/>
          <w:sz w:val="26"/>
        </w:rPr>
        <w:t>Ninh Đồng liền càng không cần phải nói, bản thân liền có cực kì kếch xù thuộc tính tự nhiên tăng trưởng, liên tục mấy lần linh cảnh thu được đại lượng tiềm năng điểm, thật muốn theo thực tế chiến lực phân chia, hẳn là đều nhanh đạt tới ngũ giai.</w:t>
      </w:r>
    </w:p>
    <w:p>
      <w:pPr>
        <w:spacing w:after="120" w:line="360" w:lineRule="auto"/>
        <w:ind w:firstLine="720"/>
        <w:jc w:val="both"/>
      </w:pPr>
      <w:r>
        <w:rPr>
          <w:rFonts w:ascii="Times New Roman" w:hAnsi="Times New Roman" w:eastAsia="Times New Roman"/>
          <w:sz w:val="26"/>
        </w:rPr>
        <w:t>Có thể nói lần này năm thứ nhất đại học, đại nhị tân sinh bên trong, mạnh hơn bọn họ, rốt cuộc không tìm ra được một đôi.</w:t>
      </w:r>
    </w:p>
    <w:p>
      <w:pPr>
        <w:spacing w:after="120" w:line="360" w:lineRule="auto"/>
        <w:ind w:firstLine="720"/>
        <w:jc w:val="both"/>
      </w:pPr>
      <w:r>
        <w:rPr>
          <w:rFonts w:ascii="Times New Roman" w:hAnsi="Times New Roman" w:eastAsia="Times New Roman"/>
          <w:sz w:val="26"/>
        </w:rPr>
        <w:t>Mặc dù hai cái vị này, mới từ số bốn linh cảnh trở về, lại kinh lịch thần phạt tổ chức sát thủ tập kích.</w:t>
      </w:r>
    </w:p>
    <w:p>
      <w:pPr>
        <w:spacing w:after="120" w:line="360" w:lineRule="auto"/>
        <w:ind w:firstLine="720"/>
        <w:jc w:val="both"/>
      </w:pPr>
      <w:r>
        <w:rPr>
          <w:rFonts w:ascii="Times New Roman" w:hAnsi="Times New Roman" w:eastAsia="Times New Roman"/>
          <w:sz w:val="26"/>
        </w:rPr>
        <w:t>Nhưng số năm linh cảnh xâm lấn hiện thực, việc quan hệ toàn nhân loại an nguy, hiện tại cũng chỉ có thể dựa vào bọn hắn xuất thủ, ngăn cơn sóng dữ, nhân loại mới có thể có một chút hi vọng sống...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