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311: Ăn bào ngư kỹ xảo, dưới đèn nhìn mỹ nhân</w:t>
      </w:r>
    </w:p>
    <w:p>
      <w:pPr>
        <w:spacing w:after="120" w:line="360" w:lineRule="auto"/>
        <w:ind w:firstLine="720"/>
        <w:jc w:val="both"/>
      </w:pPr>
      <w:r>
        <w:rPr>
          <w:rFonts w:ascii="Times New Roman" w:hAnsi="Times New Roman" w:eastAsia="Times New Roman"/>
          <w:sz w:val="26"/>
        </w:rPr>
        <w:t>Giang Lan nhìn thấy thức tỉnh cục ban bố nhắn lại, nhịn không được trong mắt hàn mang lóe lên, hắn trước đây đã dự liệu được loại tình huống này.</w:t>
      </w:r>
    </w:p>
    <w:p>
      <w:pPr>
        <w:spacing w:after="120" w:line="360" w:lineRule="auto"/>
        <w:ind w:firstLine="720"/>
        <w:jc w:val="both"/>
      </w:pPr>
      <w:r>
        <w:rPr>
          <w:rFonts w:ascii="Times New Roman" w:hAnsi="Times New Roman" w:eastAsia="Times New Roman"/>
          <w:sz w:val="26"/>
        </w:rPr>
        <w:t>Thức tỉnh cục lũng đoạn Lam Tinh tất cả thiên phú thạch, tự nhiên không có sợ hãi.</w:t>
      </w:r>
    </w:p>
    <w:p>
      <w:pPr>
        <w:spacing w:after="120" w:line="360" w:lineRule="auto"/>
        <w:ind w:firstLine="720"/>
        <w:jc w:val="both"/>
      </w:pPr>
      <w:r>
        <w:rPr>
          <w:rFonts w:ascii="Times New Roman" w:hAnsi="Times New Roman" w:eastAsia="Times New Roman"/>
          <w:sz w:val="26"/>
        </w:rPr>
        <w:t>Phản Chính Thiên phú thạch, loại này duy nhất tư nguyên khan hiếm, bị một mực chưởng khống ở trong tay bọn họ.</w:t>
      </w:r>
    </w:p>
    <w:p>
      <w:pPr>
        <w:spacing w:after="120" w:line="360" w:lineRule="auto"/>
        <w:ind w:firstLine="720"/>
        <w:jc w:val="both"/>
      </w:pPr>
      <w:r>
        <w:rPr>
          <w:rFonts w:ascii="Times New Roman" w:hAnsi="Times New Roman" w:eastAsia="Times New Roman"/>
          <w:sz w:val="26"/>
        </w:rPr>
        <w:t>Cuối cùng không phải là đến ɭϊếʍƈ láp mặt, giống chó xù đồng dạng khúm núm, ngoắt ngoắt cái đuôi quỳ xuống, ngoan ngoãn móc ra trên thân tất cả tiền giấy, đến vì chính mình hài tử, tranh thủ cái kia một đường thức tỉnh cơ hội.</w:t>
      </w:r>
    </w:p>
    <w:p>
      <w:pPr>
        <w:spacing w:after="120" w:line="360" w:lineRule="auto"/>
        <w:ind w:firstLine="720"/>
        <w:jc w:val="both"/>
      </w:pPr>
      <w:r>
        <w:rPr>
          <w:rFonts w:ascii="Times New Roman" w:hAnsi="Times New Roman" w:eastAsia="Times New Roman"/>
          <w:sz w:val="26"/>
        </w:rPr>
        <w:t>Đây là cả nhân loại xã hội bi ai, vì đời sau nỗ lực tất cả, bị ăn xong lau sạch!</w:t>
      </w:r>
    </w:p>
    <w:p>
      <w:pPr>
        <w:spacing w:after="120" w:line="360" w:lineRule="auto"/>
        <w:ind w:firstLine="720"/>
        <w:jc w:val="both"/>
      </w:pPr>
      <w:r>
        <w:rPr>
          <w:rFonts w:ascii="Times New Roman" w:hAnsi="Times New Roman" w:eastAsia="Times New Roman"/>
          <w:sz w:val="26"/>
        </w:rPr>
        <w:t>Bất quá hắn đã sớm dự liệu được loại tình huống này, đã tại trước mặt mọi người nói ra những lời kia, chắc chắn sẽ không chỉ nói là nói mà thôi.</w:t>
      </w:r>
    </w:p>
    <w:p>
      <w:pPr>
        <w:spacing w:after="120" w:line="360" w:lineRule="auto"/>
        <w:ind w:firstLine="720"/>
        <w:jc w:val="both"/>
      </w:pPr>
      <w:r>
        <w:rPr>
          <w:rFonts w:ascii="Times New Roman" w:hAnsi="Times New Roman" w:eastAsia="Times New Roman"/>
          <w:sz w:val="26"/>
        </w:rPr>
        <w:t>Hắn tự nhiên có ứng đối thức tỉnh cục vô sỉ sắc mặt chuẩn bị ở sau phương án.</w:t>
      </w:r>
    </w:p>
    <w:p>
      <w:pPr>
        <w:spacing w:after="120" w:line="360" w:lineRule="auto"/>
        <w:ind w:firstLine="720"/>
        <w:jc w:val="both"/>
      </w:pPr>
      <w:r>
        <w:rPr>
          <w:rFonts w:ascii="Times New Roman" w:hAnsi="Times New Roman" w:eastAsia="Times New Roman"/>
          <w:sz w:val="26"/>
        </w:rPr>
        <w:t>Đây cũng là hắn không có trực tiếp bại lộ tự mình Superman thân phận nguyên nhân.</w:t>
      </w:r>
    </w:p>
    <w:p>
      <w:pPr>
        <w:spacing w:after="120" w:line="360" w:lineRule="auto"/>
        <w:ind w:firstLine="720"/>
        <w:jc w:val="both"/>
      </w:pPr>
      <w:r>
        <w:rPr>
          <w:rFonts w:ascii="Times New Roman" w:hAnsi="Times New Roman" w:eastAsia="Times New Roman"/>
          <w:sz w:val="26"/>
        </w:rPr>
        <w:t>Thế gian như thế hắc ám, cũng nên có người làm cái kia trong bóng tối chấp hỏa giả, dù là bị ngọn lửa đốt mình đầy thương tích, nhưng cũng muốn chiếu sáng nhân loại tiến lên đường xá.</w:t>
      </w:r>
    </w:p>
    <w:p>
      <w:pPr>
        <w:spacing w:after="120" w:line="360" w:lineRule="auto"/>
        <w:ind w:firstLine="720"/>
        <w:jc w:val="both"/>
      </w:pPr>
      <w:r>
        <w:rPr>
          <w:rFonts w:ascii="Times New Roman" w:hAnsi="Times New Roman" w:eastAsia="Times New Roman"/>
          <w:sz w:val="26"/>
        </w:rPr>
        <w:t>Thế gian bất công, từ ta dốc hết sức phá đi!</w:t>
      </w:r>
    </w:p>
    <w:p>
      <w:pPr>
        <w:spacing w:after="120" w:line="360" w:lineRule="auto"/>
        <w:ind w:firstLine="720"/>
        <w:jc w:val="both"/>
      </w:pPr>
      <w:r>
        <w:rPr>
          <w:rFonts w:ascii="Times New Roman" w:hAnsi="Times New Roman" w:eastAsia="Times New Roman"/>
          <w:sz w:val="26"/>
        </w:rPr>
        <w:t>Bất quá bây giờ còn chưa tới nổi lên thời điểm, còn có nửa tháng, mới là học sinh lớp mười hai thức tỉnh lúc bắt đầu.</w:t>
      </w:r>
    </w:p>
    <w:p>
      <w:pPr>
        <w:spacing w:after="120" w:line="360" w:lineRule="auto"/>
        <w:ind w:firstLine="720"/>
        <w:jc w:val="both"/>
      </w:pPr>
      <w:r>
        <w:rPr>
          <w:rFonts w:ascii="Times New Roman" w:hAnsi="Times New Roman" w:eastAsia="Times New Roman"/>
          <w:sz w:val="26"/>
        </w:rPr>
        <w:t>Thiên phú thạch loại này chiến lược tài nguyên, bị thức tỉnh cục bảo vệ nghiêm mật, giấu ở cái nào đó bí ẩn nơi chốn.</w:t>
      </w:r>
    </w:p>
    <w:p>
      <w:pPr>
        <w:spacing w:after="120" w:line="360" w:lineRule="auto"/>
        <w:ind w:firstLine="720"/>
        <w:jc w:val="both"/>
      </w:pPr>
      <w:r>
        <w:rPr>
          <w:rFonts w:ascii="Times New Roman" w:hAnsi="Times New Roman" w:eastAsia="Times New Roman"/>
          <w:sz w:val="26"/>
        </w:rPr>
        <w:t>Giác tỉnh giả năng lực thiên kì bách quái, nếu như bị một ít có được cùng loại Ninh Đồng, không gian năng lực giả giấu đi, cho dù là Giang Lan cũng không tốt tìm.</w:t>
      </w:r>
    </w:p>
    <w:p>
      <w:pPr>
        <w:spacing w:after="120" w:line="360" w:lineRule="auto"/>
        <w:ind w:firstLine="720"/>
        <w:jc w:val="both"/>
      </w:pPr>
      <w:r>
        <w:rPr>
          <w:rFonts w:ascii="Times New Roman" w:hAnsi="Times New Roman" w:eastAsia="Times New Roman"/>
          <w:sz w:val="26"/>
        </w:rPr>
        <w:t>Làm cả nước học sinh lớp mười hai tổ chức thức tỉnh nghi thức thời điểm, chính là hắn thời cơ xuất thủ.</w:t>
      </w:r>
    </w:p>
    <w:p>
      <w:pPr>
        <w:spacing w:after="120" w:line="360" w:lineRule="auto"/>
        <w:ind w:firstLine="720"/>
        <w:jc w:val="both"/>
      </w:pPr>
      <w:r>
        <w:rPr>
          <w:rFonts w:ascii="Times New Roman" w:hAnsi="Times New Roman" w:eastAsia="Times New Roman"/>
          <w:sz w:val="26"/>
        </w:rPr>
        <w:t>Hắn đã cho thức tỉnh cục bản thân sửa lại cơ hội, đám người này không trân quý, vậy hắn không ngại làm cho tất cả mọi người nhận rõ, hiện tại Lam Tinh đến cùng là người đó định đoạt!</w:t>
      </w:r>
    </w:p>
    <w:p>
      <w:pPr>
        <w:spacing w:after="120" w:line="360" w:lineRule="auto"/>
        <w:ind w:firstLine="720"/>
        <w:jc w:val="both"/>
      </w:pPr>
      <w:r>
        <w:rPr>
          <w:rFonts w:ascii="Times New Roman" w:hAnsi="Times New Roman" w:eastAsia="Times New Roman"/>
          <w:sz w:val="26"/>
        </w:rPr>
        <w:t>Giang Lan đè xuống trong lòng xao động sát ý, chậm rãi hít vào một hơi.</w:t>
      </w:r>
    </w:p>
    <w:p>
      <w:pPr>
        <w:spacing w:after="120" w:line="360" w:lineRule="auto"/>
        <w:ind w:firstLine="720"/>
        <w:jc w:val="both"/>
      </w:pPr>
      <w:r>
        <w:rPr>
          <w:rFonts w:ascii="Times New Roman" w:hAnsi="Times New Roman" w:eastAsia="Times New Roman"/>
          <w:sz w:val="26"/>
        </w:rPr>
        <w:t>Rất nhanh, thức tỉnh mới bắt đầu ưng thuận nguyện vọng, sắp thực hiện.</w:t>
      </w:r>
    </w:p>
    <w:p>
      <w:pPr>
        <w:spacing w:after="120" w:line="360" w:lineRule="auto"/>
        <w:ind w:firstLine="720"/>
        <w:jc w:val="both"/>
      </w:pPr>
      <w:r>
        <w:rPr>
          <w:rFonts w:ascii="Times New Roman" w:hAnsi="Times New Roman" w:eastAsia="Times New Roman"/>
          <w:sz w:val="26"/>
        </w:rPr>
        <w:t>Đạt được Superman lão sư cùng Saitama lão sư, hai vị anh hùng cường đại thiên phú, nếu như còn không vì người loại làm chút gì, chính mình cũng không cách nào tha thứ chính mình.</w:t>
      </w:r>
    </w:p>
    <w:p>
      <w:pPr>
        <w:spacing w:after="120" w:line="360" w:lineRule="auto"/>
        <w:ind w:firstLine="720"/>
        <w:jc w:val="both"/>
      </w:pPr>
      <w:r>
        <w:rPr>
          <w:rFonts w:ascii="Times New Roman" w:hAnsi="Times New Roman" w:eastAsia="Times New Roman"/>
          <w:sz w:val="26"/>
        </w:rPr>
        <w:t>Đang muốn đến xuất thần, cửa túc xá vang lên tiếng đập cửa, Đường Nguyệt ở ngoài cửa gọi hắn.</w:t>
      </w:r>
    </w:p>
    <w:p>
      <w:pPr>
        <w:spacing w:after="120" w:line="360" w:lineRule="auto"/>
        <w:ind w:firstLine="720"/>
        <w:jc w:val="both"/>
      </w:pPr>
      <w:r>
        <w:rPr>
          <w:rFonts w:ascii="Times New Roman" w:hAnsi="Times New Roman" w:eastAsia="Times New Roman"/>
          <w:sz w:val="26"/>
        </w:rPr>
        <w:t>"Nhanh lên a lan ca, ăn tiệc đi á!"</w:t>
      </w:r>
    </w:p>
    <w:p>
      <w:pPr>
        <w:spacing w:after="120" w:line="360" w:lineRule="auto"/>
        <w:ind w:firstLine="720"/>
        <w:jc w:val="both"/>
      </w:pPr>
      <w:r>
        <w:rPr>
          <w:rFonts w:ascii="Times New Roman" w:hAnsi="Times New Roman" w:eastAsia="Times New Roman"/>
          <w:sz w:val="26"/>
        </w:rPr>
        <w:t>Giang Lan đánh thuê phòng đại môn, trông thấy Ninh Đồng các nàng ba vị ăn mặc đều có thắng trận.</w:t>
      </w:r>
    </w:p>
    <w:p>
      <w:pPr>
        <w:spacing w:after="120" w:line="360" w:lineRule="auto"/>
        <w:ind w:firstLine="720"/>
        <w:jc w:val="both"/>
      </w:pPr>
      <w:r>
        <w:rPr>
          <w:rFonts w:ascii="Times New Roman" w:hAnsi="Times New Roman" w:eastAsia="Times New Roman"/>
          <w:sz w:val="26"/>
        </w:rPr>
        <w:t>Ninh Đồng người mặc một bộ màu trắng lộng lẫy lễ phục, đem Trung Tây hỗn huyết yểu điệu dáng người, sấn thác càng thêm Linh Lung tinh tế.</w:t>
      </w:r>
    </w:p>
    <w:p>
      <w:pPr>
        <w:spacing w:after="120" w:line="360" w:lineRule="auto"/>
        <w:ind w:firstLine="720"/>
        <w:jc w:val="both"/>
      </w:pPr>
      <w:r>
        <w:rPr>
          <w:rFonts w:ascii="Times New Roman" w:hAnsi="Times New Roman" w:eastAsia="Times New Roman"/>
          <w:sz w:val="26"/>
        </w:rPr>
        <w:t>Đường Nguyệt thì mặc vào nàng yêu nhất Lolita trang phục, tăng thêm nhỏ nhắn xinh xắn dáng người, cũng làm cho người hai mắt tỏa sáng.</w:t>
      </w:r>
    </w:p>
    <w:p>
      <w:pPr>
        <w:spacing w:after="120" w:line="360" w:lineRule="auto"/>
        <w:ind w:firstLine="720"/>
        <w:jc w:val="both"/>
      </w:pPr>
      <w:r>
        <w:rPr>
          <w:rFonts w:ascii="Times New Roman" w:hAnsi="Times New Roman" w:eastAsia="Times New Roman"/>
          <w:sz w:val="26"/>
        </w:rPr>
        <w:t>Vạn Nhị mặc đơn giản nhất thô bạo, thân trên một bộ màu trắng thương cảm, phối hợp siêu ngắn quần jean, khiến cho hai cái xe ngựa đèn quy mô càng lộ vẻ hùng vĩ, nhìn ra chí ít có bóng rổ lớn nhỏ.</w:t>
      </w:r>
    </w:p>
    <w:p>
      <w:pPr>
        <w:spacing w:after="120" w:line="360" w:lineRule="auto"/>
        <w:ind w:firstLine="720"/>
        <w:jc w:val="both"/>
      </w:pPr>
      <w:r>
        <w:rPr>
          <w:rFonts w:ascii="Times New Roman" w:hAnsi="Times New Roman" w:eastAsia="Times New Roman"/>
          <w:sz w:val="26"/>
        </w:rPr>
        <w:t>Vạn Nhị cũng biết bộ dạng này đi ra ngoài, sợ rằng sẽ gây nên oanh động, phù hợp một kiện ngắn nhỏ áo làm che lấp, mới không có lộ ra như vậy đột ngột.</w:t>
      </w:r>
    </w:p>
    <w:p>
      <w:pPr>
        <w:spacing w:after="120" w:line="360" w:lineRule="auto"/>
        <w:ind w:firstLine="720"/>
        <w:jc w:val="both"/>
      </w:pPr>
      <w:r>
        <w:rPr>
          <w:rFonts w:ascii="Times New Roman" w:hAnsi="Times New Roman" w:eastAsia="Times New Roman"/>
          <w:sz w:val="26"/>
        </w:rPr>
        <w:t>Ninh Đồng đi tới, tự nhiên kéo lại Giang Lan cánh tay, khoe khoang thức kiều hừ một tiếng.</w:t>
      </w:r>
    </w:p>
    <w:p>
      <w:pPr>
        <w:spacing w:after="120" w:line="360" w:lineRule="auto"/>
        <w:ind w:firstLine="720"/>
        <w:jc w:val="both"/>
      </w:pPr>
      <w:r>
        <w:rPr>
          <w:rFonts w:ascii="Times New Roman" w:hAnsi="Times New Roman" w:eastAsia="Times New Roman"/>
          <w:sz w:val="26"/>
        </w:rPr>
        <w:t>Bọn hắn chuẩn bị đi đế đô Bàn Cổ cao ốc, ăn xa hoa nhất tiệc đứng, 5888 một vị, toàn trường sóng long cùng Châu Úc hắc kim bảo không hạn lượng.</w:t>
      </w:r>
    </w:p>
    <w:p>
      <w:pPr>
        <w:spacing w:after="120" w:line="360" w:lineRule="auto"/>
        <w:ind w:firstLine="720"/>
        <w:jc w:val="both"/>
      </w:pPr>
      <w:r>
        <w:rPr>
          <w:rFonts w:ascii="Times New Roman" w:hAnsi="Times New Roman" w:eastAsia="Times New Roman"/>
          <w:sz w:val="26"/>
        </w:rPr>
        <w:t>Lão Ninh hôm nay rốt cục tâm nguyện được đền bù, hết sức cao hứng, vung tay lên, đêm nay tiêu phí toàn từ Ninh công tử tính tiền.</w:t>
      </w:r>
    </w:p>
    <w:p>
      <w:pPr>
        <w:spacing w:after="120" w:line="360" w:lineRule="auto"/>
        <w:ind w:firstLine="720"/>
        <w:jc w:val="both"/>
      </w:pPr>
      <w:r>
        <w:rPr>
          <w:rFonts w:ascii="Times New Roman" w:hAnsi="Times New Roman" w:eastAsia="Times New Roman"/>
          <w:sz w:val="26"/>
        </w:rPr>
        <w:t>Cho Đường Nguyệt cùng Vạn Nhị hai cái này ăn hàng cao hứng không kềm chế được.</w:t>
      </w:r>
    </w:p>
    <w:p>
      <w:pPr>
        <w:spacing w:after="120" w:line="360" w:lineRule="auto"/>
        <w:ind w:firstLine="720"/>
        <w:jc w:val="both"/>
      </w:pPr>
      <w:r>
        <w:rPr>
          <w:rFonts w:ascii="Times New Roman" w:hAnsi="Times New Roman" w:eastAsia="Times New Roman"/>
          <w:sz w:val="26"/>
        </w:rPr>
        <w:t>Nhâm Bằng cùng Trương Tinh Hà, lén lén lút lút muốn đi làm chút phạm pháp hoạt động, nhưng nơi này là đế đô, có một số việc không có người mang theo, ngay cả địa phương cũng không tìm tới.</w:t>
      </w:r>
    </w:p>
    <w:p>
      <w:pPr>
        <w:spacing w:after="120" w:line="360" w:lineRule="auto"/>
        <w:ind w:firstLine="720"/>
        <w:jc w:val="both"/>
      </w:pPr>
      <w:r>
        <w:rPr>
          <w:rFonts w:ascii="Times New Roman" w:hAnsi="Times New Roman" w:eastAsia="Times New Roman"/>
          <w:sz w:val="26"/>
        </w:rPr>
        <w:t>Coi như tìm được, không có thẻ vàng, VIP thẻ các loại thiết yếu đạo cụ, cũng kiến thức không đến giấu giếm tại bình thường kinh doanh hạng mục dưới, chân chính lý phiên thế giới.</w:t>
      </w:r>
    </w:p>
    <w:p>
      <w:pPr>
        <w:spacing w:after="120" w:line="360" w:lineRule="auto"/>
        <w:ind w:firstLine="720"/>
        <w:jc w:val="both"/>
      </w:pPr>
      <w:r>
        <w:rPr>
          <w:rFonts w:ascii="Times New Roman" w:hAnsi="Times New Roman" w:eastAsia="Times New Roman"/>
          <w:sz w:val="26"/>
        </w:rPr>
        <w:t>Lúc đầu Túc Hạo đã đáp ứng Nhâm Bằng, đại học thi đấu vòng tròn trong lúc đó, dẫn hắn đi xem một chút cả nước đỉnh cấp nhà lầu phượng tuyệt kỹ hoa sống.</w:t>
      </w:r>
    </w:p>
    <w:p>
      <w:pPr>
        <w:spacing w:after="120" w:line="360" w:lineRule="auto"/>
        <w:ind w:firstLine="720"/>
        <w:jc w:val="both"/>
      </w:pPr>
      <w:r>
        <w:rPr>
          <w:rFonts w:ascii="Times New Roman" w:hAnsi="Times New Roman" w:eastAsia="Times New Roman"/>
          <w:sz w:val="26"/>
        </w:rPr>
        <w:t>Nhưng cũng tiếc, Túc Hạo đến bây giờ còn hôn mê bất tỉnh.</w:t>
      </w:r>
    </w:p>
    <w:p>
      <w:pPr>
        <w:spacing w:after="120" w:line="360" w:lineRule="auto"/>
        <w:ind w:firstLine="720"/>
        <w:jc w:val="both"/>
      </w:pPr>
      <w:r>
        <w:rPr>
          <w:rFonts w:ascii="Times New Roman" w:hAnsi="Times New Roman" w:eastAsia="Times New Roman"/>
          <w:sz w:val="26"/>
        </w:rPr>
        <w:t>Nhâm Bằng đang đánh một số điện thoại về sau, bị Ngu Linh kết nối, một trận tốt mắng về sau, chỉ có thể hậm hực từ bỏ.</w:t>
      </w:r>
    </w:p>
    <w:p>
      <w:pPr>
        <w:spacing w:after="120" w:line="360" w:lineRule="auto"/>
        <w:ind w:firstLine="720"/>
        <w:jc w:val="both"/>
      </w:pPr>
      <w:r>
        <w:rPr>
          <w:rFonts w:ascii="Times New Roman" w:hAnsi="Times New Roman" w:eastAsia="Times New Roman"/>
          <w:sz w:val="26"/>
        </w:rPr>
        <w:t>Hai người tang lông mày đạp mắt đi theo đại bộ đội cùng một chỗ hành động.</w:t>
      </w:r>
    </w:p>
    <w:p>
      <w:pPr>
        <w:spacing w:after="120" w:line="360" w:lineRule="auto"/>
        <w:ind w:firstLine="720"/>
        <w:jc w:val="both"/>
      </w:pPr>
      <w:r>
        <w:rPr>
          <w:rFonts w:ascii="Times New Roman" w:hAnsi="Times New Roman" w:eastAsia="Times New Roman"/>
          <w:sz w:val="26"/>
        </w:rPr>
        <w:t>Nhân sinh mấy lớn dục vọng, cái kia muốn không thỏa mãn được, chỉ có thể trước thỏa mãn muốn ăn, hai người hóa tính dục làm thức ăn muốn, tại mấy người cao tôm hùm núi trước mặt, vậy mà có thể cùng Đường Nguyệt phân cao thấp!</w:t>
      </w:r>
    </w:p>
    <w:p>
      <w:pPr>
        <w:spacing w:after="120" w:line="360" w:lineRule="auto"/>
        <w:ind w:firstLine="720"/>
        <w:jc w:val="both"/>
      </w:pPr>
      <w:r>
        <w:rPr>
          <w:rFonts w:ascii="Times New Roman" w:hAnsi="Times New Roman" w:eastAsia="Times New Roman"/>
          <w:sz w:val="26"/>
        </w:rPr>
        <w:t>Vạn Nhị sức ăn cũng không giống Tiểu Khả, dù sao một đôi xe ngựa đèn, cũng cần phong phú năng lượng bổ sung sao, kết quả là, cấp cao tiệc đứng trong sảnh, Tam Giang đại học mấy người điên cuồng giết chóc lấy đáng thương sóng long.</w:t>
      </w:r>
    </w:p>
    <w:p>
      <w:pPr>
        <w:spacing w:after="120" w:line="360" w:lineRule="auto"/>
        <w:ind w:firstLine="720"/>
        <w:jc w:val="both"/>
      </w:pPr>
      <w:r>
        <w:rPr>
          <w:rFonts w:ascii="Times New Roman" w:hAnsi="Times New Roman" w:eastAsia="Times New Roman"/>
          <w:sz w:val="26"/>
        </w:rPr>
        <w:t>Nhâm Bằng bưng lấy tiện tay chưởng không xê xích bao nhiêu hắc kim bảo, âm thầm thần thương, bào ngư vẫn tại, tiểu đệ lại không biết tung tích, mỹ vị như vậy, khi nào mới có thể lần nữa cảm thụ.</w:t>
      </w:r>
    </w:p>
    <w:p>
      <w:pPr>
        <w:spacing w:after="120" w:line="360" w:lineRule="auto"/>
        <w:ind w:firstLine="720"/>
        <w:jc w:val="both"/>
      </w:pPr>
      <w:r>
        <w:rPr>
          <w:rFonts w:ascii="Times New Roman" w:hAnsi="Times New Roman" w:eastAsia="Times New Roman"/>
          <w:sz w:val="26"/>
        </w:rPr>
        <w:t>Hắn đau lòng sau khi, đem mặt mình vùi sâu vào hắc kim bảo phong phú nếp thịt bên trong, vừa đi vừa về cọ.</w:t>
      </w:r>
    </w:p>
    <w:p>
      <w:pPr>
        <w:spacing w:after="120" w:line="360" w:lineRule="auto"/>
        <w:ind w:firstLine="720"/>
        <w:jc w:val="both"/>
      </w:pPr>
      <w:r>
        <w:rPr>
          <w:rFonts w:ascii="Times New Roman" w:hAnsi="Times New Roman" w:eastAsia="Times New Roman"/>
          <w:sz w:val="26"/>
        </w:rPr>
        <w:t>Tơ lụa như trù đoạn giống như mềm mại, tản ra hải sản khí tức nhàn nhạt vị mặn, đều để Nhâm Bằng nhớ tới số ba mươi tám kỹ sư, đương nhiên khẳng định số ba mươi tám không có đen như vậy.</w:t>
      </w:r>
    </w:p>
    <w:p>
      <w:pPr>
        <w:spacing w:after="120" w:line="360" w:lineRule="auto"/>
        <w:ind w:firstLine="720"/>
        <w:jc w:val="both"/>
      </w:pPr>
      <w:r>
        <w:rPr>
          <w:rFonts w:ascii="Times New Roman" w:hAnsi="Times New Roman" w:eastAsia="Times New Roman"/>
          <w:sz w:val="26"/>
        </w:rPr>
        <w:t>Hắn hít một hơi thật sâu, ngẩng đầu phát hiện tất cả mọi người sắc mặt cổ quái nhìn xem hắn, Đường Nguyệt càng là mặt mũi tràn đầy ghét bỏ.</w:t>
      </w:r>
    </w:p>
    <w:p>
      <w:pPr>
        <w:spacing w:after="120" w:line="360" w:lineRule="auto"/>
        <w:ind w:firstLine="720"/>
        <w:jc w:val="both"/>
      </w:pPr>
      <w:r>
        <w:rPr>
          <w:rFonts w:ascii="Times New Roman" w:hAnsi="Times New Roman" w:eastAsia="Times New Roman"/>
          <w:sz w:val="26"/>
        </w:rPr>
        <w:t>"Ngươi đang làm gì? Ăn bào ngư không phải để ngươi dùng mặt đi cọ bào ngư a!"</w:t>
      </w:r>
    </w:p>
    <w:p>
      <w:pPr>
        <w:spacing w:after="120" w:line="360" w:lineRule="auto"/>
        <w:ind w:firstLine="720"/>
        <w:jc w:val="both"/>
      </w:pPr>
      <w:r>
        <w:rPr>
          <w:rFonts w:ascii="Times New Roman" w:hAnsi="Times New Roman" w:eastAsia="Times New Roman"/>
          <w:sz w:val="26"/>
        </w:rPr>
        <w:t>Nhâm Bằng mặt không biến sắc tim không đập, cưỡng ép giải thích.</w:t>
      </w:r>
    </w:p>
    <w:p>
      <w:pPr>
        <w:spacing w:after="120" w:line="360" w:lineRule="auto"/>
        <w:ind w:firstLine="720"/>
        <w:jc w:val="both"/>
      </w:pPr>
      <w:r>
        <w:rPr>
          <w:rFonts w:ascii="Times New Roman" w:hAnsi="Times New Roman" w:eastAsia="Times New Roman"/>
          <w:sz w:val="26"/>
        </w:rPr>
        <w:t>"Các ngươi không hiểu, đây là bào ngư bình giám tam đại bước, trước nhìn, lại nghe, cuối cùng mới bắt đầu ăn, dạng này mới có thể hoàn toàn hưởng thụ, hắc kim bảo loại này quý báu nguyên liệu nấu ăn, mang đến cực độ vị giác hưởng thụ."</w:t>
      </w:r>
    </w:p>
    <w:p>
      <w:pPr>
        <w:spacing w:after="120" w:line="360" w:lineRule="auto"/>
        <w:ind w:firstLine="720"/>
        <w:jc w:val="both"/>
      </w:pPr>
      <w:r>
        <w:rPr>
          <w:rFonts w:ascii="Times New Roman" w:hAnsi="Times New Roman" w:eastAsia="Times New Roman"/>
          <w:sz w:val="26"/>
        </w:rPr>
        <w:t>Có đúng không, Trương Tinh Hà học Nhâm Bằng dáng vẻ cũng nâng lên một cái hắc kim bảo, đem mặt tiếp cận đi vào.</w:t>
      </w:r>
    </w:p>
    <w:p>
      <w:pPr>
        <w:spacing w:after="120" w:line="360" w:lineRule="auto"/>
        <w:ind w:firstLine="720"/>
        <w:jc w:val="both"/>
      </w:pPr>
      <w:r>
        <w:rPr>
          <w:rFonts w:ascii="Times New Roman" w:hAnsi="Times New Roman" w:eastAsia="Times New Roman"/>
          <w:sz w:val="26"/>
        </w:rPr>
        <w:t>Hai nữ sinh một mặt ghét bỏ cùng hai người bọn họ phân bàn ngồi.</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Lão Ninh, Giang Lan cùng Ninh Đồng ngồi ở một bên, lẳng lặng nhìn xem mấy người ăn hô to gọi nhỏ, hôm nay là vui vẻ thời gian, lão Ninh cười cười không có quá nhiều can thiệp.</w:t>
      </w:r>
    </w:p>
    <w:p>
      <w:pPr>
        <w:spacing w:after="120" w:line="360" w:lineRule="auto"/>
        <w:ind w:firstLine="720"/>
        <w:jc w:val="both"/>
      </w:pPr>
      <w:r>
        <w:rPr>
          <w:rFonts w:ascii="Times New Roman" w:hAnsi="Times New Roman" w:eastAsia="Times New Roman"/>
          <w:sz w:val="26"/>
        </w:rPr>
        <w:t>Hắn uống mấy ly rượu đỏ, có chút rượu không say người người tự say, ôm Giang Lan bả vai, một bộ xưng huynh gọi đệ bộ dáng.</w:t>
      </w:r>
    </w:p>
    <w:p>
      <w:pPr>
        <w:spacing w:after="120" w:line="360" w:lineRule="auto"/>
        <w:ind w:firstLine="720"/>
        <w:jc w:val="both"/>
      </w:pPr>
      <w:r>
        <w:rPr>
          <w:rFonts w:ascii="Times New Roman" w:hAnsi="Times New Roman" w:eastAsia="Times New Roman"/>
          <w:sz w:val="26"/>
        </w:rPr>
        <w:t>"Giang Lan a, có rảnh giúp ta khuyên nhủ Đồng Đồng, nàng chỗ nào đều tốt, chính là cái này tâm tư đố kị sao, trường học chúng ta tương lai sớm muộn là muốn cho Đồng Đồng, nàng, không chính là của ngươi, cũng không thể đầy trường học liền mấy cái như vậy học sinh đi. . . . ."</w:t>
      </w:r>
    </w:p>
    <w:p>
      <w:pPr>
        <w:spacing w:after="120" w:line="360" w:lineRule="auto"/>
        <w:ind w:firstLine="720"/>
        <w:jc w:val="both"/>
      </w:pPr>
      <w:r>
        <w:rPr>
          <w:rFonts w:ascii="Times New Roman" w:hAnsi="Times New Roman" w:eastAsia="Times New Roman"/>
          <w:sz w:val="26"/>
        </w:rPr>
        <w:t>Giang Lan đạt được đến từ chuẩn nhạc phụ cho phép, một bên gật đầu nói phải, một bên dùng ánh mắt ý vị thâm trường nhìn về phía Ninh Đồng.</w:t>
      </w:r>
    </w:p>
    <w:p>
      <w:pPr>
        <w:spacing w:after="120" w:line="360" w:lineRule="auto"/>
        <w:ind w:firstLine="720"/>
        <w:jc w:val="both"/>
      </w:pPr>
      <w:r>
        <w:rPr>
          <w:rFonts w:ascii="Times New Roman" w:hAnsi="Times New Roman" w:eastAsia="Times New Roman"/>
          <w:sz w:val="26"/>
        </w:rPr>
        <w:t>Cấp cao phòng ăn mờ tối dưới ánh nến, Ninh Đồng mặc vào một kiện tu thân lễ phục dạ hội, mảnh khảnh xương quai xanh cùng như như thiên nga thon dài cái cổ, phác hoạ ra làm say lòng người đường cong.</w:t>
      </w:r>
    </w:p>
    <w:p>
      <w:pPr>
        <w:spacing w:after="120" w:line="360" w:lineRule="auto"/>
        <w:ind w:firstLine="720"/>
        <w:jc w:val="both"/>
      </w:pPr>
      <w:r>
        <w:rPr>
          <w:rFonts w:ascii="Times New Roman" w:hAnsi="Times New Roman" w:eastAsia="Times New Roman"/>
          <w:sz w:val="26"/>
        </w:rPr>
        <w:t>Dưới đèn nhìn mỹ nhân, càng xem càng tâm động.</w:t>
      </w:r>
    </w:p>
    <w:p>
      <w:pPr>
        <w:spacing w:after="120" w:line="360" w:lineRule="auto"/>
        <w:ind w:firstLine="720"/>
        <w:jc w:val="both"/>
      </w:pPr>
      <w:r>
        <w:rPr>
          <w:rFonts w:ascii="Times New Roman" w:hAnsi="Times New Roman" w:eastAsia="Times New Roman"/>
          <w:sz w:val="26"/>
        </w:rPr>
        <w:t>Giang Lan nhịn không được phát động mắt nhìn xuyên tường, mắt nhìn xuyên tường đã đại thành hắn, trong nháy mắt cảm thấy xoang mũi nóng lên. . . .</w:t>
      </w:r>
    </w:p>
    <w:p>
      <w:pPr>
        <w:spacing w:after="120" w:line="360" w:lineRule="auto"/>
        <w:ind w:firstLine="720"/>
        <w:jc w:val="both"/>
      </w:pPr>
      <w:r>
        <w:rPr>
          <w:rFonts w:ascii="Times New Roman" w:hAnsi="Times New Roman" w:eastAsia="Times New Roman"/>
          <w:sz w:val="26"/>
        </w:rPr>
        <w:t>Hắn vội vàng ngẩng đầu, phòng ngừa lệ thương tâm nước từ trong lỗ mũi chảy ra.</w:t>
      </w:r>
    </w:p>
    <w:p>
      <w:pPr>
        <w:spacing w:after="120" w:line="360" w:lineRule="auto"/>
        <w:ind w:firstLine="720"/>
        <w:jc w:val="both"/>
      </w:pPr>
      <w:r>
        <w:rPr>
          <w:rFonts w:ascii="Times New Roman" w:hAnsi="Times New Roman" w:eastAsia="Times New Roman"/>
          <w:sz w:val="26"/>
        </w:rPr>
        <w:t>Ninh Đồng giờ phút này tinh thần lực đã phi thường cao, lập tức cảm giác tự mình tại Giang Lan trước mặt, đột nhiên như trần như nhộng.</w:t>
      </w:r>
    </w:p>
    <w:p>
      <w:pPr>
        <w:spacing w:after="120" w:line="360" w:lineRule="auto"/>
        <w:ind w:firstLine="720"/>
        <w:jc w:val="both"/>
      </w:pPr>
      <w:r>
        <w:rPr>
          <w:rFonts w:ascii="Times New Roman" w:hAnsi="Times New Roman" w:eastAsia="Times New Roman"/>
          <w:sz w:val="26"/>
        </w:rPr>
        <w:t>Nàng là biết Giang Lan những thứ này kỳ quái kỹ năng, hảo hảo chiến đấu kỹ, thường xuyên bị Giang Lan dùng tại một ít dân dụng phương diện.</w:t>
      </w:r>
    </w:p>
    <w:p>
      <w:pPr>
        <w:spacing w:after="120" w:line="360" w:lineRule="auto"/>
        <w:ind w:firstLine="720"/>
        <w:jc w:val="both"/>
      </w:pPr>
      <w:r>
        <w:rPr>
          <w:rFonts w:ascii="Times New Roman" w:hAnsi="Times New Roman" w:eastAsia="Times New Roman"/>
          <w:sz w:val="26"/>
        </w:rPr>
        <w:t>Mặc dù mỗi lần hạ linh cảnh, nàng đều muốn cùng Giang Lan chân thành tương đối, nhưng hôm nay như thế mập mờ bầu không khí dưới, tăng thêm Giang Lan vừa đạt được đến từ lão Ninh khẳng định, Ninh Đồng chỉ có thể hung hăng trừng Giang Lan một mắt, xấu hổ mặt ửng đỏ.</w:t>
      </w:r>
    </w:p>
    <w:p>
      <w:pPr>
        <w:spacing w:after="120" w:line="360" w:lineRule="auto"/>
        <w:ind w:firstLine="720"/>
        <w:jc w:val="both"/>
      </w:pPr>
      <w:r>
        <w:rPr>
          <w:rFonts w:ascii="Times New Roman" w:hAnsi="Times New Roman" w:eastAsia="Times New Roman"/>
          <w:sz w:val="26"/>
        </w:rPr>
        <w:t>Giang Lan cười hắc hắc, bỏ xuống lão Ninh, ngồi xuống Ninh Đồng bên người, kéo nàng tố thủ.</w:t>
      </w:r>
    </w:p>
    <w:p>
      <w:pPr>
        <w:spacing w:after="120" w:line="360" w:lineRule="auto"/>
        <w:ind w:firstLine="720"/>
        <w:jc w:val="both"/>
      </w:pPr>
      <w:r>
        <w:rPr>
          <w:rFonts w:ascii="Times New Roman" w:hAnsi="Times New Roman" w:eastAsia="Times New Roman"/>
          <w:sz w:val="26"/>
        </w:rPr>
        <w:t>Lão Ninh làm ho khan vài tiếng, hắn chỉ có thể ngồi vào Nhâm Bằng bọn hắn bên kia đi, đến cái mắt không thấy tâm vì tĩnh, .</w:t>
      </w:r>
    </w:p>
    <w:p>
      <w:pPr>
        <w:spacing w:after="120" w:line="360" w:lineRule="auto"/>
        <w:ind w:firstLine="720"/>
        <w:jc w:val="both"/>
      </w:pPr>
      <w:r>
        <w:rPr>
          <w:rFonts w:ascii="Times New Roman" w:hAnsi="Times New Roman" w:eastAsia="Times New Roman"/>
          <w:sz w:val="26"/>
        </w:rPr>
        <w:t>Mà Giang Lan thì cầm Ninh Đồng tay nhỏ, tay nắm hưởng dụng mỹ thực.</w:t>
      </w:r>
    </w:p>
    <w:p>
      <w:pPr>
        <w:spacing w:after="120" w:line="360" w:lineRule="auto"/>
        <w:ind w:firstLine="720"/>
        <w:jc w:val="both"/>
      </w:pPr>
      <w:r>
        <w:rPr>
          <w:rFonts w:ascii="Times New Roman" w:hAnsi="Times New Roman" w:eastAsia="Times New Roman"/>
          <w:sz w:val="26"/>
        </w:rPr>
        <w:t>Thời gian liền phảng phất đang nhìn các vị lão sư bộ binh tác phẩm thiếu niên, có đôi khi hi vọng nó đi nhanh một chút, có đôi khi vừa hi vọng nó như vậy dừng lại, Giang Lan say mê tại Ninh Đồng cười một tiếng một cái nhăn mày bên trong, toàn vẹn quên Nhan Thiến cùng ước định của hắn.</w:t>
      </w:r>
    </w:p>
    <w:p>
      <w:pPr>
        <w:spacing w:after="120" w:line="360" w:lineRule="auto"/>
        <w:ind w:firstLine="720"/>
        <w:jc w:val="both"/>
      </w:pPr>
      <w:r>
        <w:rPr>
          <w:rFonts w:ascii="Times New Roman" w:hAnsi="Times New Roman" w:eastAsia="Times New Roman"/>
          <w:sz w:val="26"/>
        </w:rPr>
        <w:t>Bất quá coi như nhớ kỹ, hắn cũng không có ý định đi, cao trung sự tình, cũng sớm đã là quá khứ thức.</w:t>
      </w:r>
    </w:p>
    <w:p>
      <w:pPr>
        <w:spacing w:after="120" w:line="360" w:lineRule="auto"/>
        <w:ind w:firstLine="720"/>
        <w:jc w:val="both"/>
      </w:pPr>
      <w:r>
        <w:rPr>
          <w:rFonts w:ascii="Times New Roman" w:hAnsi="Times New Roman" w:eastAsia="Times New Roman"/>
          <w:sz w:val="26"/>
        </w:rPr>
        <w:t>Xuyên qua mà đến hắn, cùng Ninh Đồng cùng một chỗ kinh lịch nhiều như vậy sinh sinh tử tử, trong lòng sẽ chỉ có Ninh Đồng một người...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