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389: Lão Vương chấp niệm, Athena máu</w:t>
      </w:r>
    </w:p>
    <w:p>
      <w:pPr>
        <w:spacing w:after="120" w:line="360" w:lineRule="auto"/>
        <w:ind w:firstLine="720"/>
        <w:jc w:val="both"/>
      </w:pPr>
      <w:r>
        <w:rPr>
          <w:rFonts w:ascii="Times New Roman" w:hAnsi="Times New Roman" w:eastAsia="Times New Roman"/>
          <w:sz w:val="26"/>
        </w:rPr>
        <w:t>Chỉ là hồi ức, phảng phất đều mang cho lão Vương vô tận đau đớn, vết sẹo trên mặt hắn cũng bắt đầu vặn vẹo, lộ ra thần sắc dữ tợn.</w:t>
      </w:r>
    </w:p>
    <w:p>
      <w:pPr>
        <w:spacing w:after="120" w:line="360" w:lineRule="auto"/>
        <w:ind w:firstLine="720"/>
        <w:jc w:val="both"/>
      </w:pPr>
      <w:r>
        <w:rPr>
          <w:rFonts w:ascii="Times New Roman" w:hAnsi="Times New Roman" w:eastAsia="Times New Roman"/>
          <w:sz w:val="26"/>
        </w:rPr>
        <w:t>"Vương bát đản, năm đó Lão Tử mới tam giai a, là cái thái kê, bị thứ hai cung cái kia thô tráng đại hán, đánh kém chút bán thân bất toại!"</w:t>
      </w:r>
    </w:p>
    <w:p>
      <w:pPr>
        <w:spacing w:after="120" w:line="360" w:lineRule="auto"/>
        <w:ind w:firstLine="720"/>
        <w:jc w:val="both"/>
      </w:pPr>
      <w:r>
        <w:rPr>
          <w:rFonts w:ascii="Times New Roman" w:hAnsi="Times New Roman" w:eastAsia="Times New Roman"/>
          <w:sz w:val="26"/>
        </w:rPr>
        <w:t>Hắn phun ra một miếng nước bọt, một ngụm một câu thô tục, hung ác nói.</w:t>
      </w:r>
    </w:p>
    <w:p>
      <w:pPr>
        <w:spacing w:after="120" w:line="360" w:lineRule="auto"/>
        <w:ind w:firstLine="720"/>
        <w:jc w:val="both"/>
      </w:pPr>
      <w:r>
        <w:rPr>
          <w:rFonts w:ascii="Times New Roman" w:hAnsi="Times New Roman" w:eastAsia="Times New Roman"/>
          <w:sz w:val="26"/>
        </w:rPr>
        <w:t>"Đồ chó hoang, nếu như Lão Tử có thể lại tiến vào số chín linh cảnh, ta nhất định phải đem cái kia thô phôi phân đều đánh ra đến, để hắn khóc quỳ gối ta dưới chân gọi ta ba ba!"</w:t>
      </w:r>
    </w:p>
    <w:p>
      <w:pPr>
        <w:spacing w:after="120" w:line="360" w:lineRule="auto"/>
        <w:ind w:firstLine="720"/>
        <w:jc w:val="both"/>
      </w:pPr>
      <w:r>
        <w:rPr>
          <w:rFonts w:ascii="Times New Roman" w:hAnsi="Times New Roman" w:eastAsia="Times New Roman"/>
          <w:sz w:val="26"/>
        </w:rPr>
        <w:t>Lão Vương đột nhiên nhớ ra cái gì đó, hắn quay mặt nhìn về phía Giang Lan, mặt mũi tràn đầy chờ mong.</w:t>
      </w:r>
    </w:p>
    <w:p>
      <w:pPr>
        <w:spacing w:after="120" w:line="360" w:lineRule="auto"/>
        <w:ind w:firstLine="720"/>
        <w:jc w:val="both"/>
      </w:pPr>
      <w:r>
        <w:rPr>
          <w:rFonts w:ascii="Times New Roman" w:hAnsi="Times New Roman" w:eastAsia="Times New Roman"/>
          <w:sz w:val="26"/>
        </w:rPr>
        <w:t>"Đúng rồi, Giang Lan, ngươi lần này đi số chín linh cảnh, nhớ phải giúp ta báo thù, đem thứ hai cung cái kia thô phôi, phân đều đánh cho ta ra! Đồng thời nói cho hắn biết, đừng khinh thiếu niên nghèo, năm đó có cái gọi Vương Tông Thụ thiếu niên, học sinh của hắn thay hắn đến báo thù!"</w:t>
      </w:r>
    </w:p>
    <w:p>
      <w:pPr>
        <w:spacing w:after="120" w:line="360" w:lineRule="auto"/>
        <w:ind w:firstLine="720"/>
        <w:jc w:val="both"/>
      </w:pPr>
      <w:r>
        <w:rPr>
          <w:rFonts w:ascii="Times New Roman" w:hAnsi="Times New Roman" w:eastAsia="Times New Roman"/>
          <w:sz w:val="26"/>
        </w:rPr>
        <w:t>Giang Lan cười lắc đầu.</w:t>
      </w:r>
    </w:p>
    <w:p>
      <w:pPr>
        <w:spacing w:after="120" w:line="360" w:lineRule="auto"/>
        <w:ind w:firstLine="720"/>
        <w:jc w:val="both"/>
      </w:pPr>
      <w:r>
        <w:rPr>
          <w:rFonts w:ascii="Times New Roman" w:hAnsi="Times New Roman" w:eastAsia="Times New Roman"/>
          <w:sz w:val="26"/>
        </w:rPr>
        <w:t>"Nộ Hoàng, ngươi cũng không phải không rõ ràng, linh cảnh sẽ thiết lập lại trí nhớ của bọn hắn, không cần như thế đi!"</w:t>
      </w:r>
    </w:p>
    <w:p>
      <w:pPr>
        <w:spacing w:after="120" w:line="360" w:lineRule="auto"/>
        <w:ind w:firstLine="720"/>
        <w:jc w:val="both"/>
      </w:pPr>
      <w:r>
        <w:rPr>
          <w:rFonts w:ascii="Times New Roman" w:hAnsi="Times New Roman" w:eastAsia="Times New Roman"/>
          <w:sz w:val="26"/>
        </w:rPr>
        <w:t>Lão Vương chắp tay trước ngực, khẩn cầu lấy Giang Lan.</w:t>
      </w:r>
    </w:p>
    <w:p>
      <w:pPr>
        <w:spacing w:after="120" w:line="360" w:lineRule="auto"/>
        <w:ind w:firstLine="720"/>
        <w:jc w:val="both"/>
      </w:pPr>
      <w:r>
        <w:rPr>
          <w:rFonts w:ascii="Times New Roman" w:hAnsi="Times New Roman" w:eastAsia="Times New Roman"/>
          <w:sz w:val="26"/>
        </w:rPr>
        <w:t>"Xin nhờ, lão sư ta không có cầu qua ngươi chuyện gì, liền lần này, nghĩ tới cái kia thô phôi, ta liền đánh trong lòng cảm giác khó chịu!"</w:t>
      </w:r>
    </w:p>
    <w:p>
      <w:pPr>
        <w:spacing w:after="120" w:line="360" w:lineRule="auto"/>
        <w:ind w:firstLine="720"/>
        <w:jc w:val="both"/>
      </w:pPr>
      <w:r>
        <w:rPr>
          <w:rFonts w:ascii="Times New Roman" w:hAnsi="Times New Roman" w:eastAsia="Times New Roman"/>
          <w:sz w:val="26"/>
        </w:rPr>
        <w:t>Đối mặt lão Vương chấp niệm, Giang Lan cũng chỉ có thể thở dài, yên lặng nhẹ gật đầu.</w:t>
      </w:r>
    </w:p>
    <w:p>
      <w:pPr>
        <w:spacing w:after="120" w:line="360" w:lineRule="auto"/>
        <w:ind w:firstLine="720"/>
        <w:jc w:val="both"/>
      </w:pPr>
      <w:r>
        <w:rPr>
          <w:rFonts w:ascii="Times New Roman" w:hAnsi="Times New Roman" w:eastAsia="Times New Roman"/>
          <w:sz w:val="26"/>
        </w:rPr>
        <w:t>Dù sao lão Vương Bình lúc đối với hắn tốt, năm lần bảy lượt muốn đem Nộ Hoàng chi vị truyền cho hắn, Giang Lan mặc dù không cần hắn hoàng vị, nhưng trong lòng vẫn là có chút cảm động.</w:t>
      </w:r>
    </w:p>
    <w:p>
      <w:pPr>
        <w:spacing w:after="120" w:line="360" w:lineRule="auto"/>
        <w:ind w:firstLine="720"/>
        <w:jc w:val="both"/>
      </w:pPr>
      <w:r>
        <w:rPr>
          <w:rFonts w:ascii="Times New Roman" w:hAnsi="Times New Roman" w:eastAsia="Times New Roman"/>
          <w:sz w:val="26"/>
        </w:rPr>
        <w:t>Chính là luôn cảm thấy lão Vương nhìn ánh mắt của hắn có chút kỳ quái, liền phảng phất nhìn xem tự mình con riêng ánh mắt ấy.</w:t>
      </w:r>
    </w:p>
    <w:p>
      <w:pPr>
        <w:spacing w:after="120" w:line="360" w:lineRule="auto"/>
        <w:ind w:firstLine="720"/>
        <w:jc w:val="both"/>
      </w:pPr>
      <w:r>
        <w:rPr>
          <w:rFonts w:ascii="Times New Roman" w:hAnsi="Times New Roman" w:eastAsia="Times New Roman"/>
          <w:sz w:val="26"/>
        </w:rPr>
        <w:t>Giang Lan phát hiện, lão Vương nhìn Ngu Linh cùng Túc Hạo thời điểm, đều không có nhìn ánh mắt của hắn thâm tình.</w:t>
      </w:r>
    </w:p>
    <w:p>
      <w:pPr>
        <w:spacing w:after="120" w:line="360" w:lineRule="auto"/>
        <w:ind w:firstLine="720"/>
        <w:jc w:val="both"/>
      </w:pPr>
      <w:r>
        <w:rPr>
          <w:rFonts w:ascii="Times New Roman" w:hAnsi="Times New Roman" w:eastAsia="Times New Roman"/>
          <w:sz w:val="26"/>
        </w:rPr>
        <w:t>Được rồi, Giang Lan cũng không có thời gian quan tâm, lão Vương năm đó đến cùng nhận Duval cái gì ngược đãi, tóm lại có cơ hội giúp hắn báo năm đó, bị ẩu đả thù chính là.</w:t>
      </w:r>
    </w:p>
    <w:p>
      <w:pPr>
        <w:spacing w:after="120" w:line="360" w:lineRule="auto"/>
        <w:ind w:firstLine="720"/>
        <w:jc w:val="both"/>
      </w:pPr>
      <w:r>
        <w:rPr>
          <w:rFonts w:ascii="Times New Roman" w:hAnsi="Times New Roman" w:eastAsia="Times New Roman"/>
          <w:sz w:val="26"/>
        </w:rPr>
        <w:t>Thông qua lão Vương Giản đơn mấy câu, hắn đã biết, số chín linh cảnh là thánh đấu sĩ thế giới!</w:t>
      </w:r>
    </w:p>
    <w:p>
      <w:pPr>
        <w:spacing w:after="120" w:line="360" w:lineRule="auto"/>
        <w:ind w:firstLine="720"/>
        <w:jc w:val="both"/>
      </w:pPr>
      <w:r>
        <w:rPr>
          <w:rFonts w:ascii="Times New Roman" w:hAnsi="Times New Roman" w:eastAsia="Times New Roman"/>
          <w:sz w:val="26"/>
        </w:rPr>
        <w:t>Thánh đấu sĩ thế giới, đến tột cùng là cái gì độ khó, ngay cả Giang Lan cũng có chút không nắm chắc được.</w:t>
      </w:r>
    </w:p>
    <w:p>
      <w:pPr>
        <w:spacing w:after="120" w:line="360" w:lineRule="auto"/>
        <w:ind w:firstLine="720"/>
        <w:jc w:val="both"/>
      </w:pPr>
      <w:r>
        <w:rPr>
          <w:rFonts w:ascii="Times New Roman" w:hAnsi="Times New Roman" w:eastAsia="Times New Roman"/>
          <w:sz w:val="26"/>
        </w:rPr>
        <w:t>Thánh đấu sĩ nhóm chiêu số, chỉ từ danh tự cùng bản thân miêu tả đến xem, đơn giản một cái so một cái huyễn khốc.</w:t>
      </w:r>
    </w:p>
    <w:p>
      <w:pPr>
        <w:spacing w:after="120" w:line="360" w:lineRule="auto"/>
        <w:ind w:firstLine="720"/>
        <w:jc w:val="both"/>
      </w:pPr>
      <w:r>
        <w:rPr>
          <w:rFonts w:ascii="Times New Roman" w:hAnsi="Times New Roman" w:eastAsia="Times New Roman"/>
          <w:sz w:val="26"/>
        </w:rPr>
        <w:t>Tỉ như Saga Ngân Hà tinh bạo cùng mục tinh quang diệt tuyệt, danh xưng thậm chí có thể đem hệ ngân hà biến mất, nhưng là thực tế chiến đấu bên trong, lại ngay cả thanh đồng năm Tiểu Cường thánh y đều không thể đánh nát.</w:t>
      </w:r>
    </w:p>
    <w:p>
      <w:pPr>
        <w:spacing w:after="120" w:line="360" w:lineRule="auto"/>
        <w:ind w:firstLine="720"/>
        <w:jc w:val="both"/>
      </w:pPr>
      <w:r>
        <w:rPr>
          <w:rFonts w:ascii="Times New Roman" w:hAnsi="Times New Roman" w:eastAsia="Times New Roman"/>
          <w:sz w:val="26"/>
        </w:rPr>
        <w:t>Mà Deathmask tích thi khí Minh giới sóng, càng là khoa trương, chỉ cần bị hắn sóng ánh sáng chạm đến, linh hồn đều sẽ bị đưa đến Hoàng Tuyền kia lương phản, từ đây trở thành trên hoàng tuyền lộ vong hồn, lại bị Tử Long nhẹ nhõm đánh bại.</w:t>
      </w:r>
    </w:p>
    <w:p>
      <w:pPr>
        <w:spacing w:after="120" w:line="360" w:lineRule="auto"/>
        <w:ind w:firstLine="720"/>
        <w:jc w:val="both"/>
      </w:pPr>
      <w:r>
        <w:rPr>
          <w:rFonts w:ascii="Times New Roman" w:hAnsi="Times New Roman" w:eastAsia="Times New Roman"/>
          <w:sz w:val="26"/>
        </w:rPr>
        <w:t>Còn có Shaka lục đạo luân về, Thiên Vũ Bảo Luân, có thể tước đoạt địch nhân ngũ giác, đem địch nhân đưa vào Lục Đạo Luân Hồi, kết quả ngay cả phượng hoàng tọa một Huy Đô không giết ch.ết.</w:t>
      </w:r>
    </w:p>
    <w:p>
      <w:pPr>
        <w:spacing w:after="120" w:line="360" w:lineRule="auto"/>
        <w:ind w:firstLine="720"/>
        <w:jc w:val="both"/>
      </w:pPr>
      <w:r>
        <w:rPr>
          <w:rFonts w:ascii="Times New Roman" w:hAnsi="Times New Roman" w:eastAsia="Times New Roman"/>
          <w:sz w:val="26"/>
        </w:rPr>
        <w:t>Nếu như những thứ này hoàng kim thánh đấu sĩ không có thổi ngưu bức, đó cũng đều là có được quy tắc loại kỹ năng tồn tại cường hoành, cho dù là Giang Lan thực lực bây giờ, trúng chiêu sau cũng sẽ rất phiền phức.</w:t>
      </w:r>
    </w:p>
    <w:p>
      <w:pPr>
        <w:spacing w:after="120" w:line="360" w:lineRule="auto"/>
        <w:ind w:firstLine="720"/>
        <w:jc w:val="both"/>
      </w:pPr>
      <w:r>
        <w:rPr>
          <w:rFonts w:ascii="Times New Roman" w:hAnsi="Times New Roman" w:eastAsia="Times New Roman"/>
          <w:sz w:val="26"/>
        </w:rPr>
        <w:t>Càng đừng đề cập, thánh đấu sĩ thế giới còn có thần tồn tại.</w:t>
      </w:r>
    </w:p>
    <w:p>
      <w:pPr>
        <w:spacing w:after="120" w:line="360" w:lineRule="auto"/>
        <w:ind w:firstLine="720"/>
        <w:jc w:val="both"/>
      </w:pPr>
      <w:r>
        <w:rPr>
          <w:rFonts w:ascii="Times New Roman" w:hAnsi="Times New Roman" w:eastAsia="Times New Roman"/>
          <w:sz w:val="26"/>
        </w:rPr>
        <w:t>Giống nữ thần Athena, Hải Thần Poseidon, Minh Vương Hades, đều là thần trên thế gian hành tẩu chuyển thế chi thân.</w:t>
      </w:r>
    </w:p>
    <w:p>
      <w:pPr>
        <w:spacing w:after="120" w:line="360" w:lineRule="auto"/>
        <w:ind w:firstLine="720"/>
        <w:jc w:val="both"/>
      </w:pPr>
      <w:r>
        <w:rPr>
          <w:rFonts w:ascii="Times New Roman" w:hAnsi="Times New Roman" w:eastAsia="Times New Roman"/>
          <w:sz w:val="26"/>
        </w:rPr>
        <w:t>Bất quá để Giang Lan cảm giác, bọn hắn cũng yếu không hợp thói thường, giống Athena động một chút lại bị trói lại, không ngừng chảy máu, mỗi lần đều phải dựa vào người đi cứu, đường đường một cái thần, lại muốn dựa vào phàm người mới có thể nhiều lần lật bàn, Giang Lan thật sự là không nghĩ ra.</w:t>
      </w:r>
    </w:p>
    <w:p>
      <w:pPr>
        <w:spacing w:after="120" w:line="360" w:lineRule="auto"/>
        <w:ind w:firstLine="720"/>
        <w:jc w:val="both"/>
      </w:pPr>
      <w:r>
        <w:rPr>
          <w:rFonts w:ascii="Times New Roman" w:hAnsi="Times New Roman" w:eastAsia="Times New Roman"/>
          <w:sz w:val="26"/>
        </w:rPr>
        <w:t>Đương nhiên cũng có một loại thuyết pháp, sở dĩ thánh đấu sĩ chiến đấu, không thể giống Long Châu thế giới như thế hủy thiên diệt địa.</w:t>
      </w:r>
    </w:p>
    <w:p>
      <w:pPr>
        <w:spacing w:after="120" w:line="360" w:lineRule="auto"/>
        <w:ind w:firstLine="720"/>
        <w:jc w:val="both"/>
      </w:pPr>
      <w:r>
        <w:rPr>
          <w:rFonts w:ascii="Times New Roman" w:hAnsi="Times New Roman" w:eastAsia="Times New Roman"/>
          <w:sz w:val="26"/>
        </w:rPr>
        <w:t>Là bởi vì, Địa Cầu bị chư thần thực hiện phong ấn, phòng ngừa thánh đấu sĩ lúc chiến đấu, đối với địa cầu tạo thành trọng đại tổn thương.</w:t>
      </w:r>
    </w:p>
    <w:p>
      <w:pPr>
        <w:spacing w:after="120" w:line="360" w:lineRule="auto"/>
        <w:ind w:firstLine="720"/>
        <w:jc w:val="both"/>
      </w:pPr>
      <w:r>
        <w:rPr>
          <w:rFonts w:ascii="Times New Roman" w:hAnsi="Times New Roman" w:eastAsia="Times New Roman"/>
          <w:sz w:val="26"/>
        </w:rPr>
        <w:t>Cũng không biết, Giang Lan thân phụ tam đại thiên phú chi lực tiến vào về sau, có thể hay không cũng bị thần chi phong ấn, áp chế thực lực.</w:t>
      </w:r>
    </w:p>
    <w:p>
      <w:pPr>
        <w:spacing w:after="120" w:line="360" w:lineRule="auto"/>
        <w:ind w:firstLine="720"/>
        <w:jc w:val="both"/>
      </w:pPr>
      <w:r>
        <w:rPr>
          <w:rFonts w:ascii="Times New Roman" w:hAnsi="Times New Roman" w:eastAsia="Times New Roman"/>
          <w:sz w:val="26"/>
        </w:rPr>
        <w:t>Giang Lan nhíu lông mày, đánh gãy lão Vương đối Duval chửi mắng.</w:t>
      </w:r>
    </w:p>
    <w:p>
      <w:pPr>
        <w:spacing w:after="120" w:line="360" w:lineRule="auto"/>
        <w:ind w:firstLine="720"/>
        <w:jc w:val="both"/>
      </w:pPr>
      <w:r>
        <w:rPr>
          <w:rFonts w:ascii="Times New Roman" w:hAnsi="Times New Roman" w:eastAsia="Times New Roman"/>
          <w:sz w:val="26"/>
        </w:rPr>
        <w:t>"Vương lão sư, theo ý ngươi, hoàng kim mười hai thánh đấu sĩ thực lực tại cái gì cấp độ?"</w:t>
      </w:r>
    </w:p>
    <w:p>
      <w:pPr>
        <w:spacing w:after="120" w:line="360" w:lineRule="auto"/>
        <w:ind w:firstLine="720"/>
        <w:jc w:val="both"/>
      </w:pPr>
      <w:r>
        <w:rPr>
          <w:rFonts w:ascii="Times New Roman" w:hAnsi="Times New Roman" w:eastAsia="Times New Roman"/>
          <w:sz w:val="26"/>
        </w:rPr>
        <w:t>Giang Lan hiện tại cũng cầm không Chuẩn Thánh đấu sĩ tài nghệ thật sự, hắn muốn từ lão Vương trong miệng xác nhận dưới, dù sao lão Vương tự mình trải qua, tương đối có sức thuyết phục.</w:t>
      </w:r>
    </w:p>
    <w:p>
      <w:pPr>
        <w:spacing w:after="120" w:line="360" w:lineRule="auto"/>
        <w:ind w:firstLine="720"/>
        <w:jc w:val="both"/>
      </w:pPr>
      <w:r>
        <w:rPr>
          <w:rFonts w:ascii="Times New Roman" w:hAnsi="Times New Roman" w:eastAsia="Times New Roman"/>
          <w:sz w:val="26"/>
        </w:rPr>
        <w:t>Lão Vương cũng không quá chắc chắn, cau mày, chần chờ nói.</w:t>
      </w:r>
    </w:p>
    <w:p>
      <w:pPr>
        <w:spacing w:after="120" w:line="360" w:lineRule="auto"/>
        <w:ind w:firstLine="720"/>
        <w:jc w:val="both"/>
      </w:pPr>
      <w:r>
        <w:rPr>
          <w:rFonts w:ascii="Times New Roman" w:hAnsi="Times New Roman" w:eastAsia="Times New Roman"/>
          <w:sz w:val="26"/>
        </w:rPr>
        <w:t>"Ta cảm giác thứ hai cung tên hỗn đản kia, đang đánh ta thời điểm, chí ít có ra ngũ giai, lục giai trình độ, bất quá cũng không tốt nói, số chín linh cảnh cơ bản chưa từng xảy ra người ch.ết tình huống, hẳn là bọn hắn lưu thủ."</w:t>
      </w:r>
    </w:p>
    <w:p>
      <w:pPr>
        <w:spacing w:after="120" w:line="360" w:lineRule="auto"/>
        <w:ind w:firstLine="720"/>
        <w:jc w:val="both"/>
      </w:pPr>
      <w:r>
        <w:rPr>
          <w:rFonts w:ascii="Times New Roman" w:hAnsi="Times New Roman" w:eastAsia="Times New Roman"/>
          <w:sz w:val="26"/>
        </w:rPr>
        <w:t>Giang Lan nhíu mày, giác tỉnh giả nhóm quá yếu, căn bản không có có thể để cho hoàng kim thánh đấu sĩ thi triển toàn lực tư cách, lão Vương nơi này đoán chừng không trông cậy được vào.</w:t>
      </w:r>
    </w:p>
    <w:p>
      <w:pPr>
        <w:spacing w:after="120" w:line="360" w:lineRule="auto"/>
        <w:ind w:firstLine="720"/>
        <w:jc w:val="both"/>
      </w:pPr>
      <w:r>
        <w:rPr>
          <w:rFonts w:ascii="Times New Roman" w:hAnsi="Times New Roman" w:eastAsia="Times New Roman"/>
          <w:sz w:val="26"/>
        </w:rPr>
        <w:t>Hắn thế là lại đổi cái hỏi pháp.</w:t>
      </w:r>
    </w:p>
    <w:p>
      <w:pPr>
        <w:spacing w:after="120" w:line="360" w:lineRule="auto"/>
        <w:ind w:firstLine="720"/>
        <w:jc w:val="both"/>
      </w:pPr>
      <w:r>
        <w:rPr>
          <w:rFonts w:ascii="Times New Roman" w:hAnsi="Times New Roman" w:eastAsia="Times New Roman"/>
          <w:sz w:val="26"/>
        </w:rPr>
        <w:t>"Vương lão sư có biết hay không, giác tỉnh giả tối cao thông qua thứ mấy cung rồi?"</w:t>
      </w:r>
    </w:p>
    <w:p>
      <w:pPr>
        <w:spacing w:after="120" w:line="360" w:lineRule="auto"/>
        <w:ind w:firstLine="720"/>
        <w:jc w:val="both"/>
      </w:pPr>
      <w:r>
        <w:rPr>
          <w:rFonts w:ascii="Times New Roman" w:hAnsi="Times New Roman" w:eastAsia="Times New Roman"/>
          <w:sz w:val="26"/>
        </w:rPr>
        <w:t>Lão Vương thân là Võ Hoàng, loại chuyện nhỏ nhặt này, hắn vẫn là có quyền hạn thẩm tra.</w:t>
      </w:r>
    </w:p>
    <w:p>
      <w:pPr>
        <w:spacing w:after="120" w:line="360" w:lineRule="auto"/>
        <w:ind w:firstLine="720"/>
        <w:jc w:val="both"/>
      </w:pPr>
      <w:r>
        <w:rPr>
          <w:rFonts w:ascii="Times New Roman" w:hAnsi="Times New Roman" w:eastAsia="Times New Roman"/>
          <w:sz w:val="26"/>
        </w:rPr>
        <w:t>Chỉ gặp hắn lấy điện thoại di động ra, đảo cổ một hồi.</w:t>
      </w:r>
    </w:p>
    <w:p>
      <w:pPr>
        <w:spacing w:after="120" w:line="360" w:lineRule="auto"/>
        <w:ind w:firstLine="720"/>
        <w:jc w:val="both"/>
      </w:pPr>
      <w:r>
        <w:rPr>
          <w:rFonts w:ascii="Times New Roman" w:hAnsi="Times New Roman" w:eastAsia="Times New Roman"/>
          <w:sz w:val="26"/>
        </w:rPr>
        <w:t>"Căn cứ về sau vượt quan người số liệu thống kê phản hồi, chỉ có số người cực ít có thể xông đến thứ sáu cung, lại sau này cung điện là tình huống như thế nào, liền không người biết được!"</w:t>
      </w:r>
    </w:p>
    <w:p>
      <w:pPr>
        <w:spacing w:after="120" w:line="360" w:lineRule="auto"/>
        <w:ind w:firstLine="720"/>
        <w:jc w:val="both"/>
      </w:pPr>
      <w:r>
        <w:rPr>
          <w:rFonts w:ascii="Times New Roman" w:hAnsi="Times New Roman" w:eastAsia="Times New Roman"/>
          <w:sz w:val="26"/>
        </w:rPr>
        <w:t>Giang Lan khẽ vuốt cằm, tỏ ra hiểu rõ.</w:t>
      </w:r>
    </w:p>
    <w:p>
      <w:pPr>
        <w:spacing w:after="120" w:line="360" w:lineRule="auto"/>
        <w:ind w:firstLine="720"/>
        <w:jc w:val="both"/>
      </w:pPr>
      <w:r>
        <w:rPr>
          <w:rFonts w:ascii="Times New Roman" w:hAnsi="Times New Roman" w:eastAsia="Times New Roman"/>
          <w:sz w:val="26"/>
        </w:rPr>
        <w:t>Thứ sáu cung là từ gần nhất tiếp thần nam nhân, Shaka trấn thủ Xử Nữ cung, có thể có người vượt qua mới là lạ.</w:t>
      </w:r>
    </w:p>
    <w:p>
      <w:pPr>
        <w:spacing w:after="120" w:line="360" w:lineRule="auto"/>
        <w:ind w:firstLine="720"/>
        <w:jc w:val="both"/>
      </w:pPr>
      <w:r>
        <w:rPr>
          <w:rFonts w:ascii="Times New Roman" w:hAnsi="Times New Roman" w:eastAsia="Times New Roman"/>
          <w:sz w:val="26"/>
        </w:rPr>
        <w:t>Lam Tinh giác tỉnh giả khi tiến vào số chín linh cảnh thời điểm, đại đa số là tam giai tứ giai trình độ, coi như hoàng kim thánh đấu sĩ nhóm, nhường thả ra biển đến, những thứ này vẫn là sinh viên giác tỉnh giả, cũng rất khó xông qua từ Shaka trấn thủ Xử Nữ cung.</w:t>
      </w:r>
    </w:p>
    <w:p>
      <w:pPr>
        <w:spacing w:after="120" w:line="360" w:lineRule="auto"/>
        <w:ind w:firstLine="720"/>
        <w:jc w:val="both"/>
      </w:pPr>
      <w:r>
        <w:rPr>
          <w:rFonts w:ascii="Times New Roman" w:hAnsi="Times New Roman" w:eastAsia="Times New Roman"/>
          <w:sz w:val="26"/>
        </w:rPr>
        <w:t>Giang Lan cũng rất tò mò, mình bây giờ thực lực, đối đầu hoàng kim mười hai thánh đấu sĩ, sẽ là kết quả gì.</w:t>
      </w:r>
    </w:p>
    <w:p>
      <w:pPr>
        <w:spacing w:after="120" w:line="360" w:lineRule="auto"/>
        <w:ind w:firstLine="720"/>
        <w:jc w:val="both"/>
      </w:pPr>
      <w:r>
        <w:rPr>
          <w:rFonts w:ascii="Times New Roman" w:hAnsi="Times New Roman" w:eastAsia="Times New Roman"/>
          <w:sz w:val="26"/>
        </w:rPr>
        <w:t>Thánh đấu sĩ thế giới cũng có rất nhiều để Giang Lan đều động tâm thiên phú, thần khí.</w:t>
      </w:r>
    </w:p>
    <w:p>
      <w:pPr>
        <w:spacing w:after="120" w:line="360" w:lineRule="auto"/>
        <w:ind w:firstLine="720"/>
        <w:jc w:val="both"/>
      </w:pPr>
      <w:r>
        <w:rPr>
          <w:rFonts w:ascii="Times New Roman" w:hAnsi="Times New Roman" w:eastAsia="Times New Roman"/>
          <w:sz w:val="26"/>
        </w:rPr>
        <w:t>Nếu như hắn có thể tại thánh đấu sĩ thế giới lĩnh ngộ tiểu vũ trụ huyền bí, đem tam đại thiên phú chi lực thống nhất lại, Giang Lan tin tưởng thực lực bản thân, tất nhiên sẽ lấy được khó có thể tưởng tượng tiến bộ!</w:t>
      </w:r>
    </w:p>
    <w:p>
      <w:pPr>
        <w:spacing w:after="120" w:line="360" w:lineRule="auto"/>
        <w:ind w:firstLine="720"/>
        <w:jc w:val="both"/>
      </w:pPr>
      <w:r>
        <w:rPr>
          <w:rFonts w:ascii="Times New Roman" w:hAnsi="Times New Roman" w:eastAsia="Times New Roman"/>
          <w:sz w:val="26"/>
        </w:rPr>
        <w:t>Lại tỉ như giống hoàng kim thánh y, loại này hiển lộ rõ ràng thổ hào khí tức chiến y, Giang Lan nếu như có thể làm một bộ trở về, đủ để triệt tiêu hắn số ba linh cảnh biến trang vòng tay tổn thất.</w:t>
      </w:r>
    </w:p>
    <w:p>
      <w:pPr>
        <w:spacing w:after="120" w:line="360" w:lineRule="auto"/>
        <w:ind w:firstLine="720"/>
        <w:jc w:val="both"/>
      </w:pPr>
      <w:r>
        <w:rPr>
          <w:rFonts w:ascii="Times New Roman" w:hAnsi="Times New Roman" w:eastAsia="Times New Roman"/>
          <w:sz w:val="26"/>
        </w:rPr>
        <w:t>Ninh Đồng theo lấy thực lực tăng lên, không gian trữ vật tiến một bước mở rộng, vừa vặn có thể chứa nổi một cái thánh y cái rương, mang về Lam Tinh.</w:t>
      </w:r>
    </w:p>
    <w:p>
      <w:pPr>
        <w:spacing w:after="120" w:line="360" w:lineRule="auto"/>
        <w:ind w:firstLine="720"/>
        <w:jc w:val="both"/>
      </w:pPr>
      <w:r>
        <w:rPr>
          <w:rFonts w:ascii="Times New Roman" w:hAnsi="Times New Roman" w:eastAsia="Times New Roman"/>
          <w:sz w:val="26"/>
        </w:rPr>
        <w:t>Đồng thời theo Giang Lan hiểu rõ, Athena nữ nhân kia, nàng thần huyết có thể xưng mạnh nhất thần khí, có thể trên diện rộng cường hóa thánh y.</w:t>
      </w:r>
    </w:p>
    <w:p>
      <w:pPr>
        <w:spacing w:after="120" w:line="360" w:lineRule="auto"/>
        <w:ind w:firstLine="720"/>
        <w:jc w:val="both"/>
      </w:pPr>
      <w:r>
        <w:rPr>
          <w:rFonts w:ascii="Times New Roman" w:hAnsi="Times New Roman" w:eastAsia="Times New Roman"/>
          <w:sz w:val="26"/>
        </w:rPr>
        <w:t>Nếu như hắn có thể lấy được Athena thần huyết, lại thêm cung Nhân Mã bị Athena chúc phúc qua hoàng kim thí thần tiễn, nhất định có thể đánh tan Memphisto kết giới.</w:t>
      </w:r>
    </w:p>
    <w:p>
      <w:pPr>
        <w:spacing w:after="120" w:line="360" w:lineRule="auto"/>
        <w:ind w:firstLine="720"/>
        <w:jc w:val="both"/>
      </w:pPr>
      <w:r>
        <w:rPr>
          <w:rFonts w:ascii="Times New Roman" w:hAnsi="Times New Roman" w:eastAsia="Times New Roman"/>
          <w:sz w:val="26"/>
        </w:rPr>
        <w:t>Đến lúc đó, Giang Lan sẽ để cho Memphisto nếm thử hắn chăm chú một quyền!</w:t>
      </w:r>
    </w:p>
    <w:p>
      <w:pPr>
        <w:spacing w:after="120" w:line="360" w:lineRule="auto"/>
        <w:ind w:firstLine="720"/>
        <w:jc w:val="both"/>
      </w:pPr>
      <w:r>
        <w:rPr>
          <w:rFonts w:ascii="Times New Roman" w:hAnsi="Times New Roman" w:eastAsia="Times New Roman"/>
          <w:sz w:val="26"/>
        </w:rPr>
        <w:t>Nghĩ tới đây, Giang Lan đều có chút không kịp chờ đợi, muốn đi vào số chín linh cảnh.</w:t>
      </w:r>
    </w:p>
    <w:p>
      <w:pPr>
        <w:spacing w:after="120" w:line="360" w:lineRule="auto"/>
        <w:ind w:firstLine="720"/>
        <w:jc w:val="both"/>
      </w:pPr>
      <w:r>
        <w:rPr>
          <w:rFonts w:ascii="Times New Roman" w:hAnsi="Times New Roman" w:eastAsia="Times New Roman"/>
          <w:sz w:val="26"/>
        </w:rPr>
        <w:t>Nhưng là khoảng cách số chín linh cảnh mở ra, ước chừng còn có nửa tháng, Giang Lan cũng không biết, thế giới Bleach cùng Memphisto có thể cho hắn thời gian dài như vậy không.</w:t>
      </w:r>
    </w:p>
    <w:p>
      <w:pPr>
        <w:spacing w:after="120" w:line="360" w:lineRule="auto"/>
        <w:ind w:firstLine="720"/>
        <w:jc w:val="both"/>
      </w:pPr>
      <w:r>
        <w:rPr>
          <w:rFonts w:ascii="Times New Roman" w:hAnsi="Times New Roman" w:eastAsia="Times New Roman"/>
          <w:sz w:val="26"/>
        </w:rPr>
        <w:t>Suy nghĩ nhiều vô ích, Giang Lan chậm rãi bay lên vũ trụ, tại hằng tinh tắm rửa dưới, tiềm năng điểm chậm rãi gia tăng.</w:t>
      </w:r>
    </w:p>
    <w:p>
      <w:pPr>
        <w:spacing w:after="120" w:line="360" w:lineRule="auto"/>
        <w:ind w:firstLine="720"/>
        <w:jc w:val="both"/>
      </w:pPr>
      <w:r>
        <w:rPr>
          <w:rFonts w:ascii="Times New Roman" w:hAnsi="Times New Roman" w:eastAsia="Times New Roman"/>
          <w:sz w:val="26"/>
        </w:rPr>
        <w:t>Trực tiếp thời gian trông thấy Superman thượng tuyến, lập tức mưa đạn xoát!</w:t>
      </w:r>
    </w:p>
    <w:p>
      <w:pPr>
        <w:spacing w:after="120" w:line="360" w:lineRule="auto"/>
        <w:ind w:firstLine="720"/>
        <w:jc w:val="both"/>
      </w:pPr>
      <w:r>
        <w:rPr>
          <w:rFonts w:ascii="Times New Roman" w:hAnsi="Times New Roman" w:eastAsia="Times New Roman"/>
          <w:sz w:val="26"/>
        </w:rPr>
        <w:t>Superman hiện tại đã trở thành nhân loại trong lòng không gì làm không được chi thần, mỗi ngày đều có vô số người thông qua Nasb chính thức trang web online cầu nguyện.</w:t>
      </w:r>
    </w:p>
    <w:p>
      <w:pPr>
        <w:spacing w:after="120" w:line="360" w:lineRule="auto"/>
        <w:ind w:firstLine="720"/>
        <w:jc w:val="both"/>
      </w:pPr>
      <w:r>
        <w:rPr>
          <w:rFonts w:ascii="Times New Roman" w:hAnsi="Times New Roman" w:eastAsia="Times New Roman"/>
          <w:sz w:val="26"/>
        </w:rPr>
        <w:t>"Superman ba ba, mời ban cho ta một ngàn vạn Mĩ kim!"</w:t>
      </w:r>
    </w:p>
    <w:p>
      <w:pPr>
        <w:spacing w:after="120" w:line="360" w:lineRule="auto"/>
        <w:ind w:firstLine="720"/>
        <w:jc w:val="both"/>
      </w:pPr>
      <w:r>
        <w:rPr>
          <w:rFonts w:ascii="Times New Roman" w:hAnsi="Times New Roman" w:eastAsia="Times New Roman"/>
          <w:sz w:val="26"/>
        </w:rPr>
        <w:t>"Superman lão công, ta nghĩ năm nay nghi ngờ đứa bé!"</w:t>
      </w:r>
    </w:p>
    <w:p>
      <w:pPr>
        <w:spacing w:after="120" w:line="360" w:lineRule="auto"/>
        <w:ind w:firstLine="720"/>
        <w:jc w:val="both"/>
      </w:pPr>
      <w:r>
        <w:rPr>
          <w:rFonts w:ascii="Times New Roman" w:hAnsi="Times New Roman" w:eastAsia="Times New Roman"/>
          <w:sz w:val="26"/>
        </w:rPr>
        <w:t>"Superman, ta nghĩ lại dài năm centimet!"</w:t>
      </w:r>
    </w:p>
    <w:p>
      <w:pPr>
        <w:spacing w:after="120" w:line="360" w:lineRule="auto"/>
        <w:ind w:firstLine="720"/>
        <w:jc w:val="both"/>
      </w:pPr>
      <w:r>
        <w:rPr>
          <w:rFonts w:ascii="Times New Roman" w:hAnsi="Times New Roman" w:eastAsia="Times New Roman"/>
          <w:sz w:val="26"/>
        </w:rPr>
        <w:t>Đủ loại đủ loại, không phải trường hợp cá biệt, đơn giản coi Superman là thành cầu nguyện cơ...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