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424: Neo định làm sâu sắc, nữ thần cướp giật người</w:t>
      </w:r>
    </w:p>
    <w:p>
      <w:pPr>
        <w:spacing w:after="120" w:line="360" w:lineRule="auto"/>
        <w:ind w:firstLine="720"/>
        <w:jc w:val="both"/>
      </w:pPr>
      <w:r>
        <w:rPr>
          <w:rFonts w:ascii="Times New Roman" w:hAnsi="Times New Roman" w:eastAsia="Times New Roman"/>
          <w:sz w:val="26"/>
        </w:rPr>
        <w:t>Giang Lan tương lai còn cần càng nhiều tu luyện gian khổ cùng thời khắc sinh tử đột phá, mới có thể chậm rãi tại tam đại thiên phú phía trên, đi ra con đường thuộc về mình.</w:t>
      </w:r>
    </w:p>
    <w:p>
      <w:pPr>
        <w:spacing w:after="120" w:line="360" w:lineRule="auto"/>
        <w:ind w:firstLine="720"/>
        <w:jc w:val="both"/>
      </w:pPr>
      <w:r>
        <w:rPr>
          <w:rFonts w:ascii="Times New Roman" w:hAnsi="Times New Roman" w:eastAsia="Times New Roman"/>
          <w:sz w:val="26"/>
        </w:rPr>
        <w:t>Hắn mưu toan thông qua tiểu vũ trụ thống nhất tam đại thiên phú, liền giống với lý tưởng của hắn bạn gái là F cup sóng lớn, nhưng hiện thực chỉ cho hắn một cái A- bạn gái.</w:t>
      </w:r>
    </w:p>
    <w:p>
      <w:pPr>
        <w:spacing w:after="120" w:line="360" w:lineRule="auto"/>
        <w:ind w:firstLine="720"/>
        <w:jc w:val="both"/>
      </w:pPr>
      <w:r>
        <w:rPr>
          <w:rFonts w:ascii="Times New Roman" w:hAnsi="Times New Roman" w:eastAsia="Times New Roman"/>
          <w:sz w:val="26"/>
        </w:rPr>
        <w:t>Đương nhiên, số chín linh cảnh hắn cũng không thể tính không có chút nào thu hoạch, hắn thu được ba kiện thánh y tán thành.</w:t>
      </w:r>
    </w:p>
    <w:p>
      <w:pPr>
        <w:spacing w:after="120" w:line="360" w:lineRule="auto"/>
        <w:ind w:firstLine="720"/>
        <w:jc w:val="both"/>
      </w:pPr>
      <w:r>
        <w:rPr>
          <w:rFonts w:ascii="Times New Roman" w:hAnsi="Times New Roman" w:eastAsia="Times New Roman"/>
          <w:sz w:val="26"/>
        </w:rPr>
        <w:t>Hoàng kim thánh y có thể nhìn thành trang bị, mặc dù không có tại giao diện thuộc tính bên trên hiện ra, nhưng cũng có thể gấp đôi số tăng lên lực công kích của hắn.</w:t>
      </w:r>
    </w:p>
    <w:p>
      <w:pPr>
        <w:spacing w:after="120" w:line="360" w:lineRule="auto"/>
        <w:ind w:firstLine="720"/>
        <w:jc w:val="both"/>
      </w:pPr>
      <w:r>
        <w:rPr>
          <w:rFonts w:ascii="Times New Roman" w:hAnsi="Times New Roman" w:eastAsia="Times New Roman"/>
          <w:sz w:val="26"/>
        </w:rPr>
        <w:t>Mặc dù hoàng kim thánh y không bằng Super Saiyan thiên phú như vậy Bug, có thể cho hắn bốn hạng thuộc tính đồng thời tăng phúc, cũng tính được là là hiếm có cường đại thần khí.</w:t>
      </w:r>
    </w:p>
    <w:p>
      <w:pPr>
        <w:spacing w:after="120" w:line="360" w:lineRule="auto"/>
        <w:ind w:firstLine="720"/>
        <w:jc w:val="both"/>
      </w:pPr>
      <w:r>
        <w:rPr>
          <w:rFonts w:ascii="Times New Roman" w:hAnsi="Times New Roman" w:eastAsia="Times New Roman"/>
          <w:sz w:val="26"/>
        </w:rPr>
        <w:t>Giang Lan chuẩn bị ngày mai an trí xong thánh đấu sĩ nhóm về sau, lập tức mặc vào cung Nhân Mã thánh y, một tiễn bắn thủng Anh Hoa quốc kết giới.</w:t>
      </w:r>
    </w:p>
    <w:p>
      <w:pPr>
        <w:spacing w:after="120" w:line="360" w:lineRule="auto"/>
        <w:ind w:firstLine="720"/>
        <w:jc w:val="both"/>
      </w:pPr>
      <w:r>
        <w:rPr>
          <w:rFonts w:ascii="Times New Roman" w:hAnsi="Times New Roman" w:eastAsia="Times New Roman"/>
          <w:sz w:val="26"/>
        </w:rPr>
        <w:t>Sau đó dẫn đầu thánh đấu sĩ nhóm, trực tiếp giết vào Memphisto hang ổ, hắn bị phong ấn hư hóa kỹ năng, cũng là thời điểm nên cầm về.</w:t>
      </w:r>
    </w:p>
    <w:p>
      <w:pPr>
        <w:spacing w:after="120" w:line="360" w:lineRule="auto"/>
        <w:ind w:firstLine="720"/>
        <w:jc w:val="both"/>
      </w:pPr>
      <w:r>
        <w:rPr>
          <w:rFonts w:ascii="Times New Roman" w:hAnsi="Times New Roman" w:eastAsia="Times New Roman"/>
          <w:sz w:val="26"/>
        </w:rPr>
        <w:t>Dù sao thế giới Bleach không biết lúc nào, liền sẽ cả nước xâm lấn Lam Tinh, mà những thứ này Tử Thần linh thể một khi đi vào Lam Tinh, tại duy nhất thực lực cường đại trước mặt, đều sẽ bị trong nháy mắt hóa thành hắn khôi lỗi.</w:t>
      </w:r>
    </w:p>
    <w:p>
      <w:pPr>
        <w:spacing w:after="120" w:line="360" w:lineRule="auto"/>
        <w:ind w:firstLine="720"/>
        <w:jc w:val="both"/>
      </w:pPr>
      <w:r>
        <w:rPr>
          <w:rFonts w:ascii="Times New Roman" w:hAnsi="Times New Roman" w:eastAsia="Times New Roman"/>
          <w:sz w:val="26"/>
        </w:rPr>
        <w:t>Đến lúc đó duy nhất khôi phục đem không thể tránh né, nghĩ tới đây, Giang Lan trong lòng giật mình, hắn làm sao lại đột nhiên quên, lần này số chín linh cảnh, gặp phải vấn đề lớn nhất.</w:t>
      </w:r>
    </w:p>
    <w:p>
      <w:pPr>
        <w:spacing w:after="120" w:line="360" w:lineRule="auto"/>
        <w:ind w:firstLine="720"/>
        <w:jc w:val="both"/>
      </w:pPr>
      <w:r>
        <w:rPr>
          <w:rFonts w:ascii="Times New Roman" w:hAnsi="Times New Roman" w:eastAsia="Times New Roman"/>
          <w:sz w:val="26"/>
        </w:rPr>
        <w:t>Bởi vì trúng Thụy Thần giấc ngủ ngàn thu lĩnh vực, duy nhất tên thật, hắn đã niệm tụng hơn phân nửa, như thế mang ý nghĩa, duy nhất tại Lam Tinh lực ảnh hưởng, cũng sẽ tăng lên trên diện rộng!</w:t>
      </w:r>
    </w:p>
    <w:p>
      <w:pPr>
        <w:spacing w:after="120" w:line="360" w:lineRule="auto"/>
        <w:ind w:firstLine="720"/>
        <w:jc w:val="both"/>
      </w:pPr>
      <w:r>
        <w:rPr>
          <w:rFonts w:ascii="Times New Roman" w:hAnsi="Times New Roman" w:eastAsia="Times New Roman"/>
          <w:sz w:val="26"/>
        </w:rPr>
        <w:t>Mà hắn từ trở về tới hiện tại, mới nhớ tới cái này tai hoạ ngầm, chỉ có thể mang ý nghĩa một sự kiện, theo neo định trình độ làm sâu sắc, duy vừa đã có thể bộ phận can thiệp tư tưởng của hắn!</w:t>
      </w:r>
    </w:p>
    <w:p>
      <w:pPr>
        <w:spacing w:after="120" w:line="360" w:lineRule="auto"/>
        <w:ind w:firstLine="720"/>
        <w:jc w:val="both"/>
      </w:pPr>
      <w:r>
        <w:rPr>
          <w:rFonts w:ascii="Times New Roman" w:hAnsi="Times New Roman" w:eastAsia="Times New Roman"/>
          <w:sz w:val="26"/>
        </w:rPr>
        <w:t>Không còn vẻn vẹn có thể trong giấc mộng ảnh hưởng đến hắn.</w:t>
      </w:r>
    </w:p>
    <w:p>
      <w:pPr>
        <w:spacing w:after="120" w:line="360" w:lineRule="auto"/>
        <w:ind w:firstLine="720"/>
        <w:jc w:val="both"/>
      </w:pPr>
      <w:r>
        <w:rPr>
          <w:rFonts w:ascii="Times New Roman" w:hAnsi="Times New Roman" w:eastAsia="Times New Roman"/>
          <w:sz w:val="26"/>
        </w:rPr>
        <w:t>Vừa nghĩ đến đây, Giang Lan bên tai lập tức vang lên duy nhất cái kia trầm thấp khổng lồ thanh âm.</w:t>
      </w:r>
    </w:p>
    <w:p>
      <w:pPr>
        <w:spacing w:after="120" w:line="360" w:lineRule="auto"/>
        <w:ind w:firstLine="720"/>
        <w:jc w:val="both"/>
      </w:pPr>
      <w:r>
        <w:rPr>
          <w:rFonts w:ascii="Times New Roman" w:hAnsi="Times New Roman" w:eastAsia="Times New Roman"/>
          <w:sz w:val="26"/>
        </w:rPr>
        <w:t>"Giang Lan, ngươi rất thông minh, nhanh như vậy liền ý thức được ta tồn tại, đừng lại giãy dụa, nguyên entropy tăng quá trình không thể nghịch, vạn vật cuối cùng rồi sẽ trở nên yên ắng, ngươi lại giãy giụa như thế nào, cũng bất quá là đem quá trình kia, hơi trì hoãn trong nháy mắt!"</w:t>
      </w:r>
    </w:p>
    <w:p>
      <w:pPr>
        <w:spacing w:after="120" w:line="360" w:lineRule="auto"/>
        <w:ind w:firstLine="720"/>
        <w:jc w:val="both"/>
      </w:pPr>
      <w:r>
        <w:rPr>
          <w:rFonts w:ascii="Times New Roman" w:hAnsi="Times New Roman" w:eastAsia="Times New Roman"/>
          <w:sz w:val="26"/>
        </w:rPr>
        <w:t>"Mà thời gian với ta mà nói, không có chút ý nghĩa nào, ngươi cũng cuối cùng sẽ thành ta vật dẫn!"</w:t>
      </w:r>
    </w:p>
    <w:p>
      <w:pPr>
        <w:spacing w:after="120" w:line="360" w:lineRule="auto"/>
        <w:ind w:firstLine="720"/>
        <w:jc w:val="both"/>
      </w:pPr>
      <w:r>
        <w:rPr>
          <w:rFonts w:ascii="Times New Roman" w:hAnsi="Times New Roman" w:eastAsia="Times New Roman"/>
          <w:sz w:val="26"/>
        </w:rPr>
        <w:t>Giang Lan a cười một tiếng.</w:t>
      </w:r>
    </w:p>
    <w:p>
      <w:pPr>
        <w:spacing w:after="120" w:line="360" w:lineRule="auto"/>
        <w:ind w:firstLine="720"/>
        <w:jc w:val="both"/>
      </w:pPr>
      <w:r>
        <w:rPr>
          <w:rFonts w:ascii="Times New Roman" w:hAnsi="Times New Roman" w:eastAsia="Times New Roman"/>
          <w:sz w:val="26"/>
        </w:rPr>
        <w:t>"Vậy ngươi liền chờ lâu mấy ngày này thôi, gấp gáp như vậy làm gì, ngươi sống không được mấy ngày sao?"</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Duy nhất bị Giang Lan câu nói này nghẹn không lời nào để nói, chậm rãi trầm tĩnh xuống dưới.</w:t>
      </w:r>
    </w:p>
    <w:p>
      <w:pPr>
        <w:spacing w:after="120" w:line="360" w:lineRule="auto"/>
        <w:ind w:firstLine="720"/>
        <w:jc w:val="both"/>
      </w:pPr>
      <w:r>
        <w:rPr>
          <w:rFonts w:ascii="Times New Roman" w:hAnsi="Times New Roman" w:eastAsia="Times New Roman"/>
          <w:sz w:val="26"/>
        </w:rPr>
        <w:t>Giang Lan biết, hắn sẽ một mực tiềm phục tại trong thức hải của chính mình.</w:t>
      </w:r>
    </w:p>
    <w:p>
      <w:pPr>
        <w:spacing w:after="120" w:line="360" w:lineRule="auto"/>
        <w:ind w:firstLine="720"/>
        <w:jc w:val="both"/>
      </w:pPr>
      <w:r>
        <w:rPr>
          <w:rFonts w:ascii="Times New Roman" w:hAnsi="Times New Roman" w:eastAsia="Times New Roman"/>
          <w:sz w:val="26"/>
        </w:rPr>
        <w:t>Thậm chí rất có thể tự mình đăm chiêu suy nghĩ, đều sẽ bị hắn biết được, từ đó cấp tốc làm ra ứng đối.</w:t>
      </w:r>
    </w:p>
    <w:p>
      <w:pPr>
        <w:spacing w:after="120" w:line="360" w:lineRule="auto"/>
        <w:ind w:firstLine="720"/>
        <w:jc w:val="both"/>
      </w:pPr>
      <w:r>
        <w:rPr>
          <w:rFonts w:ascii="Times New Roman" w:hAnsi="Times New Roman" w:eastAsia="Times New Roman"/>
          <w:sz w:val="26"/>
        </w:rPr>
        <w:t>Như thế xem ra, còn không thể mạo muội xuống tay với Memphisto, dù sao hắn hiện tại có một cái thiên nhiên thiếu hụt, đó chính là giấc ngủ.</w:t>
      </w:r>
    </w:p>
    <w:p>
      <w:pPr>
        <w:spacing w:after="120" w:line="360" w:lineRule="auto"/>
        <w:ind w:firstLine="720"/>
        <w:jc w:val="both"/>
      </w:pPr>
      <w:r>
        <w:rPr>
          <w:rFonts w:ascii="Times New Roman" w:hAnsi="Times New Roman" w:eastAsia="Times New Roman"/>
          <w:sz w:val="26"/>
        </w:rPr>
        <w:t>Từ đầu tới cuối duy trì không ngủ hắn, kỳ thật trên sinh lý cũng không hề hoàn toàn giới đoạn giấc ngủ, một khi hắn lần nữa bị cưỡng chế giấc ngủ kỹ năng đánh trúng, không có khả năng nhiều lần có tám mươi vị thánh đấu sĩ linh hồn đến đây cứu tràng.</w:t>
      </w:r>
    </w:p>
    <w:p>
      <w:pPr>
        <w:spacing w:after="120" w:line="360" w:lineRule="auto"/>
        <w:ind w:firstLine="720"/>
        <w:jc w:val="both"/>
      </w:pPr>
      <w:r>
        <w:rPr>
          <w:rFonts w:ascii="Times New Roman" w:hAnsi="Times New Roman" w:eastAsia="Times New Roman"/>
          <w:sz w:val="26"/>
        </w:rPr>
        <w:t>Đến lúc đó mọi chuyện cần thiết, đem triệt để không cách nào kết thúc.</w:t>
      </w:r>
    </w:p>
    <w:p>
      <w:pPr>
        <w:spacing w:after="120" w:line="360" w:lineRule="auto"/>
        <w:ind w:firstLine="720"/>
        <w:jc w:val="both"/>
      </w:pPr>
      <w:r>
        <w:rPr>
          <w:rFonts w:ascii="Times New Roman" w:hAnsi="Times New Roman" w:eastAsia="Times New Roman"/>
          <w:sz w:val="26"/>
        </w:rPr>
        <w:t>Giải quyết triệt để biện pháp, kỳ thật cũng rất đơn giản, đó chính là cắt ra duy nhất cùng hắn neo định.</w:t>
      </w:r>
    </w:p>
    <w:p>
      <w:pPr>
        <w:spacing w:after="120" w:line="360" w:lineRule="auto"/>
        <w:ind w:firstLine="720"/>
        <w:jc w:val="both"/>
      </w:pPr>
      <w:r>
        <w:rPr>
          <w:rFonts w:ascii="Times New Roman" w:hAnsi="Times New Roman" w:eastAsia="Times New Roman"/>
          <w:sz w:val="26"/>
        </w:rPr>
        <w:t>Mà có thể làm được điểm này, trước mắt Giang Lan người quen biết bên trong, chỉ có hắc Doctor Strange Strange, có tương quan năng lực.</w:t>
      </w:r>
    </w:p>
    <w:p>
      <w:pPr>
        <w:spacing w:after="120" w:line="360" w:lineRule="auto"/>
        <w:ind w:firstLine="720"/>
        <w:jc w:val="both"/>
      </w:pPr>
      <w:r>
        <w:rPr>
          <w:rFonts w:ascii="Times New Roman" w:hAnsi="Times New Roman" w:eastAsia="Times New Roman"/>
          <w:sz w:val="26"/>
        </w:rPr>
        <w:t>Lần trước chính là hắn giải quyết Ninh Đồng bị duy nhất khóa lại khốn cảnh, chắc hẳn cũng có thể giải quyết triệt để hắn vấn đề.</w:t>
      </w:r>
    </w:p>
    <w:p>
      <w:pPr>
        <w:spacing w:after="120" w:line="360" w:lineRule="auto"/>
        <w:ind w:firstLine="720"/>
        <w:jc w:val="both"/>
      </w:pPr>
      <w:r>
        <w:rPr>
          <w:rFonts w:ascii="Times New Roman" w:hAnsi="Times New Roman" w:eastAsia="Times New Roman"/>
          <w:sz w:val="26"/>
        </w:rPr>
        <w:t>Nhưng là, Giang Lan nhất định phải đợi đến số mười hai linh cảnh, mới có thể lần nữa nhìn thấy Strange.</w:t>
      </w:r>
    </w:p>
    <w:p>
      <w:pPr>
        <w:spacing w:after="120" w:line="360" w:lineRule="auto"/>
        <w:ind w:firstLine="720"/>
        <w:jc w:val="both"/>
      </w:pPr>
      <w:r>
        <w:rPr>
          <w:rFonts w:ascii="Times New Roman" w:hAnsi="Times New Roman" w:eastAsia="Times New Roman"/>
          <w:sz w:val="26"/>
        </w:rPr>
        <w:t>Hắn hiện tại vừa thông quan số chín linh cảnh, nói cách khác, chí ít còn cần trải qua hai lần linh cảnh, ít nhất cần thời gian nửa năm, mới có thể nhìn thấy ngày đêm tưởng niệm Strange.</w:t>
      </w:r>
    </w:p>
    <w:p>
      <w:pPr>
        <w:spacing w:after="120" w:line="360" w:lineRule="auto"/>
        <w:ind w:firstLine="720"/>
        <w:jc w:val="both"/>
      </w:pPr>
      <w:r>
        <w:rPr>
          <w:rFonts w:ascii="Times New Roman" w:hAnsi="Times New Roman" w:eastAsia="Times New Roman"/>
          <w:sz w:val="26"/>
        </w:rPr>
        <w:t>Giang Lan quyết định, thực sự không được, chỉ có thể để Tam Hoàng hỗ trợ tìm kiếm Lam Tinh giác tỉnh giả bên trong, có được thế giới Marvel chìa khoá người, dẫn hắn tiến vào thế giới Marvel, mau chóng tìm tới Strange giải quyết vấn đề.</w:t>
      </w:r>
    </w:p>
    <w:p>
      <w:pPr>
        <w:spacing w:after="120" w:line="360" w:lineRule="auto"/>
        <w:ind w:firstLine="720"/>
        <w:jc w:val="both"/>
      </w:pPr>
      <w:r>
        <w:rPr>
          <w:rFonts w:ascii="Times New Roman" w:hAnsi="Times New Roman" w:eastAsia="Times New Roman"/>
          <w:sz w:val="26"/>
        </w:rPr>
        <w:t>Giang Lan vừa nghĩ, một bên biến thân thành Superman, bay lên vũ trụ, tiếp nhận hằng tinh phóng xạ đồng thời, yên lặng thủ hộ lấy Lam Tinh!</w:t>
      </w:r>
    </w:p>
    <w:p>
      <w:pPr>
        <w:spacing w:after="120" w:line="360" w:lineRule="auto"/>
        <w:ind w:firstLine="720"/>
        <w:jc w:val="both"/>
      </w:pPr>
      <w:r>
        <w:rPr>
          <w:rFonts w:ascii="Times New Roman" w:hAnsi="Times New Roman" w:eastAsia="Times New Roman"/>
          <w:sz w:val="26"/>
        </w:rPr>
        <w:t>Ngay tại lúc đó, theo các bạn học trở về, Tam Giang đại học tiểu đội triệt để thông quan số chín linh cảnh điểm nóng tin tức, tại Lam Tinh chủ lưu truyền thông bên trên cấp tốc lên men.</w:t>
      </w:r>
    </w:p>
    <w:p>
      <w:pPr>
        <w:spacing w:after="120" w:line="360" w:lineRule="auto"/>
        <w:ind w:firstLine="720"/>
        <w:jc w:val="both"/>
      </w:pPr>
      <w:r>
        <w:rPr>
          <w:rFonts w:ascii="Times New Roman" w:hAnsi="Times New Roman" w:eastAsia="Times New Roman"/>
          <w:sz w:val="26"/>
        </w:rPr>
        <w:t>Có phóng viên căn cứ giác tỉnh giả nhóm tin tức, viết xuống hấp dẫn ánh mắt đưa tin.</w:t>
      </w:r>
    </w:p>
    <w:p>
      <w:pPr>
        <w:spacing w:after="120" w:line="360" w:lineRule="auto"/>
        <w:ind w:firstLine="720"/>
        <w:jc w:val="both"/>
      </w:pPr>
      <w:r>
        <w:rPr>
          <w:rFonts w:ascii="Times New Roman" w:hAnsi="Times New Roman" w:eastAsia="Times New Roman"/>
          <w:sz w:val="26"/>
        </w:rPr>
        <w:t>[ kinh thiên tin tức, chi thứ nhất thông quan số chín linh cảnh lại là bọn hắn! ]</w:t>
      </w:r>
    </w:p>
    <w:p>
      <w:pPr>
        <w:spacing w:after="120" w:line="360" w:lineRule="auto"/>
        <w:ind w:firstLine="720"/>
        <w:jc w:val="both"/>
      </w:pPr>
      <w:r>
        <w:rPr>
          <w:rFonts w:ascii="Times New Roman" w:hAnsi="Times New Roman" w:eastAsia="Times New Roman"/>
          <w:sz w:val="26"/>
        </w:rPr>
        <w:t>Điểm tiến tin tức, thình lình viết.</w:t>
      </w:r>
    </w:p>
    <w:p>
      <w:pPr>
        <w:spacing w:after="120" w:line="360" w:lineRule="auto"/>
        <w:ind w:firstLine="720"/>
        <w:jc w:val="both"/>
      </w:pPr>
      <w:r>
        <w:rPr>
          <w:rFonts w:ascii="Times New Roman" w:hAnsi="Times New Roman" w:eastAsia="Times New Roman"/>
          <w:sz w:val="26"/>
        </w:rPr>
        <w:t>[ theo lần này số chín linh cảnh giác tỉnh giả phản hồi, chưa hề bị người đánh hạ qua số chín linh cảnh, lại có người thông quan, mà những người này, lại là Hoa quốc Tam Giang đại học sáu người tiểu phân đội, trong đó hai vị mọi người đã hết sức quen thuộc, Giang Lan, Ninh Đồng, còn lại bốn vị đồng đội cũng có không tầm thường biểu hiện dựa theo thấp nhất bảo thủ tính toán, bọn hắn hẳn là chí ít có thể thu được hai ngàn bốn trăm tiềm năng điểm! ]</w:t>
      </w:r>
    </w:p>
    <w:p>
      <w:pPr>
        <w:spacing w:after="120" w:line="360" w:lineRule="auto"/>
        <w:ind w:firstLine="720"/>
        <w:jc w:val="both"/>
      </w:pPr>
      <w:r>
        <w:rPr>
          <w:rFonts w:ascii="Times New Roman" w:hAnsi="Times New Roman" w:eastAsia="Times New Roman"/>
          <w:sz w:val="26"/>
        </w:rPr>
        <w:t>[2400 tiềm năng điểm, là khái niệm gì, đầy đủ đem một cái vừa thức tỉnh thái điểu, thôi hóa thành tứ giai cường giả! ]</w:t>
      </w:r>
    </w:p>
    <w:p>
      <w:pPr>
        <w:spacing w:after="120" w:line="360" w:lineRule="auto"/>
        <w:ind w:firstLine="720"/>
        <w:jc w:val="both"/>
      </w:pPr>
      <w:r>
        <w:rPr>
          <w:rFonts w:ascii="Times New Roman" w:hAnsi="Times New Roman" w:eastAsia="Times New Roman"/>
          <w:sz w:val="26"/>
        </w:rPr>
        <w:t>[ ở đây chúng ta hô hào, Tam Giang đại học chia sẻ lần này thông quan công lược, trợ giúp giác tỉnh giả nhóm nhanh chóng trưởng thành! ]</w:t>
      </w:r>
    </w:p>
    <w:p>
      <w:pPr>
        <w:spacing w:after="120" w:line="360" w:lineRule="auto"/>
        <w:ind w:firstLine="720"/>
        <w:jc w:val="both"/>
      </w:pPr>
      <w:r>
        <w:rPr>
          <w:rFonts w:ascii="Times New Roman" w:hAnsi="Times New Roman" w:eastAsia="Times New Roman"/>
          <w:sz w:val="26"/>
        </w:rPr>
        <w:t>Phía dưới bình luận khu một mảnh hư thanh.</w:t>
      </w:r>
    </w:p>
    <w:p>
      <w:pPr>
        <w:spacing w:after="120" w:line="360" w:lineRule="auto"/>
        <w:ind w:firstLine="720"/>
        <w:jc w:val="both"/>
      </w:pPr>
      <w:r>
        <w:rPr>
          <w:rFonts w:ascii="Times New Roman" w:hAnsi="Times New Roman" w:eastAsia="Times New Roman"/>
          <w:sz w:val="26"/>
        </w:rPr>
        <w:t>"Có ai không, đem người phóng viên này kéo ra ngoài thiến, tiêu đề đảng, ch.ết cả nhà!"</w:t>
      </w:r>
    </w:p>
    <w:p>
      <w:pPr>
        <w:spacing w:after="120" w:line="360" w:lineRule="auto"/>
        <w:ind w:firstLine="720"/>
        <w:jc w:val="both"/>
      </w:pPr>
      <w:r>
        <w:rPr>
          <w:rFonts w:ascii="Times New Roman" w:hAnsi="Times New Roman" w:eastAsia="Times New Roman"/>
          <w:sz w:val="26"/>
        </w:rPr>
        <w:t>"Ta còn tưởng rằng là ai đây, không phải liền là nhà ta Lan Lan sao?"</w:t>
      </w:r>
    </w:p>
    <w:p>
      <w:pPr>
        <w:spacing w:after="120" w:line="360" w:lineRule="auto"/>
        <w:ind w:firstLine="720"/>
        <w:jc w:val="both"/>
      </w:pPr>
      <w:r>
        <w:rPr>
          <w:rFonts w:ascii="Times New Roman" w:hAnsi="Times New Roman" w:eastAsia="Times New Roman"/>
          <w:sz w:val="26"/>
        </w:rPr>
        <w:t>"Nhìn tiêu đề, ta còn tưởng rằng là cái kia đại học hắc mã tiểu đội hoành không xuất thế đâu, nguyên tới vẫn là Tam Giang thành phố cái kia đầu trọc cùng hắn mấy cái vật trang sức!"</w:t>
      </w:r>
    </w:p>
    <w:p>
      <w:pPr>
        <w:spacing w:after="120" w:line="360" w:lineRule="auto"/>
        <w:ind w:firstLine="720"/>
        <w:jc w:val="both"/>
      </w:pPr>
      <w:r>
        <w:rPr>
          <w:rFonts w:ascii="Times New Roman" w:hAnsi="Times New Roman" w:eastAsia="Times New Roman"/>
          <w:sz w:val="26"/>
        </w:rPr>
        <w:t>"Đúng đấy, chỉ muốn cái này đầu trọc đi linh cảnh, tất nhiên là thứ nhất, đều đã trở thành lệ cũ, có gì có thể kinh ngạc sao?"</w:t>
      </w:r>
    </w:p>
    <w:p>
      <w:pPr>
        <w:spacing w:after="120" w:line="360" w:lineRule="auto"/>
        <w:ind w:firstLine="720"/>
        <w:jc w:val="both"/>
      </w:pPr>
      <w:r>
        <w:rPr>
          <w:rFonts w:ascii="Times New Roman" w:hAnsi="Times New Roman" w:eastAsia="Times New Roman"/>
          <w:sz w:val="26"/>
        </w:rPr>
        <w:t>"Bất quá số chín linh cảnh tựa như là trứ danh hoàng kim mười hai cung, hắn cũng có thể thông quan, quả thực có chút bản lãnh!"</w:t>
      </w:r>
    </w:p>
    <w:p>
      <w:pPr>
        <w:spacing w:after="120" w:line="360" w:lineRule="auto"/>
        <w:ind w:firstLine="720"/>
        <w:jc w:val="both"/>
      </w:pPr>
      <w:r>
        <w:rPr>
          <w:rFonts w:ascii="Times New Roman" w:hAnsi="Times New Roman" w:eastAsia="Times New Roman"/>
          <w:sz w:val="26"/>
        </w:rPr>
        <w:t>"Thật muốn biết hắn đến tột cùng là thế nào thông quan!"</w:t>
      </w:r>
    </w:p>
    <w:p>
      <w:pPr>
        <w:spacing w:after="120" w:line="360" w:lineRule="auto"/>
        <w:ind w:firstLine="720"/>
        <w:jc w:val="both"/>
      </w:pPr>
      <w:r>
        <w:rPr>
          <w:rFonts w:ascii="Times New Roman" w:hAnsi="Times New Roman" w:eastAsia="Times New Roman"/>
          <w:sz w:val="26"/>
        </w:rPr>
        <w:t>"Quỳ cầu Tam Giang đại học Giang Lan đồng học chia sẻ công lược!"</w:t>
      </w:r>
    </w:p>
    <w:p>
      <w:pPr>
        <w:spacing w:after="120" w:line="360" w:lineRule="auto"/>
        <w:ind w:firstLine="720"/>
        <w:jc w:val="both"/>
      </w:pPr>
      <w:r>
        <w:rPr>
          <w:rFonts w:ascii="Times New Roman" w:hAnsi="Times New Roman" w:eastAsia="Times New Roman"/>
          <w:sz w:val="26"/>
        </w:rPr>
        <w:t>"Hừ, các ngươi đám người này, dùng đến người ta thời điểm liền gọi đồng học, không cần đến thời điểm, liền gọi đầu trọc!"</w:t>
      </w:r>
    </w:p>
    <w:p>
      <w:pPr>
        <w:spacing w:after="120" w:line="360" w:lineRule="auto"/>
        <w:ind w:firstLine="720"/>
        <w:jc w:val="both"/>
      </w:pPr>
      <w:r>
        <w:rPr>
          <w:rFonts w:ascii="Times New Roman" w:hAnsi="Times New Roman" w:eastAsia="Times New Roman"/>
          <w:sz w:val="26"/>
        </w:rPr>
        <w:t>Đồng thời có càng nhiều chi tiết bị báo cáo ra.</w:t>
      </w:r>
    </w:p>
    <w:p>
      <w:pPr>
        <w:spacing w:after="120" w:line="360" w:lineRule="auto"/>
        <w:ind w:firstLine="720"/>
        <w:jc w:val="both"/>
      </w:pPr>
      <w:r>
        <w:rPr>
          <w:rFonts w:ascii="Times New Roman" w:hAnsi="Times New Roman" w:eastAsia="Times New Roman"/>
          <w:sz w:val="26"/>
        </w:rPr>
        <w:t>[ làm giác tỉnh giả nhóm vừa công lược đến thứ hai cung, thứ ba cung thời điểm, Giang Lan đội ngũ liền đã hư hư thực thực thông quan! ]</w:t>
      </w:r>
    </w:p>
    <w:p>
      <w:pPr>
        <w:spacing w:after="120" w:line="360" w:lineRule="auto"/>
        <w:ind w:firstLine="720"/>
        <w:jc w:val="both"/>
      </w:pPr>
      <w:r>
        <w:rPr>
          <w:rFonts w:ascii="Times New Roman" w:hAnsi="Times New Roman" w:eastAsia="Times New Roman"/>
          <w:sz w:val="26"/>
        </w:rPr>
        <w:t>[ đại lượng giác tỉnh giả chứng thực, một vị đầu trọc nam tử bị kim quang bao phủ, bay ra đen nhánh vũ trụ! ]</w:t>
      </w:r>
    </w:p>
    <w:p>
      <w:pPr>
        <w:spacing w:after="120" w:line="360" w:lineRule="auto"/>
        <w:ind w:firstLine="720"/>
        <w:jc w:val="both"/>
      </w:pPr>
      <w:r>
        <w:rPr>
          <w:rFonts w:ascii="Times New Roman" w:hAnsi="Times New Roman" w:eastAsia="Times New Roman"/>
          <w:sz w:val="26"/>
        </w:rPr>
        <w:t>Thời gian quay lại chi lực bộc phát trước, Giang Lan đem Athena cùng thánh đấu sĩ nhóm thu nhập thần hộp một màn, bị không ít người hữu tâm trông thấy, giờ phút này cũng bị thêm mắm thêm muối, lộ ra ánh sáng ra.</w:t>
      </w:r>
    </w:p>
    <w:p>
      <w:pPr>
        <w:spacing w:after="120" w:line="360" w:lineRule="auto"/>
        <w:ind w:firstLine="720"/>
        <w:jc w:val="both"/>
      </w:pPr>
      <w:r>
        <w:rPr>
          <w:rFonts w:ascii="Times New Roman" w:hAnsi="Times New Roman" w:eastAsia="Times New Roman"/>
          <w:sz w:val="26"/>
        </w:rPr>
        <w:t>[ theo bộ phận giác tỉnh giả phản ứng, bọn hắn rời đi linh cảnh trước, đi vào chân chính hoàng kim mười hai cung, chứng kiến Giang Lan đem số chín linh cảnh nữ thần Athena bắt đi một màn! Nữ thần khóc lê hoa đái vũ, ngay cả hô cứu mạng! Ép mạch mang! ]</w:t>
      </w:r>
    </w:p>
    <w:p>
      <w:pPr>
        <w:spacing w:after="120" w:line="360" w:lineRule="auto"/>
        <w:ind w:firstLine="720"/>
        <w:jc w:val="both"/>
      </w:pPr>
      <w:r>
        <w:rPr>
          <w:rFonts w:ascii="Times New Roman" w:hAnsi="Times New Roman" w:eastAsia="Times New Roman"/>
          <w:sz w:val="26"/>
        </w:rPr>
        <w:t>Cái tin tức này, lập tức kích phát mọi người nồng hậu dày đặc Bát Quái tâm lý.</w:t>
      </w:r>
    </w:p>
    <w:p>
      <w:pPr>
        <w:spacing w:after="120" w:line="360" w:lineRule="auto"/>
        <w:ind w:firstLine="720"/>
        <w:jc w:val="both"/>
      </w:pPr>
      <w:r>
        <w:rPr>
          <w:rFonts w:ascii="Times New Roman" w:hAnsi="Times New Roman" w:eastAsia="Times New Roman"/>
          <w:sz w:val="26"/>
        </w:rPr>
        <w:t>"Athena nữ thần, nghe cũng làm người ta tràn đầy chinh phục dục, nàng như thế nào?"</w:t>
      </w:r>
    </w:p>
    <w:p>
      <w:pPr>
        <w:spacing w:after="120" w:line="360" w:lineRule="auto"/>
        <w:ind w:firstLine="720"/>
        <w:jc w:val="both"/>
      </w:pPr>
      <w:r>
        <w:rPr>
          <w:rFonts w:ascii="Times New Roman" w:hAnsi="Times New Roman" w:eastAsia="Times New Roman"/>
          <w:sz w:val="26"/>
        </w:rPr>
        <w:t>"Assiba, chẳng lẽ thông quan số chín linh cảnh, là có thể đem nữ thần chiếm làm của riêng sao?"</w:t>
      </w:r>
    </w:p>
    <w:p>
      <w:pPr>
        <w:spacing w:after="120" w:line="360" w:lineRule="auto"/>
        <w:ind w:firstLine="720"/>
        <w:jc w:val="both"/>
      </w:pPr>
      <w:r>
        <w:rPr>
          <w:rFonts w:ascii="Times New Roman" w:hAnsi="Times New Roman" w:eastAsia="Times New Roman"/>
          <w:sz w:val="26"/>
        </w:rPr>
        <w:t>"Đáng ch.ết, linh cảnh còn có thể chơi như vậy sao?"</w:t>
      </w:r>
    </w:p>
    <w:p>
      <w:pPr>
        <w:spacing w:after="120" w:line="360" w:lineRule="auto"/>
        <w:ind w:firstLine="720"/>
        <w:jc w:val="both"/>
      </w:pPr>
      <w:r>
        <w:rPr>
          <w:rFonts w:ascii="Times New Roman" w:hAnsi="Times New Roman" w:eastAsia="Times New Roman"/>
          <w:sz w:val="26"/>
        </w:rPr>
        <w:t>"Biết không, theo tin đồn, Giang Lan đã không phải lần đầu tiên từ linh cảnh trở về dẫn người, Tam Giang trong đại học có rất nhiều người kỳ quái, trong đó đại bộ phận đều là ngực lớn mỹ nữ!"</w:t>
      </w:r>
    </w:p>
    <w:p>
      <w:pPr>
        <w:spacing w:after="120" w:line="360" w:lineRule="auto"/>
        <w:ind w:firstLine="720"/>
        <w:jc w:val="both"/>
      </w:pPr>
      <w:r>
        <w:rPr>
          <w:rFonts w:ascii="Times New Roman" w:hAnsi="Times New Roman" w:eastAsia="Times New Roman"/>
          <w:sz w:val="26"/>
        </w:rPr>
        <w:t>"Quá phận a, có thể tưởng tượng đến, Giang Lan giờ khắc này ở đối với nữ thần làm lấy người nào thần chung giận sự tình!"</w:t>
      </w:r>
    </w:p>
    <w:p>
      <w:pPr>
        <w:spacing w:after="120" w:line="360" w:lineRule="auto"/>
        <w:ind w:firstLine="720"/>
        <w:jc w:val="both"/>
      </w:pPr>
      <w:r>
        <w:rPr>
          <w:rFonts w:ascii="Times New Roman" w:hAnsi="Times New Roman" w:eastAsia="Times New Roman"/>
          <w:sz w:val="26"/>
        </w:rPr>
        <w:t>"Nguyên lai chúng ta vẫn luôn sai lầm, linh cảnh là muốn chơi như vậy a!"</w:t>
      </w:r>
    </w:p>
    <w:p>
      <w:pPr>
        <w:spacing w:after="120" w:line="360" w:lineRule="auto"/>
        <w:ind w:firstLine="720"/>
        <w:jc w:val="both"/>
      </w:pPr>
      <w:r>
        <w:rPr>
          <w:rFonts w:ascii="Times New Roman" w:hAnsi="Times New Roman" w:eastAsia="Times New Roman"/>
          <w:sz w:val="26"/>
        </w:rPr>
        <w:t>Liên quan tới Giang Lan từ linh cảnh cướp giật mỹ nữ về Lam Tinh lời đồn, càng truyền càng thịnh!..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