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427: Lão Vương phục cừu ký, khăn trùm đầu tổ bốn người</w:t>
      </w:r>
    </w:p>
    <w:p>
      <w:pPr>
        <w:spacing w:after="120" w:line="360" w:lineRule="auto"/>
        <w:ind w:firstLine="720"/>
        <w:jc w:val="both"/>
      </w:pPr>
      <w:r>
        <w:rPr>
          <w:rFonts w:ascii="Times New Roman" w:hAnsi="Times New Roman" w:eastAsia="Times New Roman"/>
          <w:sz w:val="26"/>
        </w:rPr>
        <w:t>Lão Vương nhìn thấy thánh đấu sĩ nhóm dần dần rời sân, vội vàng tiến đến Giang Lan bên người.</w:t>
      </w:r>
    </w:p>
    <w:p>
      <w:pPr>
        <w:spacing w:after="120" w:line="360" w:lineRule="auto"/>
        <w:ind w:firstLine="720"/>
        <w:jc w:val="both"/>
      </w:pPr>
      <w:r>
        <w:rPr>
          <w:rFonts w:ascii="Times New Roman" w:hAnsi="Times New Roman" w:eastAsia="Times New Roman"/>
          <w:sz w:val="26"/>
        </w:rPr>
        <w:t>Vừa rồi chòm Kim Ngưu hoàng kim thánh đấu sĩ Aldebaran, cũng không có tại mấy ngàn người bên trong nhận ra hắn.</w:t>
      </w:r>
    </w:p>
    <w:p>
      <w:pPr>
        <w:spacing w:after="120" w:line="360" w:lineRule="auto"/>
        <w:ind w:firstLine="720"/>
        <w:jc w:val="both"/>
      </w:pPr>
      <w:r>
        <w:rPr>
          <w:rFonts w:ascii="Times New Roman" w:hAnsi="Times New Roman" w:eastAsia="Times New Roman"/>
          <w:sz w:val="26"/>
        </w:rPr>
        <w:t>Năm đó lão Vương tiến vào số chín linh cảnh thời điểm, mới hơn ba mươi tuổi, mười mấy năm trôi qua, lão Vương chẳng những béo một chút, còn lộ ra già đi rất nhiều, trong lúc nhất thời Aldebaran không có nhận ra hắn, cũng rất bình thường.</w:t>
      </w:r>
    </w:p>
    <w:p>
      <w:pPr>
        <w:spacing w:after="120" w:line="360" w:lineRule="auto"/>
        <w:ind w:firstLine="720"/>
        <w:jc w:val="both"/>
      </w:pPr>
      <w:r>
        <w:rPr>
          <w:rFonts w:ascii="Times New Roman" w:hAnsi="Times New Roman" w:eastAsia="Times New Roman"/>
          <w:sz w:val="26"/>
        </w:rPr>
        <w:t>Lão Vương Lộ ra răng vàng, miệng đầy đều là thuốc xi gà vị, hắn cau mày, hung ác nói.</w:t>
      </w:r>
    </w:p>
    <w:p>
      <w:pPr>
        <w:spacing w:after="120" w:line="360" w:lineRule="auto"/>
        <w:ind w:firstLine="720"/>
        <w:jc w:val="both"/>
      </w:pPr>
      <w:r>
        <w:rPr>
          <w:rFonts w:ascii="Times New Roman" w:hAnsi="Times New Roman" w:eastAsia="Times New Roman"/>
          <w:sz w:val="26"/>
        </w:rPr>
        <w:t>"Sông tiểu tử, vừa rồi cái kia tráng hán, chính là thứ hai cung cái kia thô phôi đi, hắn còn chưa có ch.ết sao, ban đêm ta đi tìm hắn tính sổ sách, ngươi qua đây giúp ta tay cầm gió!"</w:t>
      </w:r>
    </w:p>
    <w:p>
      <w:pPr>
        <w:spacing w:after="120" w:line="360" w:lineRule="auto"/>
        <w:ind w:firstLine="720"/>
        <w:jc w:val="both"/>
      </w:pPr>
      <w:r>
        <w:rPr>
          <w:rFonts w:ascii="Times New Roman" w:hAnsi="Times New Roman" w:eastAsia="Times New Roman"/>
          <w:sz w:val="26"/>
        </w:rPr>
        <w:t>Giang Lan do dự một chút, năm đó lão Vương cùng Aldebaran ân oán, kỳ thật hai người đều có lỗi, đã nhiều năm như vậy, sớm nên buông xuống.</w:t>
      </w:r>
    </w:p>
    <w:p>
      <w:pPr>
        <w:spacing w:after="120" w:line="360" w:lineRule="auto"/>
        <w:ind w:firstLine="720"/>
        <w:jc w:val="both"/>
      </w:pPr>
      <w:r>
        <w:rPr>
          <w:rFonts w:ascii="Times New Roman" w:hAnsi="Times New Roman" w:eastAsia="Times New Roman"/>
          <w:sz w:val="26"/>
        </w:rPr>
        <w:t>Mà lại lão Vương hiện tại thật không phải là đối thủ của Aldebaran, hắn cũng không thể trơ mắt nhìn xem lão Vương đi chịu ch.ết, chỉ có thể ăn ngay nói thật.</w:t>
      </w:r>
    </w:p>
    <w:p>
      <w:pPr>
        <w:spacing w:after="120" w:line="360" w:lineRule="auto"/>
        <w:ind w:firstLine="720"/>
        <w:jc w:val="both"/>
      </w:pPr>
      <w:r>
        <w:rPr>
          <w:rFonts w:ascii="Times New Roman" w:hAnsi="Times New Roman" w:eastAsia="Times New Roman"/>
          <w:sz w:val="26"/>
        </w:rPr>
        <w:t>"Vương lão sư, oan gia nên giải không nên kết, ta tại số chín linh cảnh cũng giúp ngươi trút giận, muốn không coi như xong đi."</w:t>
      </w:r>
    </w:p>
    <w:p>
      <w:pPr>
        <w:spacing w:after="120" w:line="360" w:lineRule="auto"/>
        <w:ind w:firstLine="720"/>
        <w:jc w:val="both"/>
      </w:pPr>
      <w:r>
        <w:rPr>
          <w:rFonts w:ascii="Times New Roman" w:hAnsi="Times New Roman" w:eastAsia="Times New Roman"/>
          <w:sz w:val="26"/>
        </w:rPr>
        <w:t>"Đồng thời nói thật, ngươi khả năng không phải cái kia thô phôi đối thủ, đừng đến lúc đó bị lột sạch treo lên người là ngươi, vậy liền mất mặt quá mức rồi!"</w:t>
      </w:r>
    </w:p>
    <w:p>
      <w:pPr>
        <w:spacing w:after="120" w:line="360" w:lineRule="auto"/>
        <w:ind w:firstLine="720"/>
        <w:jc w:val="both"/>
      </w:pPr>
      <w:r>
        <w:rPr>
          <w:rFonts w:ascii="Times New Roman" w:hAnsi="Times New Roman" w:eastAsia="Times New Roman"/>
          <w:sz w:val="26"/>
        </w:rPr>
        <w:t>Lão Vương nghe vậy, lập tức trừng lớn một đôi mắt trâu, thấp giọng quát nói.</w:t>
      </w:r>
    </w:p>
    <w:p>
      <w:pPr>
        <w:spacing w:after="120" w:line="360" w:lineRule="auto"/>
        <w:ind w:firstLine="720"/>
        <w:jc w:val="both"/>
      </w:pPr>
      <w:r>
        <w:rPr>
          <w:rFonts w:ascii="Times New Roman" w:hAnsi="Times New Roman" w:eastAsia="Times New Roman"/>
          <w:sz w:val="26"/>
        </w:rPr>
        <w:t>"Cái gì, ta đường đường Hoa quốc Nộ Hoàng, cửu giai cường giả, sẽ không phải cái kia thô phôi đối thủ? Cái kia chút thực lực, đã sớm không bị ta để vào mắt, đã hắn đi vào Lam Tinh, năm đó thù, ta nhất định phải báo!"</w:t>
      </w:r>
    </w:p>
    <w:p>
      <w:pPr>
        <w:spacing w:after="120" w:line="360" w:lineRule="auto"/>
        <w:ind w:firstLine="720"/>
        <w:jc w:val="both"/>
      </w:pPr>
      <w:r>
        <w:rPr>
          <w:rFonts w:ascii="Times New Roman" w:hAnsi="Times New Roman" w:eastAsia="Times New Roman"/>
          <w:sz w:val="26"/>
        </w:rPr>
        <w:t>"Ngươi yên tâm, ta sẽ không đánh ch.ết hắn, nhiều lắm là giáo huấn một chút hắn, hắn có bản lãnh gì, bất quá ỷ vào mặc vào một thân hoàng kim thánh y thôi!"</w:t>
      </w:r>
    </w:p>
    <w:p>
      <w:pPr>
        <w:spacing w:after="120" w:line="360" w:lineRule="auto"/>
        <w:ind w:firstLine="720"/>
        <w:jc w:val="both"/>
      </w:pPr>
      <w:r>
        <w:rPr>
          <w:rFonts w:ascii="Times New Roman" w:hAnsi="Times New Roman" w:eastAsia="Times New Roman"/>
          <w:sz w:val="26"/>
        </w:rPr>
        <w:t>Giang Lan chỉ có thể bất đắc dĩ giải thích.</w:t>
      </w:r>
    </w:p>
    <w:p>
      <w:pPr>
        <w:spacing w:after="120" w:line="360" w:lineRule="auto"/>
        <w:ind w:firstLine="720"/>
        <w:jc w:val="both"/>
      </w:pPr>
      <w:r>
        <w:rPr>
          <w:rFonts w:ascii="Times New Roman" w:hAnsi="Times New Roman" w:eastAsia="Times New Roman"/>
          <w:sz w:val="26"/>
        </w:rPr>
        <w:t>"Vương lão sư, thánh đấu sĩ thế giới, tồn tại thần chi phong ấn, tất cả thánh đấu sĩ thực lực, đều bị suy yếu gấp trăm lần!"</w:t>
      </w:r>
    </w:p>
    <w:p>
      <w:pPr>
        <w:spacing w:after="120" w:line="360" w:lineRule="auto"/>
        <w:ind w:firstLine="720"/>
        <w:jc w:val="both"/>
      </w:pPr>
      <w:r>
        <w:rPr>
          <w:rFonts w:ascii="Times New Roman" w:hAnsi="Times New Roman" w:eastAsia="Times New Roman"/>
          <w:sz w:val="26"/>
        </w:rPr>
        <w:t>"Đi vào Lam Tinh về sau, không có phong ấn hạn chế, hắn coi như không mặc thánh y, chỉ sợ ngươi cũng không phải là đối thủ của hắn."</w:t>
      </w:r>
    </w:p>
    <w:p>
      <w:pPr>
        <w:spacing w:after="120" w:line="360" w:lineRule="auto"/>
        <w:ind w:firstLine="720"/>
        <w:jc w:val="both"/>
      </w:pPr>
      <w:r>
        <w:rPr>
          <w:rFonts w:ascii="Times New Roman" w:hAnsi="Times New Roman" w:eastAsia="Times New Roman"/>
          <w:sz w:val="26"/>
        </w:rPr>
        <w:t>Hắn khó thở mà cười.</w:t>
      </w:r>
    </w:p>
    <w:p>
      <w:pPr>
        <w:spacing w:after="120" w:line="360" w:lineRule="auto"/>
        <w:ind w:firstLine="720"/>
        <w:jc w:val="both"/>
      </w:pPr>
      <w:r>
        <w:rPr>
          <w:rFonts w:ascii="Times New Roman" w:hAnsi="Times New Roman" w:eastAsia="Times New Roman"/>
          <w:sz w:val="26"/>
        </w:rPr>
        <w:t>"Ngươi muốn nói như vậy, đêm nay ta nhất định phải đến, cũng không cần ngươi giúp ta canh chừng, ta nhất định phải đánh hắn quỳ xuống đất kêu ba ba mới được!"</w:t>
      </w:r>
    </w:p>
    <w:p>
      <w:pPr>
        <w:spacing w:after="120" w:line="360" w:lineRule="auto"/>
        <w:ind w:firstLine="720"/>
        <w:jc w:val="both"/>
      </w:pPr>
      <w:r>
        <w:rPr>
          <w:rFonts w:ascii="Times New Roman" w:hAnsi="Times New Roman" w:eastAsia="Times New Roman"/>
          <w:sz w:val="26"/>
        </w:rPr>
        <w:t>Giang Lan bất đắc dĩ che mặt, hảo ngôn khó khuyên đáng ch.ết quỷ.</w:t>
      </w:r>
    </w:p>
    <w:p>
      <w:pPr>
        <w:spacing w:after="120" w:line="360" w:lineRule="auto"/>
        <w:ind w:firstLine="720"/>
        <w:jc w:val="both"/>
      </w:pPr>
      <w:r>
        <w:rPr>
          <w:rFonts w:ascii="Times New Roman" w:hAnsi="Times New Roman" w:eastAsia="Times New Roman"/>
          <w:sz w:val="26"/>
        </w:rPr>
        <w:t>Thực sự không được, Giang Lan chỉ có thể cùng Athena chào hỏi, để nàng ban đêm chú ý điểm chuyện này, thánh đấu sĩ nhóm vừa tới Lam Tinh, đừng đem sự tình làm tuyệt, cho lão Vương lưu đầu quần cộc, để hắn nhận rõ cùng hoàng kim thánh đấu sĩ chênh lệch là được rồi.</w:t>
      </w:r>
    </w:p>
    <w:p>
      <w:pPr>
        <w:spacing w:after="120" w:line="360" w:lineRule="auto"/>
        <w:ind w:firstLine="720"/>
        <w:jc w:val="both"/>
      </w:pPr>
      <w:r>
        <w:rPr>
          <w:rFonts w:ascii="Times New Roman" w:hAnsi="Times New Roman" w:eastAsia="Times New Roman"/>
          <w:sz w:val="26"/>
        </w:rPr>
        <w:t>Làm cứu vớt toàn bộ thánh đấu sĩ thế giới nam nhân, chắc hẳn Aldebaran sẽ không không cho hắn mặt mũi này.</w:t>
      </w:r>
    </w:p>
    <w:p>
      <w:pPr>
        <w:spacing w:after="120" w:line="360" w:lineRule="auto"/>
        <w:ind w:firstLine="720"/>
        <w:jc w:val="both"/>
      </w:pPr>
      <w:r>
        <w:rPr>
          <w:rFonts w:ascii="Times New Roman" w:hAnsi="Times New Roman" w:eastAsia="Times New Roman"/>
          <w:sz w:val="26"/>
        </w:rPr>
        <w:t>Lão Vương ma quyền sát chưởng, thở phì phì nổ cánh tay liền đi, chắc là đi làm một phen chuẩn bị, chào buổi tối rửa sạch nhục nhã.</w:t>
      </w:r>
    </w:p>
    <w:p>
      <w:pPr>
        <w:spacing w:after="120" w:line="360" w:lineRule="auto"/>
        <w:ind w:firstLine="720"/>
        <w:jc w:val="both"/>
      </w:pPr>
      <w:r>
        <w:rPr>
          <w:rFonts w:ascii="Times New Roman" w:hAnsi="Times New Roman" w:eastAsia="Times New Roman"/>
          <w:sz w:val="26"/>
        </w:rPr>
        <w:t>Giang Lan phân ra một cái bình thường phân thân, đi tìm Athena nói chuyện này, chính hắn đi đến chỗ không người biến thân làm Superman, bay lên vũ trụ, tiếp tục hưởng thụ ánh nắng chiếu rọi, bổ sung năng lượng.</w:t>
      </w:r>
    </w:p>
    <w:p>
      <w:pPr>
        <w:spacing w:after="120" w:line="360" w:lineRule="auto"/>
        <w:ind w:firstLine="720"/>
        <w:jc w:val="both"/>
      </w:pPr>
      <w:r>
        <w:rPr>
          <w:rFonts w:ascii="Times New Roman" w:hAnsi="Times New Roman" w:eastAsia="Times New Roman"/>
          <w:sz w:val="26"/>
        </w:rPr>
        <w:t>Tại Minh giới dùng ra đốm sáng hình thức về sau, hắn tiêu hao đến nay còn không có bổ đầy, Golden Superman giai đoạn thiên phú kỹ, xác thực không phải hắn hiện tại giai đoạn này có thể tuỳ tiện tiếp nhận.</w:t>
      </w:r>
    </w:p>
    <w:p>
      <w:pPr>
        <w:spacing w:after="120" w:line="360" w:lineRule="auto"/>
        <w:ind w:firstLine="720"/>
        <w:jc w:val="both"/>
      </w:pPr>
      <w:r>
        <w:rPr>
          <w:rFonts w:ascii="Times New Roman" w:hAnsi="Times New Roman" w:eastAsia="Times New Roman"/>
          <w:sz w:val="26"/>
        </w:rPr>
        <w:t>. . . .</w:t>
      </w:r>
    </w:p>
    <w:p>
      <w:pPr>
        <w:spacing w:after="120" w:line="360" w:lineRule="auto"/>
        <w:ind w:firstLine="720"/>
        <w:jc w:val="both"/>
      </w:pPr>
      <w:r>
        <w:rPr>
          <w:rFonts w:ascii="Times New Roman" w:hAnsi="Times New Roman" w:eastAsia="Times New Roman"/>
          <w:sz w:val="26"/>
        </w:rPr>
        <w:t>Vào đêm về sau, tầng mây dày đặc che lại Minh Nguyệt.</w:t>
      </w:r>
    </w:p>
    <w:p>
      <w:pPr>
        <w:spacing w:after="120" w:line="360" w:lineRule="auto"/>
        <w:ind w:firstLine="720"/>
        <w:jc w:val="both"/>
      </w:pPr>
      <w:r>
        <w:rPr>
          <w:rFonts w:ascii="Times New Roman" w:hAnsi="Times New Roman" w:eastAsia="Times New Roman"/>
          <w:sz w:val="26"/>
        </w:rPr>
        <w:t>Tam Giang ngoại ô thành phố bên ngoài, Thánh Sơn phụ cận vẫn đèn đuốc sáng trưng, mấy đầu bóng đen lặng yên không một tiếng động sờ đến Thánh Sơn dưới chân, trong đó có một cái bóng đen phi thường to lớn, độ cao tiếp cận hơn hai trăm mét, thô to lông trong tay dẫn theo một thanh kiểu dáng cổ phác cự phủ.</w:t>
      </w:r>
    </w:p>
    <w:p>
      <w:pPr>
        <w:spacing w:after="120" w:line="360" w:lineRule="auto"/>
        <w:ind w:firstLine="720"/>
        <w:jc w:val="both"/>
      </w:pPr>
      <w:r>
        <w:rPr>
          <w:rFonts w:ascii="Times New Roman" w:hAnsi="Times New Roman" w:eastAsia="Times New Roman"/>
          <w:sz w:val="26"/>
        </w:rPr>
        <w:t>Còn lại ba người, đều mang theo màu đen khăn trùm đầu, chỉ lộ ra con mắt cùng miệng.</w:t>
      </w:r>
    </w:p>
    <w:p>
      <w:pPr>
        <w:spacing w:after="120" w:line="360" w:lineRule="auto"/>
        <w:ind w:firstLine="720"/>
        <w:jc w:val="both"/>
      </w:pPr>
      <w:r>
        <w:rPr>
          <w:rFonts w:ascii="Times New Roman" w:hAnsi="Times New Roman" w:eastAsia="Times New Roman"/>
          <w:sz w:val="26"/>
        </w:rPr>
        <w:t>Đi ở đằng trước đầu vị kia nam tử khôi ngô, mang theo tội phạm màu đen khăn trùm đầu, hắn hung hăng toát mấy ngụm xì gà, tại trong bóng tối bộc phát ra một trận Hỏa Tinh, sau đó đem xì gà không có chút nào lòng công đức ném ở một bên trên mặt cỏ, lập tức đốt lên một mảnh cỏ dại.</w:t>
      </w:r>
    </w:p>
    <w:p>
      <w:pPr>
        <w:spacing w:after="120" w:line="360" w:lineRule="auto"/>
        <w:ind w:firstLine="720"/>
        <w:jc w:val="both"/>
      </w:pPr>
      <w:r>
        <w:rPr>
          <w:rFonts w:ascii="Times New Roman" w:hAnsi="Times New Roman" w:eastAsia="Times New Roman"/>
          <w:sz w:val="26"/>
        </w:rPr>
        <w:t>Cự Đại Hắc ảnh vội vàng mấy cước đem dã hỏa giẫm diệt, đại địa tại nó dưới chân, phát ra thùng thùng trầm đục.</w:t>
      </w:r>
    </w:p>
    <w:p>
      <w:pPr>
        <w:spacing w:after="120" w:line="360" w:lineRule="auto"/>
        <w:ind w:firstLine="720"/>
        <w:jc w:val="both"/>
      </w:pPr>
      <w:r>
        <w:rPr>
          <w:rFonts w:ascii="Times New Roman" w:hAnsi="Times New Roman" w:eastAsia="Times New Roman"/>
          <w:sz w:val="26"/>
        </w:rPr>
        <w:t>Khôi ngô thân ảnh mặt mũi tràn đầy bất đắc dĩ trừng cự Đại Hắc ảnh một mắt.</w:t>
      </w:r>
    </w:p>
    <w:p>
      <w:pPr>
        <w:spacing w:after="120" w:line="360" w:lineRule="auto"/>
        <w:ind w:firstLine="720"/>
        <w:jc w:val="both"/>
      </w:pPr>
      <w:r>
        <w:rPr>
          <w:rFonts w:ascii="Times New Roman" w:hAnsi="Times New Roman" w:eastAsia="Times New Roman"/>
          <w:sz w:val="26"/>
        </w:rPr>
        <w:t>"Khiêm tốn một chút a, ngươi dạng này, chúng ta còn thế nào lén lút tiến vào đi!"</w:t>
      </w:r>
    </w:p>
    <w:p>
      <w:pPr>
        <w:spacing w:after="120" w:line="360" w:lineRule="auto"/>
        <w:ind w:firstLine="720"/>
        <w:jc w:val="both"/>
      </w:pPr>
      <w:r>
        <w:rPr>
          <w:rFonts w:ascii="Times New Roman" w:hAnsi="Times New Roman" w:eastAsia="Times New Roman"/>
          <w:sz w:val="26"/>
        </w:rPr>
        <w:t>Cự Đại Hắc ảnh đánh võ ngữ, bên cạnh một cái hơi có vẻ mượt mà thân ảnh phiên dịch nói.</w:t>
      </w:r>
    </w:p>
    <w:p>
      <w:pPr>
        <w:spacing w:after="120" w:line="360" w:lineRule="auto"/>
        <w:ind w:firstLine="720"/>
        <w:jc w:val="both"/>
      </w:pPr>
      <w:r>
        <w:rPr>
          <w:rFonts w:ascii="Times New Roman" w:hAnsi="Times New Roman" w:eastAsia="Times New Roman"/>
          <w:sz w:val="26"/>
        </w:rPr>
        <w:t>"Cương Tử nói, muốn bảo vệ hoa hoa thảo thảo, trên thảo nguyên lấy bốc cháy đến, không tốt dập tắt."</w:t>
      </w:r>
    </w:p>
    <w:p>
      <w:pPr>
        <w:spacing w:after="120" w:line="360" w:lineRule="auto"/>
        <w:ind w:firstLine="720"/>
        <w:jc w:val="both"/>
      </w:pPr>
      <w:r>
        <w:rPr>
          <w:rFonts w:ascii="Times New Roman" w:hAnsi="Times New Roman" w:eastAsia="Times New Roman"/>
          <w:sz w:val="26"/>
        </w:rPr>
        <w:t>Khôi ngô bóng đen che mặt, cảm giác tự mình mời cái này hai hàng đến, đơn giản chính là lãng phí tình cảm.</w:t>
      </w:r>
    </w:p>
    <w:p>
      <w:pPr>
        <w:spacing w:after="120" w:line="360" w:lineRule="auto"/>
        <w:ind w:firstLine="720"/>
        <w:jc w:val="both"/>
      </w:pPr>
      <w:r>
        <w:rPr>
          <w:rFonts w:ascii="Times New Roman" w:hAnsi="Times New Roman" w:eastAsia="Times New Roman"/>
          <w:sz w:val="26"/>
        </w:rPr>
        <w:t>Được rồi, đến đều tới. . . .</w:t>
      </w:r>
    </w:p>
    <w:p>
      <w:pPr>
        <w:spacing w:after="120" w:line="360" w:lineRule="auto"/>
        <w:ind w:firstLine="720"/>
        <w:jc w:val="both"/>
      </w:pPr>
      <w:r>
        <w:rPr>
          <w:rFonts w:ascii="Times New Roman" w:hAnsi="Times New Roman" w:eastAsia="Times New Roman"/>
          <w:sz w:val="26"/>
        </w:rPr>
        <w:t>Hắn lắc đầu, tiếp tục an bài tiếp xuống chiến thuật bố trí.</w:t>
      </w:r>
    </w:p>
    <w:p>
      <w:pPr>
        <w:spacing w:after="120" w:line="360" w:lineRule="auto"/>
        <w:ind w:firstLine="720"/>
        <w:jc w:val="both"/>
      </w:pPr>
      <w:r>
        <w:rPr>
          <w:rFonts w:ascii="Times New Roman" w:hAnsi="Times New Roman" w:eastAsia="Times New Roman"/>
          <w:sz w:val="26"/>
        </w:rPr>
        <w:t>"Hai người các ngươi cùng ta đi vào, Cương Tử ngươi thể tích quá lớn, ở chỗ này chờ chúng ta, nếu như bọn hắn không để ý thể diện, vây đánh ta, liền đến phiên ngươi xuất thủ!"</w:t>
      </w:r>
    </w:p>
    <w:p>
      <w:pPr>
        <w:spacing w:after="120" w:line="360" w:lineRule="auto"/>
        <w:ind w:firstLine="720"/>
        <w:jc w:val="both"/>
      </w:pPr>
      <w:r>
        <w:rPr>
          <w:rFonts w:ascii="Times New Roman" w:hAnsi="Times New Roman" w:eastAsia="Times New Roman"/>
          <w:sz w:val="26"/>
        </w:rPr>
        <w:t>Bóng đen to lớn đập xuống ngực, phát ra rống rống trầm thấp tiếng kêu, Nguyệt Quang xuyên thấu qua tầng mây thật dầy khe hở chiếu xuống, lộ ra cự Đại Hắc ảnh, mang theo khăn trùm đầu to lớn đầu lâu.</w:t>
      </w:r>
    </w:p>
    <w:p>
      <w:pPr>
        <w:spacing w:after="120" w:line="360" w:lineRule="auto"/>
        <w:ind w:firstLine="720"/>
        <w:jc w:val="both"/>
      </w:pPr>
      <w:r>
        <w:rPr>
          <w:rFonts w:ascii="Times New Roman" w:hAnsi="Times New Roman" w:eastAsia="Times New Roman"/>
          <w:sz w:val="26"/>
        </w:rPr>
        <w:t>Thấy cảnh này, mượt mà thân ảnh động tác cứng đờ, hắn chần chờ nói.</w:t>
      </w:r>
    </w:p>
    <w:p>
      <w:pPr>
        <w:spacing w:after="120" w:line="360" w:lineRule="auto"/>
        <w:ind w:firstLine="720"/>
        <w:jc w:val="both"/>
      </w:pPr>
      <w:r>
        <w:rPr>
          <w:rFonts w:ascii="Times New Roman" w:hAnsi="Times New Roman" w:eastAsia="Times New Roman"/>
          <w:sz w:val="26"/>
        </w:rPr>
        <w:t>"Vương lão sư, ta thật cảm thấy chúng ta mang khăn trùm đầu không có ý nghĩa gì đi, lấy Cương Tử cái này hình thể, là một cái khăn trùm đầu có thể che lại sao?"</w:t>
      </w:r>
    </w:p>
    <w:p>
      <w:pPr>
        <w:spacing w:after="120" w:line="360" w:lineRule="auto"/>
        <w:ind w:firstLine="720"/>
        <w:jc w:val="both"/>
      </w:pPr>
      <w:r>
        <w:rPr>
          <w:rFonts w:ascii="Times New Roman" w:hAnsi="Times New Roman" w:eastAsia="Times New Roman"/>
          <w:sz w:val="26"/>
        </w:rPr>
        <w:t>Lão Vương mắt lộ ra hung quang, lộ ra miệng đầy răng vàng, quát lớn.</w:t>
      </w:r>
    </w:p>
    <w:p>
      <w:pPr>
        <w:spacing w:after="120" w:line="360" w:lineRule="auto"/>
        <w:ind w:firstLine="720"/>
        <w:jc w:val="both"/>
      </w:pPr>
      <w:r>
        <w:rPr>
          <w:rFonts w:ascii="Times New Roman" w:hAnsi="Times New Roman" w:eastAsia="Times New Roman"/>
          <w:sz w:val="26"/>
        </w:rPr>
        <w:t>"Ngươi biết cái gì, mang theo khăn trùm đầu, không phải là vì che lấp thân phận, chỉ cần không bị người tại chỗ vỗ xuống đến mặt của ta, quay đầu ta nghĩ giải thích thế nào đều được, hiểu không!"</w:t>
      </w:r>
    </w:p>
    <w:p>
      <w:pPr>
        <w:spacing w:after="120" w:line="360" w:lineRule="auto"/>
        <w:ind w:firstLine="720"/>
        <w:jc w:val="both"/>
      </w:pPr>
      <w:r>
        <w:rPr>
          <w:rFonts w:ascii="Times New Roman" w:hAnsi="Times New Roman" w:eastAsia="Times New Roman"/>
          <w:sz w:val="26"/>
        </w:rPr>
        <w:t>"A nha! Vương lão sư đại tài!"</w:t>
      </w:r>
    </w:p>
    <w:p>
      <w:pPr>
        <w:spacing w:after="120" w:line="360" w:lineRule="auto"/>
        <w:ind w:firstLine="720"/>
        <w:jc w:val="both"/>
      </w:pPr>
      <w:r>
        <w:rPr>
          <w:rFonts w:ascii="Times New Roman" w:hAnsi="Times New Roman" w:eastAsia="Times New Roman"/>
          <w:sz w:val="26"/>
        </w:rPr>
        <w:t>Kim Cương bên trên lần bị thương này bị Orochimaru chữa trị về sau, không có qua mấy ngày yên tĩnh thời gian, bị lão Vương dùng 5 tấn chuối tiêu lắc lư đến trợ quyền.</w:t>
      </w:r>
    </w:p>
    <w:p>
      <w:pPr>
        <w:spacing w:after="120" w:line="360" w:lineRule="auto"/>
        <w:ind w:firstLine="720"/>
        <w:jc w:val="both"/>
      </w:pPr>
      <w:r>
        <w:rPr>
          <w:rFonts w:ascii="Times New Roman" w:hAnsi="Times New Roman" w:eastAsia="Times New Roman"/>
          <w:sz w:val="26"/>
        </w:rPr>
        <w:t>Kiến thức đến nó lần trước đối chiến quái nhân quân đoàn kinh diễm biểu hiện, lão Vương nơi nào sẽ buông tha như thế cường đại trợ lực, đã Giang Lan không chịu giúp hắn, chỉ có thể tìm Giang Lan sủng vật đến gây sự.</w:t>
      </w:r>
    </w:p>
    <w:p>
      <w:pPr>
        <w:spacing w:after="120" w:line="360" w:lineRule="auto"/>
        <w:ind w:firstLine="720"/>
        <w:jc w:val="both"/>
      </w:pPr>
      <w:r>
        <w:rPr>
          <w:rFonts w:ascii="Times New Roman" w:hAnsi="Times New Roman" w:eastAsia="Times New Roman"/>
          <w:sz w:val="26"/>
        </w:rPr>
        <w:t>Lão Vương có thể trở thành Hoa quốc Võ Hoàng, trí thông minh nhất định là online, Giang Lan làm Lam Tinh người mạnh nhất, nói hắn đánh không lại Aldebaran, khẳng định là có chút căn cứ, sẽ không nói nhảm.</w:t>
      </w:r>
    </w:p>
    <w:p>
      <w:pPr>
        <w:spacing w:after="120" w:line="360" w:lineRule="auto"/>
        <w:ind w:firstLine="720"/>
        <w:jc w:val="both"/>
      </w:pPr>
      <w:r>
        <w:rPr>
          <w:rFonts w:ascii="Times New Roman" w:hAnsi="Times New Roman" w:eastAsia="Times New Roman"/>
          <w:sz w:val="26"/>
        </w:rPr>
        <w:t>Nhưng hắn Vương Tông Thụ là ai, có thể trở thành Hoa quốc Tam Hoàng, dựa vào là chính là không từ thủ đoạn, đen trắng ăn sạch, đã minh không được, liền đến âm.</w:t>
      </w:r>
    </w:p>
    <w:p>
      <w:pPr>
        <w:spacing w:after="120" w:line="360" w:lineRule="auto"/>
        <w:ind w:firstLine="720"/>
        <w:jc w:val="both"/>
      </w:pPr>
      <w:r>
        <w:rPr>
          <w:rFonts w:ascii="Times New Roman" w:hAnsi="Times New Roman" w:eastAsia="Times New Roman"/>
          <w:sz w:val="26"/>
        </w:rPr>
        <w:t>Cho nên lần này hắn dẫn tới Kim Cương, Túc Hạo, Nhâm Bằng, Hoa quốc mạnh nhất Rōjyū thú nhỏ sắc phôi tổ bốn người, đồng thời xuất động!</w:t>
      </w:r>
    </w:p>
    <w:p>
      <w:pPr>
        <w:spacing w:after="120" w:line="360" w:lineRule="auto"/>
        <w:ind w:firstLine="720"/>
        <w:jc w:val="both"/>
      </w:pPr>
      <w:r>
        <w:rPr>
          <w:rFonts w:ascii="Times New Roman" w:hAnsi="Times New Roman" w:eastAsia="Times New Roman"/>
          <w:sz w:val="26"/>
        </w:rPr>
        <w:t>Hắn đánh không lại, liền để cho mình đệ tử xuất thủ, Túc Hạo bị hắn từ nhỏ nuôi lớn, càng là thân phụ Garou truyền thừa, có thể nói là ngoại trừ Giang Lan, Lam Tinh mạnh thứ hai.</w:t>
      </w:r>
    </w:p>
    <w:p>
      <w:pPr>
        <w:spacing w:after="120" w:line="360" w:lineRule="auto"/>
        <w:ind w:firstLine="720"/>
        <w:jc w:val="both"/>
      </w:pPr>
      <w:r>
        <w:rPr>
          <w:rFonts w:ascii="Times New Roman" w:hAnsi="Times New Roman" w:eastAsia="Times New Roman"/>
          <w:sz w:val="26"/>
        </w:rPr>
        <w:t>Túc Hạo nếu như lại đánh không lại, liền để Nhâm Bằng cùng Kim Cương xuất thủ.</w:t>
      </w:r>
    </w:p>
    <w:p>
      <w:pPr>
        <w:spacing w:after="120" w:line="360" w:lineRule="auto"/>
        <w:ind w:firstLine="720"/>
        <w:jc w:val="both"/>
      </w:pPr>
      <w:r>
        <w:rPr>
          <w:rFonts w:ascii="Times New Roman" w:hAnsi="Times New Roman" w:eastAsia="Times New Roman"/>
          <w:sz w:val="26"/>
        </w:rPr>
        <w:t>Hắn bị Aldebaran đánh tàn bạo, khả năng Giang Lan sẽ không nhúng tay, nhưng Túc Hạo nhất định sẽ không ngồi yên không lý đến.</w:t>
      </w:r>
    </w:p>
    <w:p>
      <w:pPr>
        <w:spacing w:after="120" w:line="360" w:lineRule="auto"/>
        <w:ind w:firstLine="720"/>
        <w:jc w:val="both"/>
      </w:pPr>
      <w:r>
        <w:rPr>
          <w:rFonts w:ascii="Times New Roman" w:hAnsi="Times New Roman" w:eastAsia="Times New Roman"/>
          <w:sz w:val="26"/>
        </w:rPr>
        <w:t>Hắn cùng Túc Hạo lại bị đánh tàn bạo, liền đến phiên Kim Cương cùng Nhâm Bằng ra sân.</w:t>
      </w:r>
    </w:p>
    <w:p>
      <w:pPr>
        <w:spacing w:after="120" w:line="360" w:lineRule="auto"/>
        <w:ind w:firstLine="720"/>
        <w:jc w:val="both"/>
      </w:pPr>
      <w:r>
        <w:rPr>
          <w:rFonts w:ascii="Times New Roman" w:hAnsi="Times New Roman" w:eastAsia="Times New Roman"/>
          <w:sz w:val="26"/>
        </w:rPr>
        <w:t>Kim Cương bị thánh đấu sĩ nhóm đánh nằm bẹp, Giang Lan cũng không thể lại thờ ơ đi.</w:t>
      </w:r>
    </w:p>
    <w:p>
      <w:pPr>
        <w:spacing w:after="120" w:line="360" w:lineRule="auto"/>
        <w:ind w:firstLine="720"/>
        <w:jc w:val="both"/>
      </w:pPr>
      <w:r>
        <w:rPr>
          <w:rFonts w:ascii="Times New Roman" w:hAnsi="Times New Roman" w:eastAsia="Times New Roman"/>
          <w:sz w:val="26"/>
        </w:rPr>
        <w:t>Kỳ thật lão Vương mục tiêu cuối cùng nhất, chính là kéo Giang Lan hạ tràng, giúp hắn tìm về mặt mũi.</w:t>
      </w:r>
    </w:p>
    <w:p>
      <w:pPr>
        <w:spacing w:after="120" w:line="360" w:lineRule="auto"/>
        <w:ind w:firstLine="720"/>
        <w:jc w:val="both"/>
      </w:pPr>
      <w:r>
        <w:rPr>
          <w:rFonts w:ascii="Times New Roman" w:hAnsi="Times New Roman" w:eastAsia="Times New Roman"/>
          <w:sz w:val="26"/>
        </w:rPr>
        <w:t>Dù sao hắn dạy qua Giang Lan, tự mình đệ tử cường đại, chính là hắn cường đại.</w:t>
      </w:r>
    </w:p>
    <w:p>
      <w:pPr>
        <w:spacing w:after="120" w:line="360" w:lineRule="auto"/>
        <w:ind w:firstLine="720"/>
        <w:jc w:val="both"/>
      </w:pPr>
      <w:r>
        <w:rPr>
          <w:rFonts w:ascii="Times New Roman" w:hAnsi="Times New Roman" w:eastAsia="Times New Roman"/>
          <w:sz w:val="26"/>
        </w:rPr>
        <w:t>Mỗi lần nghĩ đến Superman là học sinh của hắn, lão Vương liền xuất phát từ nội tâm, cảm thấy vô cùng đắc ý.</w:t>
      </w:r>
    </w:p>
    <w:p>
      <w:pPr>
        <w:spacing w:after="120" w:line="360" w:lineRule="auto"/>
        <w:ind w:firstLine="720"/>
        <w:jc w:val="both"/>
      </w:pPr>
      <w:r>
        <w:rPr>
          <w:rFonts w:ascii="Times New Roman" w:hAnsi="Times New Roman" w:eastAsia="Times New Roman"/>
          <w:sz w:val="26"/>
        </w:rPr>
        <w:t>Lúc trước vì nhìn nhiều hai mắt Tiểu Tuệ, cũng chính là Giang Lan lão nương, hắn mặt dày mày dạn lưu tại Tam Giang đại học dạy mấy ngày sách, là cả đời này lựa chọn chính xác nhất.</w:t>
      </w:r>
    </w:p>
    <w:p>
      <w:pPr>
        <w:spacing w:after="120" w:line="360" w:lineRule="auto"/>
        <w:ind w:firstLine="720"/>
        <w:jc w:val="both"/>
      </w:pPr>
      <w:r>
        <w:rPr>
          <w:rFonts w:ascii="Times New Roman" w:hAnsi="Times New Roman" w:eastAsia="Times New Roman"/>
          <w:sz w:val="26"/>
        </w:rPr>
        <w:t>Lão phu cả đời tích đức làm việc thiện, có thể thu hạ Superman làm học sinh, là ta nên được phúc báo!</w:t>
      </w:r>
    </w:p>
    <w:p>
      <w:pPr>
        <w:spacing w:after="120" w:line="360" w:lineRule="auto"/>
        <w:ind w:firstLine="720"/>
        <w:jc w:val="both"/>
      </w:pPr>
      <w:r>
        <w:rPr>
          <w:rFonts w:ascii="Times New Roman" w:hAnsi="Times New Roman" w:eastAsia="Times New Roman"/>
          <w:sz w:val="26"/>
        </w:rPr>
        <w:t>Hoa quốc mạnh nhất mấy vị giác tỉnh giả, đều là ta một tay dạy dỗ, ha ha, ghi tên sử sách, tiền vô cổ nhân, hậu vô lai giả!</w:t>
      </w:r>
    </w:p>
    <w:p>
      <w:pPr>
        <w:spacing w:after="120" w:line="360" w:lineRule="auto"/>
        <w:ind w:firstLine="720"/>
        <w:jc w:val="both"/>
      </w:pPr>
      <w:r>
        <w:rPr>
          <w:rFonts w:ascii="Times New Roman" w:hAnsi="Times New Roman" w:eastAsia="Times New Roman"/>
          <w:sz w:val="26"/>
        </w:rPr>
        <w:t>Lão Vương Việt nghĩ càng là đắc ý, nhịn không được nhếch miệng cười ra tiếng...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