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438: Ngẫu nhiên truyền tống, gặp lại tiên đoán chi tử</w:t>
      </w:r>
    </w:p>
    <w:p>
      <w:pPr>
        <w:spacing w:after="120" w:line="360" w:lineRule="auto"/>
        <w:ind w:firstLine="720"/>
        <w:jc w:val="both"/>
      </w:pPr>
      <w:r>
        <w:rPr>
          <w:rFonts w:ascii="Times New Roman" w:hAnsi="Times New Roman" w:eastAsia="Times New Roman"/>
          <w:sz w:val="26"/>
        </w:rPr>
        <w:t>Giang Lan nhìn xem như là nước mũi đồng dạng sền sệt chất lỏng màu xanh biếc, một trận buồn nôn, đổi chỗ mà xử, để hắn ngâm mình ở cái đồ chơi này bên trong, còn không bằng giết hắn.</w:t>
      </w:r>
    </w:p>
    <w:p>
      <w:pPr>
        <w:spacing w:after="120" w:line="360" w:lineRule="auto"/>
        <w:ind w:firstLine="720"/>
        <w:jc w:val="both"/>
      </w:pPr>
      <w:r>
        <w:rPr>
          <w:rFonts w:ascii="Times New Roman" w:hAnsi="Times New Roman" w:eastAsia="Times New Roman"/>
          <w:sz w:val="26"/>
        </w:rPr>
        <w:t>Giang Lan có chút tiếc hận nghĩ đến, nếu như đậu tiên vẫn còn, hắn có thể nếm thử đem đậu tiên mài nhỏ dung nhập dịch dinh dưỡng bên trong, coi như thứ này chỉ còn một hơi, cũng hẳn là có thể đưa nó kéo về đỉnh phong.</w:t>
      </w:r>
    </w:p>
    <w:p>
      <w:pPr>
        <w:spacing w:after="120" w:line="360" w:lineRule="auto"/>
        <w:ind w:firstLine="720"/>
        <w:jc w:val="both"/>
      </w:pPr>
      <w:r>
        <w:rPr>
          <w:rFonts w:ascii="Times New Roman" w:hAnsi="Times New Roman" w:eastAsia="Times New Roman"/>
          <w:sz w:val="26"/>
        </w:rPr>
        <w:t>Nhưng từ số ba mươi sáu linh cảnh mang về chỉ có một viên đậu tiên, vì cứu Kim Cương cùng Túc Hạo đã sử dụng hết, loại này thần vật, nhiều ít hạt đều chê ít.</w:t>
      </w:r>
    </w:p>
    <w:p>
      <w:pPr>
        <w:spacing w:after="120" w:line="360" w:lineRule="auto"/>
        <w:ind w:firstLine="720"/>
        <w:jc w:val="both"/>
      </w:pPr>
      <w:r>
        <w:rPr>
          <w:rFonts w:ascii="Times New Roman" w:hAnsi="Times New Roman" w:eastAsia="Times New Roman"/>
          <w:sz w:val="26"/>
        </w:rPr>
        <w:t>Bản thân hắn ba đại truyền thừa, luận công kích cùng lực phá hoại, đều là trên đời Vô Song tồn tại, nhưng cứu người trị liệu phương diện, thì không có năng lực.</w:t>
      </w:r>
    </w:p>
    <w:p>
      <w:pPr>
        <w:spacing w:after="120" w:line="360" w:lineRule="auto"/>
        <w:ind w:firstLine="720"/>
        <w:jc w:val="both"/>
      </w:pPr>
      <w:r>
        <w:rPr>
          <w:rFonts w:ascii="Times New Roman" w:hAnsi="Times New Roman" w:eastAsia="Times New Roman"/>
          <w:sz w:val="26"/>
        </w:rPr>
        <w:t>Cuối cùng hắn chỉ có thể mở ra hai tay, lắc đầu bất đắc dĩ nói.</w:t>
      </w:r>
    </w:p>
    <w:p>
      <w:pPr>
        <w:spacing w:after="120" w:line="360" w:lineRule="auto"/>
        <w:ind w:firstLine="720"/>
        <w:jc w:val="both"/>
      </w:pPr>
      <w:r>
        <w:rPr>
          <w:rFonts w:ascii="Times New Roman" w:hAnsi="Times New Roman" w:eastAsia="Times New Roman"/>
          <w:sz w:val="26"/>
        </w:rPr>
        <w:t>"Liên quan tới thứ này tin tức quá ít, ta cũng không có biện pháp gì tốt, Vương lão sư trước ngươi nói, để cho ta có thể không nhìn linh cảnh thời gian cooldown, đến tột cùng làm sao thao tác? Có lẽ tại linh cảnh bên trong, có thể tìm được trị liệu phương pháp của hắn."</w:t>
      </w:r>
    </w:p>
    <w:p>
      <w:pPr>
        <w:spacing w:after="120" w:line="360" w:lineRule="auto"/>
        <w:ind w:firstLine="720"/>
        <w:jc w:val="both"/>
      </w:pPr>
      <w:r>
        <w:rPr>
          <w:rFonts w:ascii="Times New Roman" w:hAnsi="Times New Roman" w:eastAsia="Times New Roman"/>
          <w:sz w:val="26"/>
        </w:rPr>
        <w:t>Lão Vương móc ra một điếu xi gà đốt, trầm giọng nói.</w:t>
      </w:r>
    </w:p>
    <w:p>
      <w:pPr>
        <w:spacing w:after="120" w:line="360" w:lineRule="auto"/>
        <w:ind w:firstLine="720"/>
        <w:jc w:val="both"/>
      </w:pPr>
      <w:r>
        <w:rPr>
          <w:rFonts w:ascii="Times New Roman" w:hAnsi="Times New Roman" w:eastAsia="Times New Roman"/>
          <w:sz w:val="26"/>
        </w:rPr>
        <w:t>"Phương pháp cũng rất đơn giản, chỉ cần là giác tỉnh giả, tại chung quanh nó mười cây số trong vòng, trong lòng mặc niệm mở Khải Linh cảnh truyền tống là được, loại phương pháp này không có thời gian hạn chế, ngươi chỉ cần có năng lực, có thể không gián đoạn công lược linh cảnh, bất quá nhất thiết phải cẩn thận, từ nó tiến hành truyền tống, không có bất kỳ cái gì quy luật có thể nói, khả năng rất lớn, ngươi sẽ trực tiếp tiến vào từ không có người thông quan qua linh cảnh!"</w:t>
      </w:r>
    </w:p>
    <w:p>
      <w:pPr>
        <w:spacing w:after="120" w:line="360" w:lineRule="auto"/>
        <w:ind w:firstLine="720"/>
        <w:jc w:val="both"/>
      </w:pPr>
      <w:r>
        <w:rPr>
          <w:rFonts w:ascii="Times New Roman" w:hAnsi="Times New Roman" w:eastAsia="Times New Roman"/>
          <w:sz w:val="26"/>
        </w:rPr>
        <w:t>Trương An Bình ở một bên nói bổ sung.</w:t>
      </w:r>
    </w:p>
    <w:p>
      <w:pPr>
        <w:spacing w:after="120" w:line="360" w:lineRule="auto"/>
        <w:ind w:firstLine="720"/>
        <w:jc w:val="both"/>
      </w:pPr>
      <w:r>
        <w:rPr>
          <w:rFonts w:ascii="Times New Roman" w:hAnsi="Times New Roman" w:eastAsia="Times New Roman"/>
          <w:sz w:val="26"/>
        </w:rPr>
        <w:t>"Mà lại theo nó suy yếu, trực tiếp vô tự truyền tống khoảng cách, đã trên diện rộng giảm bớt vì một cây số, nó chỗ sâu đế đô dưới mặt đất, ngoại trừ ngươi, không có có người khác có thể sử dụng loại phương pháp này tiến vào linh cảnh."</w:t>
      </w:r>
    </w:p>
    <w:p>
      <w:pPr>
        <w:spacing w:after="120" w:line="360" w:lineRule="auto"/>
        <w:ind w:firstLine="720"/>
        <w:jc w:val="both"/>
      </w:pPr>
      <w:r>
        <w:rPr>
          <w:rFonts w:ascii="Times New Roman" w:hAnsi="Times New Roman" w:eastAsia="Times New Roman"/>
          <w:sz w:val="26"/>
        </w:rPr>
        <w:t>Hắn cùng lão Vương biết Giang Lan có thần kỳ truyền tống thuật, có thể đến bất luận cái gì đi qua địa phương, dẫn hắn đến bí mật dưới lòng đất căn cứ, cũng ẩn ẩn biểu đạt một cái ý tứ.</w:t>
      </w:r>
    </w:p>
    <w:p>
      <w:pPr>
        <w:spacing w:after="120" w:line="360" w:lineRule="auto"/>
        <w:ind w:firstLine="720"/>
        <w:jc w:val="both"/>
      </w:pPr>
      <w:r>
        <w:rPr>
          <w:rFonts w:ascii="Times New Roman" w:hAnsi="Times New Roman" w:eastAsia="Times New Roman"/>
          <w:sz w:val="26"/>
        </w:rPr>
        <w:t>Dù sao nhân loại đều muốn hủy diệt, về sau linh cảnh ngươi tùy tiện chơi đi!</w:t>
      </w:r>
    </w:p>
    <w:p>
      <w:pPr>
        <w:spacing w:after="120" w:line="360" w:lineRule="auto"/>
        <w:ind w:firstLine="720"/>
        <w:jc w:val="both"/>
      </w:pPr>
      <w:r>
        <w:rPr>
          <w:rFonts w:ascii="Times New Roman" w:hAnsi="Times New Roman" w:eastAsia="Times New Roman"/>
          <w:sz w:val="26"/>
        </w:rPr>
        <w:t>Giang Lan nghe thấy lão Vương câu nói này, lúc đầu kích động tâm tình, tựa như một đống cháy hừng hực liệt hỏa bị giội lên một chậu nước lạnh, trong nháy mắt lạnh hơn phân nửa.</w:t>
      </w:r>
    </w:p>
    <w:p>
      <w:pPr>
        <w:spacing w:after="120" w:line="360" w:lineRule="auto"/>
        <w:ind w:firstLine="720"/>
        <w:jc w:val="both"/>
      </w:pPr>
      <w:r>
        <w:rPr>
          <w:rFonts w:ascii="Times New Roman" w:hAnsi="Times New Roman" w:eastAsia="Times New Roman"/>
          <w:sz w:val="26"/>
        </w:rPr>
        <w:t>Làm hiểu rõ linh cảnh đa nguyên vũ trụ người, hắn quá rõ ràng linh cảnh bên trong có bao nhiêu quái vật kinh khủng.</w:t>
      </w:r>
    </w:p>
    <w:p>
      <w:pPr>
        <w:spacing w:after="120" w:line="360" w:lineRule="auto"/>
        <w:ind w:firstLine="720"/>
        <w:jc w:val="both"/>
      </w:pPr>
      <w:r>
        <w:rPr>
          <w:rFonts w:ascii="Times New Roman" w:hAnsi="Times New Roman" w:eastAsia="Times New Roman"/>
          <w:sz w:val="26"/>
        </w:rPr>
        <w:t>Marvel vũ trụ năm bảo thạch Ultron, Long Châu vũ trụ ma nhân Buu, DC vũ trụ Duck thi đấu đức, vô luận cái nào đụng phải, Giang Lan coi như dùng ra Super Saiyan hình thái, cũng không có khả năng tuỳ tiện đánh bại bọn hắn.</w:t>
      </w:r>
    </w:p>
    <w:p>
      <w:pPr>
        <w:spacing w:after="120" w:line="360" w:lineRule="auto"/>
        <w:ind w:firstLine="720"/>
        <w:jc w:val="both"/>
      </w:pPr>
      <w:r>
        <w:rPr>
          <w:rFonts w:ascii="Times New Roman" w:hAnsi="Times New Roman" w:eastAsia="Times New Roman"/>
          <w:sz w:val="26"/>
        </w:rPr>
        <w:t>Hắn thức tỉnh bất quá hơn một năm, chỉ tới kịp công lược chín cái linh cảnh, coi như tìm lão Vương thu hoạch mười đến số ba mươi sáu linh cảnh công lược, đằng sau còn có hơn sáu mươi cái linh cảnh không có bị nhân loại thăm dò qua.</w:t>
      </w:r>
    </w:p>
    <w:p>
      <w:pPr>
        <w:spacing w:after="120" w:line="360" w:lineRule="auto"/>
        <w:ind w:firstLine="720"/>
        <w:jc w:val="both"/>
      </w:pPr>
      <w:r>
        <w:rPr>
          <w:rFonts w:ascii="Times New Roman" w:hAnsi="Times New Roman" w:eastAsia="Times New Roman"/>
          <w:sz w:val="26"/>
        </w:rPr>
        <w:t>Nếu như sử dụng ngẫu nhiên tiến vào phương pháp, hắn tao ngộ không biết linh cảnh xác suất là hai phần ba, cao như vậy xác suất, đã không phải là đi công lược linh cảnh, mà là đi chịu ch.ết.</w:t>
      </w:r>
    </w:p>
    <w:p>
      <w:pPr>
        <w:spacing w:after="120" w:line="360" w:lineRule="auto"/>
        <w:ind w:firstLine="720"/>
        <w:jc w:val="both"/>
      </w:pPr>
      <w:r>
        <w:rPr>
          <w:rFonts w:ascii="Times New Roman" w:hAnsi="Times New Roman" w:eastAsia="Times New Roman"/>
          <w:sz w:val="26"/>
        </w:rPr>
        <w:t>Giang Lan cười khổ lắc đầu, Vương lão sư a, ngươi có phải hay không đối ta quá mức mù quáng tín nhiệm.</w:t>
      </w:r>
    </w:p>
    <w:p>
      <w:pPr>
        <w:spacing w:after="120" w:line="360" w:lineRule="auto"/>
        <w:ind w:firstLine="720"/>
        <w:jc w:val="both"/>
      </w:pPr>
      <w:r>
        <w:rPr>
          <w:rFonts w:ascii="Times New Roman" w:hAnsi="Times New Roman" w:eastAsia="Times New Roman"/>
          <w:sz w:val="26"/>
        </w:rPr>
        <w:t>Ta là so toàn Lam Tinh giác tỉnh giả đều mạnh lên một điểm, nhưng cũng vẻn vẹn chỉ đạt tới tinh hệ cấp, đặt ở các đại linh cảnh đa nguyên trong vũ trụ, chỉ là con tôm nhỏ, đến điệu thấp làm người.</w:t>
      </w:r>
    </w:p>
    <w:p>
      <w:pPr>
        <w:spacing w:after="120" w:line="360" w:lineRule="auto"/>
        <w:ind w:firstLine="720"/>
        <w:jc w:val="both"/>
      </w:pPr>
      <w:r>
        <w:rPr>
          <w:rFonts w:ascii="Times New Roman" w:hAnsi="Times New Roman" w:eastAsia="Times New Roman"/>
          <w:sz w:val="26"/>
        </w:rPr>
        <w:t>Chí ít tái phát dục một hai năm, Giang Lan mới có lòng tin bình lội đại bộ phận linh cảnh.</w:t>
      </w:r>
    </w:p>
    <w:p>
      <w:pPr>
        <w:spacing w:after="120" w:line="360" w:lineRule="auto"/>
        <w:ind w:firstLine="720"/>
        <w:jc w:val="both"/>
      </w:pPr>
      <w:r>
        <w:rPr>
          <w:rFonts w:ascii="Times New Roman" w:hAnsi="Times New Roman" w:eastAsia="Times New Roman"/>
          <w:sz w:val="26"/>
        </w:rPr>
        <w:t>Giang Lan nhìn trước mắt to lớn trái tim, có chút không cam tâm, có phần có một loại nhập bảo sơn tay không mà về cảm giác, hắn ánh mắt nhất chuyển, nhìn thấy mấy đài như nhà trệt lớn nhỏ dụng cụ, Giang Lan hỏi Trương An Bình.</w:t>
      </w:r>
    </w:p>
    <w:p>
      <w:pPr>
        <w:spacing w:after="120" w:line="360" w:lineRule="auto"/>
        <w:ind w:firstLine="720"/>
        <w:jc w:val="both"/>
      </w:pPr>
      <w:r>
        <w:rPr>
          <w:rFonts w:ascii="Times New Roman" w:hAnsi="Times New Roman" w:eastAsia="Times New Roman"/>
          <w:sz w:val="26"/>
        </w:rPr>
        <w:t>"Trương cục, có thể hay không thông qua thao túng những thứ này truyền tống trang bị, đem ta trực tiếp truyền tống đến số mười hai linh cảnh?"</w:t>
      </w:r>
    </w:p>
    <w:p>
      <w:pPr>
        <w:spacing w:after="120" w:line="360" w:lineRule="auto"/>
        <w:ind w:firstLine="720"/>
        <w:jc w:val="both"/>
      </w:pPr>
      <w:r>
        <w:rPr>
          <w:rFonts w:ascii="Times New Roman" w:hAnsi="Times New Roman" w:eastAsia="Times New Roman"/>
          <w:sz w:val="26"/>
        </w:rPr>
        <w:t>Trương An Bình mở ra một đài thiết bị, lộ ra nội bộ lít nha lít nhít như rễ cây già thân giống như quấn quýt lấy nhau dây dẫn, lộ ra bất đắc dĩ tiếu dung.</w:t>
      </w:r>
    </w:p>
    <w:p>
      <w:pPr>
        <w:spacing w:after="120" w:line="360" w:lineRule="auto"/>
        <w:ind w:firstLine="720"/>
        <w:jc w:val="both"/>
      </w:pPr>
      <w:r>
        <w:rPr>
          <w:rFonts w:ascii="Times New Roman" w:hAnsi="Times New Roman" w:eastAsia="Times New Roman"/>
          <w:sz w:val="26"/>
        </w:rPr>
        <w:t>"Năm đó Đoạn Kỳ là tổng công trình sư, những thiết bị này còn ở vào khảo thí giai đoạn, hắn đột phát ngoài ý muốn bị cuốn vào linh cảnh bên trong, chưa kịp lưu hạ bất luận cái gì tư liệu, từ khi hắn sau khi rời đi, mấy đài thiết bị triệt để thành hộp đen, không người có thể xem hiểu, không người có thể hiểu được, miễn cưỡng chèo chống cho tới hôm nay, còn có thể vận chuyển bình thường, đã là kỳ tích!"</w:t>
      </w:r>
    </w:p>
    <w:p>
      <w:pPr>
        <w:spacing w:after="120" w:line="360" w:lineRule="auto"/>
        <w:ind w:firstLine="720"/>
        <w:jc w:val="both"/>
      </w:pPr>
      <w:r>
        <w:rPr>
          <w:rFonts w:ascii="Times New Roman" w:hAnsi="Times New Roman" w:eastAsia="Times New Roman"/>
          <w:sz w:val="26"/>
        </w:rPr>
        <w:t>"Cho nên ngươi minh bạch đi, vì cái gì linh cảnh sắp xếp không hợp lý, chúng ta cũng vô pháp sửa chữa nguyên nhân, động một phát mà dắt toàn thân, rất có thể hôm nay ngươi nhổ một cây dây dẫn, ngày mai linh cảnh truyền tống hệ thống toàn thể sụp đổ."</w:t>
      </w:r>
    </w:p>
    <w:p>
      <w:pPr>
        <w:spacing w:after="120" w:line="360" w:lineRule="auto"/>
        <w:ind w:firstLine="720"/>
        <w:jc w:val="both"/>
      </w:pPr>
      <w:r>
        <w:rPr>
          <w:rFonts w:ascii="Times New Roman" w:hAnsi="Times New Roman" w:eastAsia="Times New Roman"/>
          <w:sz w:val="26"/>
        </w:rPr>
        <w:t>"Toàn nhân loại giác tỉnh giả, lại sẽ trở lại vô tự truyền tống giai đoạn, khi đó số người ch.ết đem đến trăm vạn mà tính."</w:t>
      </w:r>
    </w:p>
    <w:p>
      <w:pPr>
        <w:spacing w:after="120" w:line="360" w:lineRule="auto"/>
        <w:ind w:firstLine="720"/>
        <w:jc w:val="both"/>
      </w:pPr>
      <w:r>
        <w:rPr>
          <w:rFonts w:ascii="Times New Roman" w:hAnsi="Times New Roman" w:eastAsia="Times New Roman"/>
          <w:sz w:val="26"/>
        </w:rPr>
        <w:t>Giang Lan rất là tán thành, nhẹ gật đầu, nếu như mỗi lần tiến vào linh cảnh, đối mặt đều là không biết thế giới, chỉ sợ hắn cũng sẽ giống lão Vương như thế, trước cẩu, xác minh tình huống rồi quyết định bước kế tiếp làm thế nào.</w:t>
      </w:r>
    </w:p>
    <w:p>
      <w:pPr>
        <w:spacing w:after="120" w:line="360" w:lineRule="auto"/>
        <w:ind w:firstLine="720"/>
        <w:jc w:val="both"/>
      </w:pPr>
      <w:r>
        <w:rPr>
          <w:rFonts w:ascii="Times New Roman" w:hAnsi="Times New Roman" w:eastAsia="Times New Roman"/>
          <w:sz w:val="26"/>
        </w:rPr>
        <w:t>Cái này đoàn dây dẫn nhìn nhiều vài lần, đều để người cảm thấy choáng đầu buồn nôn, thân là học cặn bã hắn, không khỏi đối năm đó tên kia gọi Đoạn Kỳ nhà thiết kế nổi lòng tôn kính.</w:t>
      </w:r>
    </w:p>
    <w:p>
      <w:pPr>
        <w:spacing w:after="120" w:line="360" w:lineRule="auto"/>
        <w:ind w:firstLine="720"/>
        <w:jc w:val="both"/>
      </w:pPr>
      <w:r>
        <w:rPr>
          <w:rFonts w:ascii="Times New Roman" w:hAnsi="Times New Roman" w:eastAsia="Times New Roman"/>
          <w:sz w:val="26"/>
        </w:rPr>
        <w:t>Có thể thiết kế ra như là phân núi, không cách nào duy trì linh cảnh truyền tống trang bị, quả nhiên không phải thường nhân.</w:t>
      </w:r>
    </w:p>
    <w:p>
      <w:pPr>
        <w:spacing w:after="120" w:line="360" w:lineRule="auto"/>
        <w:ind w:firstLine="720"/>
        <w:jc w:val="both"/>
      </w:pPr>
      <w:r>
        <w:rPr>
          <w:rFonts w:ascii="Times New Roman" w:hAnsi="Times New Roman" w:eastAsia="Times New Roman"/>
          <w:sz w:val="26"/>
        </w:rPr>
        <w:t>Thiết kế xong mấy chục năm không người giữ gìn, còn có thể vận hành bình thường, càng là thiên tài bên trong biến thái.</w:t>
      </w:r>
    </w:p>
    <w:p>
      <w:pPr>
        <w:spacing w:after="120" w:line="360" w:lineRule="auto"/>
        <w:ind w:firstLine="720"/>
        <w:jc w:val="both"/>
      </w:pPr>
      <w:r>
        <w:rPr>
          <w:rFonts w:ascii="Times New Roman" w:hAnsi="Times New Roman" w:eastAsia="Times New Roman"/>
          <w:sz w:val="26"/>
        </w:rPr>
        <w:t>Đáng ch.ết a, chẳng lẽ lần này thật chỉ có thể tay không mà về sao?</w:t>
      </w:r>
    </w:p>
    <w:p>
      <w:pPr>
        <w:spacing w:after="120" w:line="360" w:lineRule="auto"/>
        <w:ind w:firstLine="720"/>
        <w:jc w:val="both"/>
      </w:pPr>
      <w:r>
        <w:rPr>
          <w:rFonts w:ascii="Times New Roman" w:hAnsi="Times New Roman" w:eastAsia="Times New Roman"/>
          <w:sz w:val="26"/>
        </w:rPr>
        <w:t>Mặc dù biết linh cảnh sắp xếp hỗn loạn nguyên nhân, cũng có nhanh chóng tiến vào linh cảnh phương pháp, nhưng lại không thể làm gì cảm giác, thật rất phiền muộn.</w:t>
      </w:r>
    </w:p>
    <w:p>
      <w:pPr>
        <w:spacing w:after="120" w:line="360" w:lineRule="auto"/>
        <w:ind w:firstLine="720"/>
        <w:jc w:val="both"/>
      </w:pPr>
      <w:r>
        <w:rPr>
          <w:rFonts w:ascii="Times New Roman" w:hAnsi="Times New Roman" w:eastAsia="Times New Roman"/>
          <w:sz w:val="26"/>
        </w:rPr>
        <w:t>Chẳng lẽ hắn muốn đi vào Marvel vũ trụ, giải quyết bị duy nhất neo định vấn đề, thật chỉ có thể liều ch.ết liều một phen vận khí, đi còn lại linh cảnh bên trong, tranh thủ cái kia chín mươi mốt phần có hai tỷ lệ?</w:t>
      </w:r>
    </w:p>
    <w:p>
      <w:pPr>
        <w:spacing w:after="120" w:line="360" w:lineRule="auto"/>
        <w:ind w:firstLine="720"/>
        <w:jc w:val="both"/>
      </w:pPr>
      <w:r>
        <w:rPr>
          <w:rFonts w:ascii="Times New Roman" w:hAnsi="Times New Roman" w:eastAsia="Times New Roman"/>
          <w:sz w:val="26"/>
        </w:rPr>
        <w:t>Lão Vương nhìn ra Giang Lan không cam tâm, nhắc nhở hắn một câu.</w:t>
      </w:r>
    </w:p>
    <w:p>
      <w:pPr>
        <w:spacing w:after="120" w:line="360" w:lineRule="auto"/>
        <w:ind w:firstLine="720"/>
        <w:jc w:val="both"/>
      </w:pPr>
      <w:r>
        <w:rPr>
          <w:rFonts w:ascii="Times New Roman" w:hAnsi="Times New Roman" w:eastAsia="Times New Roman"/>
          <w:sz w:val="26"/>
        </w:rPr>
        <w:t>"Ngươi vừa thấy qua cái kia tiên đoán chi tử, có hay không có thể giúp đỡ điểm bận bịu!"</w:t>
      </w:r>
    </w:p>
    <w:p>
      <w:pPr>
        <w:spacing w:after="120" w:line="360" w:lineRule="auto"/>
        <w:ind w:firstLine="720"/>
        <w:jc w:val="both"/>
      </w:pPr>
      <w:r>
        <w:rPr>
          <w:rFonts w:ascii="Times New Roman" w:hAnsi="Times New Roman" w:eastAsia="Times New Roman"/>
          <w:sz w:val="26"/>
        </w:rPr>
        <w:t>Giang Lan hai mắt tỏa sáng, xác thực như thế, nếu có cái có thể dự báo tương lai đồng đội hỗ trợ, ngẫu nhiên tiến vào linh cảnh tính an toàn đem tăng lên rất nhiều.</w:t>
      </w:r>
    </w:p>
    <w:p>
      <w:pPr>
        <w:spacing w:after="120" w:line="360" w:lineRule="auto"/>
        <w:ind w:firstLine="720"/>
        <w:jc w:val="both"/>
      </w:pPr>
      <w:r>
        <w:rPr>
          <w:rFonts w:ascii="Times New Roman" w:hAnsi="Times New Roman" w:eastAsia="Times New Roman"/>
          <w:sz w:val="26"/>
        </w:rPr>
        <w:t>Mặc dù tiên đoán chi tử chỉ có thể dự báo cùng chính hắn có liên quan sự tình, nhưng toàn cầu dị động, cũng tại lời tiên đoán của hắn phạm vi bên trong.</w:t>
      </w:r>
    </w:p>
    <w:p>
      <w:pPr>
        <w:spacing w:after="120" w:line="360" w:lineRule="auto"/>
        <w:ind w:firstLine="720"/>
        <w:jc w:val="both"/>
      </w:pPr>
      <w:r>
        <w:rPr>
          <w:rFonts w:ascii="Times New Roman" w:hAnsi="Times New Roman" w:eastAsia="Times New Roman"/>
          <w:sz w:val="26"/>
        </w:rPr>
        <w:t>Nhưng Giang Lan còn có một cái thân phận là Superman.</w:t>
      </w:r>
    </w:p>
    <w:p>
      <w:pPr>
        <w:spacing w:after="120" w:line="360" w:lineRule="auto"/>
        <w:ind w:firstLine="720"/>
        <w:jc w:val="both"/>
      </w:pPr>
      <w:r>
        <w:rPr>
          <w:rFonts w:ascii="Times New Roman" w:hAnsi="Times New Roman" w:eastAsia="Times New Roman"/>
          <w:sz w:val="26"/>
        </w:rPr>
        <w:t>Nếu như hắn tương lai tại ngẫu nhiên linh cảnh bên trong vẫn lạc, Superman không có mỗi ngày tại quá để trống hiện, tiên đoán chi tử nhất định có thể nhìn thấy mánh khóe.</w:t>
      </w:r>
    </w:p>
    <w:p>
      <w:pPr>
        <w:spacing w:after="120" w:line="360" w:lineRule="auto"/>
        <w:ind w:firstLine="720"/>
        <w:jc w:val="both"/>
      </w:pPr>
      <w:r>
        <w:rPr>
          <w:rFonts w:ascii="Times New Roman" w:hAnsi="Times New Roman" w:eastAsia="Times New Roman"/>
          <w:sz w:val="26"/>
        </w:rPr>
        <w:t>Thậm chí hướng sâu nghĩ, phải chăng có thể lợi dụng tiên đoán chi tử năng lực, nếm thử phá giải linh cảnh truyền tống sắp xếp trang bị?</w:t>
      </w:r>
    </w:p>
    <w:p>
      <w:pPr>
        <w:spacing w:after="120" w:line="360" w:lineRule="auto"/>
        <w:ind w:firstLine="720"/>
        <w:jc w:val="both"/>
      </w:pPr>
      <w:r>
        <w:rPr>
          <w:rFonts w:ascii="Times New Roman" w:hAnsi="Times New Roman" w:eastAsia="Times New Roman"/>
          <w:sz w:val="26"/>
        </w:rPr>
        <w:t>Từ nhân viên nghiên cứu khoa học đưa ra tưởng tượng phương án, sau đó tiên đoán chi tử nhìn tương lai của hắn, phải chăng có thể bình thường tiến vào linh cảnh.</w:t>
      </w:r>
    </w:p>
    <w:p>
      <w:pPr>
        <w:spacing w:after="120" w:line="360" w:lineRule="auto"/>
        <w:ind w:firstLine="720"/>
        <w:jc w:val="both"/>
      </w:pPr>
      <w:r>
        <w:rPr>
          <w:rFonts w:ascii="Times New Roman" w:hAnsi="Times New Roman" w:eastAsia="Times New Roman"/>
          <w:sz w:val="26"/>
        </w:rPr>
        <w:t>Chỉ cần là quan hệ đến Lam Tinh vận mệnh sự kiện lớn, đều có thể lợi dụng tiên đoán chi tử năng lực tiến hành phán đoán.</w:t>
      </w:r>
    </w:p>
    <w:p>
      <w:pPr>
        <w:spacing w:after="120" w:line="360" w:lineRule="auto"/>
        <w:ind w:firstLine="720"/>
        <w:jc w:val="both"/>
      </w:pPr>
      <w:r>
        <w:rPr>
          <w:rFonts w:ascii="Times New Roman" w:hAnsi="Times New Roman" w:eastAsia="Times New Roman"/>
          <w:sz w:val="26"/>
        </w:rPr>
        <w:t>Nghĩ đến liền đi làm, Giang Lan cùng hai vị lên tiếng chào, sử dụng thuấn gian di động, đi vào tiên đoán chi tử bên cạnh.</w:t>
      </w:r>
    </w:p>
    <w:p>
      <w:pPr>
        <w:spacing w:after="120" w:line="360" w:lineRule="auto"/>
        <w:ind w:firstLine="720"/>
        <w:jc w:val="both"/>
      </w:pPr>
      <w:r>
        <w:rPr>
          <w:rFonts w:ascii="Times New Roman" w:hAnsi="Times New Roman" w:eastAsia="Times New Roman"/>
          <w:sz w:val="26"/>
        </w:rPr>
        <w:t>Vừa rồi gặp mặt một khắc này, Giang Lan đã nhớ kỹ tiên đoán chi tử khí tức, chỉ cần hắn tại Lam Tinh bên trên, Giang Lan tùy thời đều có thể tìm được hắn.</w:t>
      </w:r>
    </w:p>
    <w:p>
      <w:pPr>
        <w:spacing w:after="120" w:line="360" w:lineRule="auto"/>
        <w:ind w:firstLine="720"/>
        <w:jc w:val="both"/>
      </w:pPr>
      <w:r>
        <w:rPr>
          <w:rFonts w:ascii="Times New Roman" w:hAnsi="Times New Roman" w:eastAsia="Times New Roman"/>
          <w:sz w:val="26"/>
        </w:rPr>
        <w:t>Giờ phút này cách bọn họ lần thứ nhất gặp mặt, chỉ mới qua hai giờ.</w:t>
      </w:r>
    </w:p>
    <w:p>
      <w:pPr>
        <w:spacing w:after="120" w:line="360" w:lineRule="auto"/>
        <w:ind w:firstLine="720"/>
        <w:jc w:val="both"/>
      </w:pPr>
      <w:r>
        <w:rPr>
          <w:rFonts w:ascii="Times New Roman" w:hAnsi="Times New Roman" w:eastAsia="Times New Roman"/>
          <w:sz w:val="26"/>
        </w:rPr>
        <w:t>Markus ngay tại đường về trên đường, hắn đang ngồi ở xe sang trọng chỗ ngồi phía sau, nhắm mắt ngủ say, Giang Lan sau khi xuất hiện, hắn trong nháy mắt mở mắt, nhìn về phía Giang Lan.</w:t>
      </w:r>
    </w:p>
    <w:p>
      <w:pPr>
        <w:spacing w:after="120" w:line="360" w:lineRule="auto"/>
        <w:ind w:firstLine="720"/>
        <w:jc w:val="both"/>
      </w:pPr>
      <w:r>
        <w:rPr>
          <w:rFonts w:ascii="Times New Roman" w:hAnsi="Times New Roman" w:eastAsia="Times New Roman"/>
          <w:sz w:val="26"/>
        </w:rPr>
        <w:t>Giang Lan đang muốn nói chuyện, đột nhiên trông thấy hàng phía trước Daniel đầu trọc, hắn thực sự không muốn đối mặt cái này tử nhân yêu, vội vàng làm cái hư thanh thủ thế.</w:t>
      </w:r>
    </w:p>
    <w:p>
      <w:pPr>
        <w:spacing w:after="120" w:line="360" w:lineRule="auto"/>
        <w:ind w:firstLine="720"/>
        <w:jc w:val="both"/>
      </w:pPr>
      <w:r>
        <w:rPr>
          <w:rFonts w:ascii="Times New Roman" w:hAnsi="Times New Roman" w:eastAsia="Times New Roman"/>
          <w:sz w:val="26"/>
        </w:rPr>
        <w:t>Có được năng lực tiên đoán hắn, cũng không cần Giang Lan nói chuyện, cũng có thể biết tiếp xuống Giang Lan muốn hỏi.</w:t>
      </w:r>
    </w:p>
    <w:p>
      <w:pPr>
        <w:spacing w:after="120" w:line="360" w:lineRule="auto"/>
        <w:ind w:firstLine="720"/>
        <w:jc w:val="both"/>
      </w:pPr>
      <w:r>
        <w:rPr>
          <w:rFonts w:ascii="Times New Roman" w:hAnsi="Times New Roman" w:eastAsia="Times New Roman"/>
          <w:sz w:val="26"/>
        </w:rPr>
        <w:t>Markus trong mắt lóe lên một tia minh ngộ, chậm rãi nói.</w:t>
      </w:r>
    </w:p>
    <w:p>
      <w:pPr>
        <w:spacing w:after="120" w:line="360" w:lineRule="auto"/>
        <w:ind w:firstLine="720"/>
        <w:jc w:val="both"/>
      </w:pPr>
      <w:r>
        <w:rPr>
          <w:rFonts w:ascii="Times New Roman" w:hAnsi="Times New Roman" w:eastAsia="Times New Roman"/>
          <w:sz w:val="26"/>
        </w:rPr>
        <w:t>"Ta biết ngươi ý đồ đến, một tháng sau, Lam Tinh trên không Superman biến mất không thấy gì nữa, bốn tháng về sau, phong ấn vỡ tan, Địa Ngục quân đoàn nuốt sống toàn bộ Lam Tinh. . ."</w:t>
      </w:r>
    </w:p>
    <w:p>
      <w:pPr>
        <w:spacing w:after="120" w:line="360" w:lineRule="auto"/>
        <w:ind w:firstLine="720"/>
        <w:jc w:val="both"/>
      </w:pPr>
      <w:r>
        <w:rPr>
          <w:rFonts w:ascii="Times New Roman" w:hAnsi="Times New Roman" w:eastAsia="Times New Roman"/>
          <w:sz w:val="26"/>
        </w:rPr>
        <w:t>Giang Lan nhẹ gật đầu, khoát tay áo, từ trong xe biến mất không thấy gì nữa.</w:t>
      </w:r>
    </w:p>
    <w:p>
      <w:pPr>
        <w:spacing w:after="120" w:line="360" w:lineRule="auto"/>
        <w:ind w:firstLine="720"/>
        <w:jc w:val="both"/>
      </w:pPr>
      <w:r>
        <w:rPr>
          <w:rFonts w:ascii="Times New Roman" w:hAnsi="Times New Roman" w:eastAsia="Times New Roman"/>
          <w:sz w:val="26"/>
        </w:rPr>
        <w:t>Cùng có được dự báo tương lai năng lực người câu thông chính là đơn giản, ngay cả lời đều không cần nói, hắn liền có thể minh bạch tâm ý của ngươi, loại năng lực này nếu như dùng để tán gái, trực tiếp có thể trở thành người bạn đường của phụ nữ, tốt nhất nam khuê mật.</w:t>
      </w:r>
    </w:p>
    <w:p>
      <w:pPr>
        <w:spacing w:after="120" w:line="360" w:lineRule="auto"/>
        <w:ind w:firstLine="720"/>
        <w:jc w:val="both"/>
      </w:pPr>
      <w:r>
        <w:rPr>
          <w:rFonts w:ascii="Times New Roman" w:hAnsi="Times New Roman" w:eastAsia="Times New Roman"/>
          <w:sz w:val="26"/>
        </w:rPr>
        <w:t>Daniel nghe thấy Markus nói chuyện, quay đầu dò hỏi.</w:t>
      </w:r>
    </w:p>
    <w:p>
      <w:pPr>
        <w:spacing w:after="120" w:line="360" w:lineRule="auto"/>
        <w:ind w:firstLine="720"/>
        <w:jc w:val="both"/>
      </w:pPr>
      <w:r>
        <w:rPr>
          <w:rFonts w:ascii="Times New Roman" w:hAnsi="Times New Roman" w:eastAsia="Times New Roman"/>
          <w:sz w:val="26"/>
        </w:rPr>
        <w:t>"Ngươi tại cùng ai nói chuyện đâu?"..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