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471: Amazon nữ chiến sĩ kinh khủng chiến kỹ, số mười linh cảnh đâu?</w:t>
      </w:r>
    </w:p>
    <w:p>
      <w:pPr>
        <w:spacing w:after="120" w:line="360" w:lineRule="auto"/>
        <w:ind w:firstLine="720"/>
        <w:jc w:val="both"/>
      </w:pPr>
      <w:r>
        <w:rPr>
          <w:rFonts w:ascii="Times New Roman" w:hAnsi="Times New Roman" w:eastAsia="Times New Roman"/>
          <w:sz w:val="26"/>
        </w:rPr>
        <w:t>Giang Lan nhịn không được trừng lớn hai mắt, tê, thảm như vậy sao?</w:t>
      </w:r>
    </w:p>
    <w:p>
      <w:pPr>
        <w:spacing w:after="120" w:line="360" w:lineRule="auto"/>
        <w:ind w:firstLine="720"/>
        <w:jc w:val="both"/>
      </w:pPr>
      <w:r>
        <w:rPr>
          <w:rFonts w:ascii="Times New Roman" w:hAnsi="Times New Roman" w:eastAsia="Times New Roman"/>
          <w:sz w:val="26"/>
        </w:rPr>
        <w:t>Hoa quốc có câu ngạn ngữ nói hay lắm, chỉ cần gắng sức, sắt mài thành kim, chỉ có mệt ch.ết trâu, không có cày xấu địa.</w:t>
      </w:r>
    </w:p>
    <w:p>
      <w:pPr>
        <w:spacing w:after="120" w:line="360" w:lineRule="auto"/>
        <w:ind w:firstLine="720"/>
        <w:jc w:val="both"/>
      </w:pPr>
      <w:r>
        <w:rPr>
          <w:rFonts w:ascii="Times New Roman" w:hAnsi="Times New Roman" w:eastAsia="Times New Roman"/>
          <w:sz w:val="26"/>
        </w:rPr>
        <w:t>Trong đầu hắn không khỏi hiện ra một cái tràng cảnh, âm u trong phòng nhỏ, chập chờn bất tỉnh ngọn đèn vàng dưới, đầy người bắp thịt Amazon cường hãn nữ chiến sĩ chính nghiến răng nghiến lợi, lộ ra nhe răng cười.</w:t>
      </w:r>
    </w:p>
    <w:p>
      <w:pPr>
        <w:spacing w:after="120" w:line="360" w:lineRule="auto"/>
        <w:ind w:firstLine="720"/>
        <w:jc w:val="both"/>
      </w:pPr>
      <w:r>
        <w:rPr>
          <w:rFonts w:ascii="Times New Roman" w:hAnsi="Times New Roman" w:eastAsia="Times New Roman"/>
          <w:sz w:val="26"/>
        </w:rPr>
        <w:t>"Hắc hắc, tiểu tử, không muốn ngoan cố chống lại, ăn ta một chiêu, a!"</w:t>
      </w:r>
    </w:p>
    <w:p>
      <w:pPr>
        <w:spacing w:after="120" w:line="360" w:lineRule="auto"/>
        <w:ind w:firstLine="720"/>
        <w:jc w:val="both"/>
      </w:pPr>
      <w:r>
        <w:rPr>
          <w:rFonts w:ascii="Times New Roman" w:hAnsi="Times New Roman" w:eastAsia="Times New Roman"/>
          <w:sz w:val="26"/>
        </w:rPr>
        <w:t>Đồng thời mà càng khiến người ta tuyệt vọng là, phía sau của nàng sắp xếp một mắt không nhìn thấy đuôi hàng dài, thậm chí có Amazon nữ chiến sĩ còn tại thúc giục.</w:t>
      </w:r>
    </w:p>
    <w:p>
      <w:pPr>
        <w:spacing w:after="120" w:line="360" w:lineRule="auto"/>
        <w:ind w:firstLine="720"/>
        <w:jc w:val="both"/>
      </w:pPr>
      <w:r>
        <w:rPr>
          <w:rFonts w:ascii="Times New Roman" w:hAnsi="Times New Roman" w:eastAsia="Times New Roman"/>
          <w:sz w:val="26"/>
        </w:rPr>
        <w:t>"Nhanh lên, tốt mấy ngàn người chờ lấy đâu, ngươi còn muốn làm bao lâu?"</w:t>
      </w:r>
    </w:p>
    <w:p>
      <w:pPr>
        <w:spacing w:after="120" w:line="360" w:lineRule="auto"/>
        <w:ind w:firstLine="720"/>
        <w:jc w:val="both"/>
      </w:pPr>
      <w:r>
        <w:rPr>
          <w:rFonts w:ascii="Times New Roman" w:hAnsi="Times New Roman" w:eastAsia="Times New Roman"/>
          <w:sz w:val="26"/>
        </w:rPr>
        <w:t>Tình cảnh này, cho dù là Giang Lan loại này có thể thi triển đa trọng ảnh phân thân, một ngày một đêm cường giả, cũng dọa đến toàn thân khẽ run rẩy.</w:t>
      </w:r>
    </w:p>
    <w:p>
      <w:pPr>
        <w:spacing w:after="120" w:line="360" w:lineRule="auto"/>
        <w:ind w:firstLine="720"/>
        <w:jc w:val="both"/>
      </w:pPr>
      <w:r>
        <w:rPr>
          <w:rFonts w:ascii="Times New Roman" w:hAnsi="Times New Roman" w:eastAsia="Times New Roman"/>
          <w:sz w:val="26"/>
        </w:rPr>
        <w:t>Theo Giang Lan biết, liên quan tới Thiên Đường Đảo nghe đồn, lão Vương cũng không có nói quàng.</w:t>
      </w:r>
    </w:p>
    <w:p>
      <w:pPr>
        <w:spacing w:after="120" w:line="360" w:lineRule="auto"/>
        <w:ind w:firstLine="720"/>
        <w:jc w:val="both"/>
      </w:pPr>
      <w:r>
        <w:rPr>
          <w:rFonts w:ascii="Times New Roman" w:hAnsi="Times New Roman" w:eastAsia="Times New Roman"/>
          <w:sz w:val="26"/>
        </w:rPr>
        <w:t>Nơi đó là thần kỳ nữ hiệp Diana quê hương, tất cả đều là thuần một sắc Amazon nữ chiến sĩ.</w:t>
      </w:r>
    </w:p>
    <w:p>
      <w:pPr>
        <w:spacing w:after="120" w:line="360" w:lineRule="auto"/>
        <w:ind w:firstLine="720"/>
        <w:jc w:val="both"/>
      </w:pPr>
      <w:r>
        <w:rPr>
          <w:rFonts w:ascii="Times New Roman" w:hAnsi="Times New Roman" w:eastAsia="Times New Roman"/>
          <w:sz w:val="26"/>
        </w:rPr>
        <w:t>Amazon nữ chiến sĩ sinh sôi hậu đại phương thức, đúng là ra đảo bắt nhân loại nam tử giao phối, sinh hạ nữ hài lưu lại, làm Amazon nữ chiến sĩ bồi dưỡng.</w:t>
      </w:r>
    </w:p>
    <w:p>
      <w:pPr>
        <w:spacing w:after="120" w:line="360" w:lineRule="auto"/>
        <w:ind w:firstLine="720"/>
        <w:jc w:val="both"/>
      </w:pPr>
      <w:r>
        <w:rPr>
          <w:rFonts w:ascii="Times New Roman" w:hAnsi="Times New Roman" w:eastAsia="Times New Roman"/>
          <w:sz w:val="26"/>
        </w:rPr>
        <w:t>Sinh hạ nam hài, dứt sữa về sau, liền sẽ được đưa đến người ta khác gửi nuôi, từ đây không thể bước vào Thiên Đường Đảo nửa bước.</w:t>
      </w:r>
    </w:p>
    <w:p>
      <w:pPr>
        <w:spacing w:after="120" w:line="360" w:lineRule="auto"/>
        <w:ind w:firstLine="720"/>
        <w:jc w:val="both"/>
      </w:pPr>
      <w:r>
        <w:rPr>
          <w:rFonts w:ascii="Times New Roman" w:hAnsi="Times New Roman" w:eastAsia="Times New Roman"/>
          <w:sz w:val="26"/>
        </w:rPr>
        <w:t>Là Thiên Đường còn là Địa Ngục, hoàn toàn quyết định bởi ngươi thận công năng phải chăng cường đại, cùng gặp phải Amazon nữ chiến sĩ có xinh đẹp hay không.</w:t>
      </w:r>
    </w:p>
    <w:p>
      <w:pPr>
        <w:spacing w:after="120" w:line="360" w:lineRule="auto"/>
        <w:ind w:firstLine="720"/>
        <w:jc w:val="both"/>
      </w:pPr>
      <w:r>
        <w:rPr>
          <w:rFonts w:ascii="Times New Roman" w:hAnsi="Times New Roman" w:eastAsia="Times New Roman"/>
          <w:sz w:val="26"/>
        </w:rPr>
        <w:t>Nếu như gặp phải một cái đầy người cơ bắp, khuôn mặt giống như Lý Quỳ khủng long nữ, cái kia thật là so ch.ết còn thảm.</w:t>
      </w:r>
    </w:p>
    <w:p>
      <w:pPr>
        <w:spacing w:after="120" w:line="360" w:lineRule="auto"/>
        <w:ind w:firstLine="720"/>
        <w:jc w:val="both"/>
      </w:pPr>
      <w:r>
        <w:rPr>
          <w:rFonts w:ascii="Times New Roman" w:hAnsi="Times New Roman" w:eastAsia="Times New Roman"/>
          <w:sz w:val="26"/>
        </w:rPr>
        <w:t>Có thể tưởng tượng số ít mấy vị nam tính giác tỉnh giả, bị linh cảnh đưa lên tại Thiên Đường Đảo thời điểm, mấy vạn tên thực lực cường hãn, như đói như khát Amazon cơ bắp nữ, đem là như thế nào mừng rỡ như điên.</w:t>
      </w:r>
    </w:p>
    <w:p>
      <w:pPr>
        <w:spacing w:after="120" w:line="360" w:lineRule="auto"/>
        <w:ind w:firstLine="720"/>
        <w:jc w:val="both"/>
      </w:pPr>
      <w:r>
        <w:rPr>
          <w:rFonts w:ascii="Times New Roman" w:hAnsi="Times New Roman" w:eastAsia="Times New Roman"/>
          <w:sz w:val="26"/>
        </w:rPr>
        <w:t>Các nàng khẳng định sẽ điên cuồng đi săn nam tính giác tỉnh giả, đem nó kéo về tự mình trong phòng, lột sạch tẩy Bạch Bạch, sau đó đang làm việc trước thành kính cầu nguyện.</w:t>
      </w:r>
    </w:p>
    <w:p>
      <w:pPr>
        <w:spacing w:after="120" w:line="360" w:lineRule="auto"/>
        <w:ind w:firstLine="720"/>
        <w:jc w:val="both"/>
      </w:pPr>
      <w:r>
        <w:rPr>
          <w:rFonts w:ascii="Times New Roman" w:hAnsi="Times New Roman" w:eastAsia="Times New Roman"/>
          <w:sz w:val="26"/>
        </w:rPr>
        <w:t>"Cảm tạ đến từ thần linh quà tặng, ban cho ta một cái cường tráng nam nhân!"</w:t>
      </w:r>
    </w:p>
    <w:p>
      <w:pPr>
        <w:spacing w:after="120" w:line="360" w:lineRule="auto"/>
        <w:ind w:firstLine="720"/>
        <w:jc w:val="both"/>
      </w:pPr>
      <w:r>
        <w:rPr>
          <w:rFonts w:ascii="Times New Roman" w:hAnsi="Times New Roman" w:eastAsia="Times New Roman"/>
          <w:sz w:val="26"/>
        </w:rPr>
        <w:t>Lão Vương tràn đầy tự tin nói.</w:t>
      </w:r>
    </w:p>
    <w:p>
      <w:pPr>
        <w:spacing w:after="120" w:line="360" w:lineRule="auto"/>
        <w:ind w:firstLine="720"/>
        <w:jc w:val="both"/>
      </w:pPr>
      <w:r>
        <w:rPr>
          <w:rFonts w:ascii="Times New Roman" w:hAnsi="Times New Roman" w:eastAsia="Times New Roman"/>
          <w:sz w:val="26"/>
        </w:rPr>
        <w:t>"Hừ, nếu như Lão Tử có thể lại tiến vào số mười một linh cảnh, ta nhất định phải đi lội Thiên Đường Đảo, để mấy bọn đàn bà này biết, cái gì mới gọi nam nhân chân chính."</w:t>
      </w:r>
    </w:p>
    <w:p>
      <w:pPr>
        <w:spacing w:after="120" w:line="360" w:lineRule="auto"/>
        <w:ind w:firstLine="720"/>
        <w:jc w:val="both"/>
      </w:pPr>
      <w:r>
        <w:rPr>
          <w:rFonts w:ascii="Times New Roman" w:hAnsi="Times New Roman" w:eastAsia="Times New Roman"/>
          <w:sz w:val="26"/>
        </w:rPr>
        <w:t>Lão Vương là Hulk thiên phú, hắn sau khi biến thân, xác thực có được lấy một địch trăm thực lực, Giang Lan thật không biết Black Widow Natasha, là tại sao không có bạo thể mà ch.ết.</w:t>
      </w:r>
    </w:p>
    <w:p>
      <w:pPr>
        <w:spacing w:after="120" w:line="360" w:lineRule="auto"/>
        <w:ind w:firstLine="720"/>
        <w:jc w:val="both"/>
      </w:pPr>
      <w:r>
        <w:rPr>
          <w:rFonts w:ascii="Times New Roman" w:hAnsi="Times New Roman" w:eastAsia="Times New Roman"/>
          <w:sz w:val="26"/>
        </w:rPr>
        <w:t>Hắn chỉ có thể ở nội tâm cảm khái, nữ nhân a. . . .</w:t>
      </w:r>
    </w:p>
    <w:p>
      <w:pPr>
        <w:spacing w:after="120" w:line="360" w:lineRule="auto"/>
        <w:ind w:firstLine="720"/>
        <w:jc w:val="both"/>
      </w:pPr>
      <w:r>
        <w:rPr>
          <w:rFonts w:ascii="Times New Roman" w:hAnsi="Times New Roman" w:eastAsia="Times New Roman"/>
          <w:sz w:val="26"/>
        </w:rPr>
        <w:t>Giang Lan cảm giác hắn cùng lão Vương chủ đề triệt để lệch ra không biên giới, trò chuyện tiếp xuống dưới có chút không tưởng nổi.</w:t>
      </w:r>
    </w:p>
    <w:p>
      <w:pPr>
        <w:spacing w:after="120" w:line="360" w:lineRule="auto"/>
        <w:ind w:firstLine="720"/>
        <w:jc w:val="both"/>
      </w:pPr>
      <w:r>
        <w:rPr>
          <w:rFonts w:ascii="Times New Roman" w:hAnsi="Times New Roman" w:eastAsia="Times New Roman"/>
          <w:sz w:val="26"/>
        </w:rPr>
        <w:t>Hắn tằng hắng một cái, cưỡng ép đánh gãy lão Vương mơ màng.</w:t>
      </w:r>
    </w:p>
    <w:p>
      <w:pPr>
        <w:spacing w:after="120" w:line="360" w:lineRule="auto"/>
        <w:ind w:firstLine="720"/>
        <w:jc w:val="both"/>
      </w:pPr>
      <w:r>
        <w:rPr>
          <w:rFonts w:ascii="Times New Roman" w:hAnsi="Times New Roman" w:eastAsia="Times New Roman"/>
          <w:sz w:val="26"/>
        </w:rPr>
        <w:t>"Vương lão sư, so với ngươi đại biểu Lam Tinh giác tỉnh giả, đi Thiên Đường Đảo trọng chấn nam tính hùng phong chuyện này, chúng ta vẫn là trước nghĩ một chút biện pháp, như thế nào mau chóng mở ra số mười một linh cảnh đi!"</w:t>
      </w:r>
    </w:p>
    <w:p>
      <w:pPr>
        <w:spacing w:after="120" w:line="360" w:lineRule="auto"/>
        <w:ind w:firstLine="720"/>
        <w:jc w:val="both"/>
      </w:pPr>
      <w:r>
        <w:rPr>
          <w:rFonts w:ascii="Times New Roman" w:hAnsi="Times New Roman" w:eastAsia="Times New Roman"/>
          <w:sz w:val="26"/>
        </w:rPr>
        <w:t>Bởi vì đột phát tình huống, số mười linh cảnh không có thông qua linh cảnh cục quản lý truyền tống trang bị mở ra, có thể hay không dẫn đến linh cảnh đến tiếp sau trình tự xuất hiện hỗn loạn.</w:t>
      </w:r>
    </w:p>
    <w:p>
      <w:pPr>
        <w:spacing w:after="120" w:line="360" w:lineRule="auto"/>
        <w:ind w:firstLine="720"/>
        <w:jc w:val="both"/>
      </w:pPr>
      <w:r>
        <w:rPr>
          <w:rFonts w:ascii="Times New Roman" w:hAnsi="Times New Roman" w:eastAsia="Times New Roman"/>
          <w:sz w:val="26"/>
        </w:rPr>
        <w:t>Càng bởi vì duy nhất loạn nhập tỷ võ đại hội, ngoại trừ Giang Lan, cái khác tất cả giác tỉnh giả, đều bị thủ tiêu có quan hệ số mười linh cảnh tất cả ký ức.</w:t>
      </w:r>
    </w:p>
    <w:p>
      <w:pPr>
        <w:spacing w:after="120" w:line="360" w:lineRule="auto"/>
        <w:ind w:firstLine="720"/>
        <w:jc w:val="both"/>
      </w:pPr>
      <w:r>
        <w:rPr>
          <w:rFonts w:ascii="Times New Roman" w:hAnsi="Times New Roman" w:eastAsia="Times New Roman"/>
          <w:sz w:val="26"/>
        </w:rPr>
        <w:t>Hiện tại Giang Lan trong đầu loạn thành một bầy, căn bản lý không rõ, tiếp xuống mở ra sẽ là cái kia linh cảnh, sẽ vào giờ nào mở ra.</w:t>
      </w:r>
    </w:p>
    <w:p>
      <w:pPr>
        <w:spacing w:after="120" w:line="360" w:lineRule="auto"/>
        <w:ind w:firstLine="720"/>
        <w:jc w:val="both"/>
      </w:pPr>
      <w:r>
        <w:rPr>
          <w:rFonts w:ascii="Times New Roman" w:hAnsi="Times New Roman" w:eastAsia="Times New Roman"/>
          <w:sz w:val="26"/>
        </w:rPr>
        <w:t>Lão Vương một mặt kinh ngạc.</w:t>
      </w:r>
    </w:p>
    <w:p>
      <w:pPr>
        <w:spacing w:after="120" w:line="360" w:lineRule="auto"/>
        <w:ind w:firstLine="720"/>
        <w:jc w:val="both"/>
      </w:pPr>
      <w:r>
        <w:rPr>
          <w:rFonts w:ascii="Times New Roman" w:hAnsi="Times New Roman" w:eastAsia="Times New Roman"/>
          <w:sz w:val="26"/>
        </w:rPr>
        <w:t>"Loại sự tình này, tìm tiểu Trương a, ngươi bận tâm cái gì?"</w:t>
      </w:r>
    </w:p>
    <w:p>
      <w:pPr>
        <w:spacing w:after="120" w:line="360" w:lineRule="auto"/>
        <w:ind w:firstLine="720"/>
        <w:jc w:val="both"/>
      </w:pPr>
      <w:r>
        <w:rPr>
          <w:rFonts w:ascii="Times New Roman" w:hAnsi="Times New Roman" w:eastAsia="Times New Roman"/>
          <w:sz w:val="26"/>
        </w:rPr>
        <w:t>Giang Lan biết mình bên người là một đám mất trí nhớ nhi đồng, giảng đạo lý sợ là vĩnh viễn cũng giảng không rõ ràng, chỉ có thể đi trước tìm Trương An Bình.</w:t>
      </w:r>
    </w:p>
    <w:p>
      <w:pPr>
        <w:spacing w:after="120" w:line="360" w:lineRule="auto"/>
        <w:ind w:firstLine="720"/>
        <w:jc w:val="both"/>
      </w:pPr>
      <w:r>
        <w:rPr>
          <w:rFonts w:ascii="Times New Roman" w:hAnsi="Times New Roman" w:eastAsia="Times New Roman"/>
          <w:sz w:val="26"/>
        </w:rPr>
        <w:t>May mắn năm đó Đoạn Kỳ chế tạo máy móc xác thực có mấy phần thần diệu, vậy mà có thể biểu hiện lần trước linh cảnh mở ra thời gian, cùng lần sau linh cảnh mở ra đếm ngược.</w:t>
      </w:r>
    </w:p>
    <w:p>
      <w:pPr>
        <w:spacing w:after="120" w:line="360" w:lineRule="auto"/>
        <w:ind w:firstLine="720"/>
        <w:jc w:val="both"/>
      </w:pPr>
      <w:r>
        <w:rPr>
          <w:rFonts w:ascii="Times New Roman" w:hAnsi="Times New Roman" w:eastAsia="Times New Roman"/>
          <w:sz w:val="26"/>
        </w:rPr>
        <w:t>Trương An Bình tiến vào trong đó một đài hơi nhỏ hơn máy móc, thao tác một hồi, hắn nhô ra nửa cái đầu, ánh mắt ngưng trọng nhìn chằm chằm Giang Lan.</w:t>
      </w:r>
    </w:p>
    <w:p>
      <w:pPr>
        <w:spacing w:after="120" w:line="360" w:lineRule="auto"/>
        <w:ind w:firstLine="720"/>
        <w:jc w:val="both"/>
      </w:pPr>
      <w:r>
        <w:rPr>
          <w:rFonts w:ascii="Times New Roman" w:hAnsi="Times New Roman" w:eastAsia="Times New Roman"/>
          <w:sz w:val="26"/>
        </w:rPr>
        <w:t>"Ngươi quả nhiên. . . ."</w:t>
      </w:r>
    </w:p>
    <w:p>
      <w:pPr>
        <w:spacing w:after="120" w:line="360" w:lineRule="auto"/>
        <w:ind w:firstLine="720"/>
        <w:jc w:val="both"/>
      </w:pPr>
      <w:r>
        <w:rPr>
          <w:rFonts w:ascii="Times New Roman" w:hAnsi="Times New Roman" w:eastAsia="Times New Roman"/>
          <w:sz w:val="26"/>
        </w:rPr>
        <w:t>Giang Lan trong lòng cảm giác nặng nề, khó không Thành, Trương An Bình phát giác linh cảnh dị thường, ký ức khôi phục rồi?</w:t>
      </w:r>
    </w:p>
    <w:p>
      <w:pPr>
        <w:spacing w:after="120" w:line="360" w:lineRule="auto"/>
        <w:ind w:firstLine="720"/>
        <w:jc w:val="both"/>
      </w:pPr>
      <w:r>
        <w:rPr>
          <w:rFonts w:ascii="Times New Roman" w:hAnsi="Times New Roman" w:eastAsia="Times New Roman"/>
          <w:sz w:val="26"/>
        </w:rPr>
        <w:t>Làm sao bây giờ, muốn hay không đánh ngất xỉu hắn?</w:t>
      </w:r>
    </w:p>
    <w:p>
      <w:pPr>
        <w:spacing w:after="120" w:line="360" w:lineRule="auto"/>
        <w:ind w:firstLine="720"/>
        <w:jc w:val="both"/>
      </w:pPr>
      <w:r>
        <w:rPr>
          <w:rFonts w:ascii="Times New Roman" w:hAnsi="Times New Roman" w:eastAsia="Times New Roman"/>
          <w:sz w:val="26"/>
        </w:rPr>
        <w:t>Nhưng tiếp xuống Trương cục trưởng lời nói, để Giang Lan dở khóc dở cười.</w:t>
      </w:r>
    </w:p>
    <w:p>
      <w:pPr>
        <w:spacing w:after="120" w:line="360" w:lineRule="auto"/>
        <w:ind w:firstLine="720"/>
        <w:jc w:val="both"/>
      </w:pPr>
      <w:r>
        <w:rPr>
          <w:rFonts w:ascii="Times New Roman" w:hAnsi="Times New Roman" w:eastAsia="Times New Roman"/>
          <w:sz w:val="26"/>
        </w:rPr>
        <w:t>"Ngươi quả nhiên. . . . Bật hack a, nơi này biểu hiện, số mười linh cảnh vừa mở ra, Giang Lan ngươi ăn ngay nói thật, ngươi có phải hay không soán cải linh cảnh kết toán quá trình, trực tiếp đen số mười linh cảnh?"</w:t>
      </w:r>
    </w:p>
    <w:p>
      <w:pPr>
        <w:spacing w:after="120" w:line="360" w:lineRule="auto"/>
        <w:ind w:firstLine="720"/>
        <w:jc w:val="both"/>
      </w:pPr>
      <w:r>
        <w:rPr>
          <w:rFonts w:ascii="Times New Roman" w:hAnsi="Times New Roman" w:eastAsia="Times New Roman"/>
          <w:sz w:val="26"/>
        </w:rPr>
        <w:t>Giang Lan hé miệng, phát hiện mình vậy mà không thể nào nói lên, một khi muốn giải thích rõ ràng, nhất định liên lụy ra duy nhất tồn tại.</w:t>
      </w:r>
    </w:p>
    <w:p>
      <w:pPr>
        <w:spacing w:after="120" w:line="360" w:lineRule="auto"/>
        <w:ind w:firstLine="720"/>
        <w:jc w:val="both"/>
      </w:pPr>
      <w:r>
        <w:rPr>
          <w:rFonts w:ascii="Times New Roman" w:hAnsi="Times New Roman" w:eastAsia="Times New Roman"/>
          <w:sz w:val="26"/>
        </w:rPr>
        <w:t>Trương An Bình nhìn thấy Giang Lan bộ dáng này, càng phát ra khẳng định hắn dùng một chút thủ đoạn đặc thù, thậm chí tự hành não bổ ra, toàn cầu giác tỉnh giả là bởi vì cái gì mất tích ba ngày.</w:t>
      </w:r>
    </w:p>
    <w:p>
      <w:pPr>
        <w:spacing w:after="120" w:line="360" w:lineRule="auto"/>
        <w:ind w:firstLine="720"/>
        <w:jc w:val="both"/>
      </w:pPr>
      <w:r>
        <w:rPr>
          <w:rFonts w:ascii="Times New Roman" w:hAnsi="Times New Roman" w:eastAsia="Times New Roman"/>
          <w:sz w:val="26"/>
        </w:rPr>
        <w:t>"Tê, Giang Lan, ngươi kiềm chế một chút a! Ta để ngươi buông tay đi làm, không có để ngươi chơi như thế lớn a!"</w:t>
      </w:r>
    </w:p>
    <w:p>
      <w:pPr>
        <w:spacing w:after="120" w:line="360" w:lineRule="auto"/>
        <w:ind w:firstLine="720"/>
        <w:jc w:val="both"/>
      </w:pPr>
      <w:r>
        <w:rPr>
          <w:rFonts w:ascii="Times New Roman" w:hAnsi="Times New Roman" w:eastAsia="Times New Roman"/>
          <w:sz w:val="26"/>
        </w:rPr>
        <w:t>Trương An Bình oán trách một phen Giang Lan, thở dài.</w:t>
      </w:r>
    </w:p>
    <w:p>
      <w:pPr>
        <w:spacing w:after="120" w:line="360" w:lineRule="auto"/>
        <w:ind w:firstLine="720"/>
        <w:jc w:val="both"/>
      </w:pPr>
      <w:r>
        <w:rPr>
          <w:rFonts w:ascii="Times New Roman" w:hAnsi="Times New Roman" w:eastAsia="Times New Roman"/>
          <w:sz w:val="26"/>
        </w:rPr>
        <w:t>"Về phần số mười một linh cảnh, mở ra thời gian là tại ba ngày sau đó!"</w:t>
      </w:r>
    </w:p>
    <w:p>
      <w:pPr>
        <w:spacing w:after="120" w:line="360" w:lineRule="auto"/>
        <w:ind w:firstLine="720"/>
        <w:jc w:val="both"/>
      </w:pPr>
      <w:r>
        <w:rPr>
          <w:rFonts w:ascii="Times New Roman" w:hAnsi="Times New Roman" w:eastAsia="Times New Roman"/>
          <w:sz w:val="26"/>
        </w:rPr>
        <w:t>Đối mặt một đám bị linh cảnh xóa bỏ ký ức gia hỏa, cho dù mạnh như Giang Lan, cũng chỉ có thể mở ra hai tay, các ngươi thích nói như thế nào liền nói thế nào đi, số mười linh cảnh, chú định trở thành hắn nói không nên lời bí mật.</w:t>
      </w:r>
    </w:p>
    <w:p>
      <w:pPr>
        <w:spacing w:after="120" w:line="360" w:lineRule="auto"/>
        <w:ind w:firstLine="720"/>
        <w:jc w:val="both"/>
      </w:pPr>
      <w:r>
        <w:rPr>
          <w:rFonts w:ascii="Times New Roman" w:hAnsi="Times New Roman" w:eastAsia="Times New Roman"/>
          <w:sz w:val="26"/>
        </w:rPr>
        <w:t>Giang Lan nội tâm âm thầm kiêng kị, linh cảnh vậy mà có thể tùy ý sửa chữa tất cả giác tỉnh giả ký ức.</w:t>
      </w:r>
    </w:p>
    <w:p>
      <w:pPr>
        <w:spacing w:after="120" w:line="360" w:lineRule="auto"/>
        <w:ind w:firstLine="720"/>
        <w:jc w:val="both"/>
      </w:pPr>
      <w:r>
        <w:rPr>
          <w:rFonts w:ascii="Times New Roman" w:hAnsi="Times New Roman" w:eastAsia="Times New Roman"/>
          <w:sz w:val="26"/>
        </w:rPr>
        <w:t>Ai biết trước kia có chưa từng xảy ra loại sự tình này, nếu như không phải hắn đủ mạnh, đã vượt ra khỏi linh cảnh có khả năng chưởng khống phạm vi, chỉ sợ cũng phải bị đùa bỡn tại ở trong lòng bàn tay.</w:t>
      </w:r>
    </w:p>
    <w:p>
      <w:pPr>
        <w:spacing w:after="120" w:line="360" w:lineRule="auto"/>
        <w:ind w:firstLine="720"/>
        <w:jc w:val="both"/>
      </w:pPr>
      <w:r>
        <w:rPr>
          <w:rFonts w:ascii="Times New Roman" w:hAnsi="Times New Roman" w:eastAsia="Times New Roman"/>
          <w:sz w:val="26"/>
        </w:rPr>
        <w:t>Linh cảnh cùng duy nhất đến cùng là quan hệ như thế nào? Giang Lan càng phát ra nghĩ tìm tòi hư thực.</w:t>
      </w:r>
    </w:p>
    <w:p>
      <w:pPr>
        <w:spacing w:after="120" w:line="360" w:lineRule="auto"/>
        <w:ind w:firstLine="720"/>
        <w:jc w:val="both"/>
      </w:pPr>
      <w:r>
        <w:rPr>
          <w:rFonts w:ascii="Times New Roman" w:hAnsi="Times New Roman" w:eastAsia="Times New Roman"/>
          <w:sz w:val="26"/>
        </w:rPr>
        <w:t>Bất quá may mắn từ Trương An Bình cái kia đạt được một tin tức tốt, số mười một linh cảnh mở ra thời gian, ngay tại ba ngày sau đó.</w:t>
      </w:r>
    </w:p>
    <w:p>
      <w:pPr>
        <w:spacing w:after="120" w:line="360" w:lineRule="auto"/>
        <w:ind w:firstLine="720"/>
        <w:jc w:val="both"/>
      </w:pPr>
      <w:r>
        <w:rPr>
          <w:rFonts w:ascii="Times New Roman" w:hAnsi="Times New Roman" w:eastAsia="Times New Roman"/>
          <w:sz w:val="26"/>
        </w:rPr>
        <w:t>Ngu Linh cùng Túc Hạo thân là Hoa quốc Võ Hoàng, ba ngày hẳn là còn có thể kiên trì ở.</w:t>
      </w:r>
    </w:p>
    <w:p>
      <w:pPr>
        <w:spacing w:after="120" w:line="360" w:lineRule="auto"/>
        <w:ind w:firstLine="720"/>
        <w:jc w:val="both"/>
      </w:pPr>
      <w:r>
        <w:rPr>
          <w:rFonts w:ascii="Times New Roman" w:hAnsi="Times New Roman" w:eastAsia="Times New Roman"/>
          <w:sz w:val="26"/>
        </w:rPr>
        <w:t>Giang Lan chính dễ dàng thừa cơ hội này chỉnh đốn một chút.</w:t>
      </w:r>
    </w:p>
    <w:p>
      <w:pPr>
        <w:spacing w:after="120" w:line="360" w:lineRule="auto"/>
        <w:ind w:firstLine="720"/>
        <w:jc w:val="both"/>
      </w:pPr>
      <w:r>
        <w:rPr>
          <w:rFonts w:ascii="Times New Roman" w:hAnsi="Times New Roman" w:eastAsia="Times New Roman"/>
          <w:sz w:val="26"/>
        </w:rPr>
        <w:t>Thiên hạ đệ nhất hắc ám võ đạo hội, hắn mặc dù thắng hiểm, nhưng cũng làm đến thể xác tinh thần mỏi mệt, nhu cầu cấp bách tại Ninh Đồng ấm áp cảng bên trong, làm sơ nghỉ ngơi.</w:t>
      </w:r>
    </w:p>
    <w:p>
      <w:pPr>
        <w:spacing w:after="120" w:line="360" w:lineRule="auto"/>
        <w:ind w:firstLine="720"/>
        <w:jc w:val="both"/>
      </w:pPr>
      <w:r>
        <w:rPr>
          <w:rFonts w:ascii="Times New Roman" w:hAnsi="Times New Roman" w:eastAsia="Times New Roman"/>
          <w:sz w:val="26"/>
        </w:rPr>
        <w:t>Giang Lan cùng ở đây ba vị lên tiếng chào, trong nháy mắt biến mất không thấy gì nữa.</w:t>
      </w:r>
    </w:p>
    <w:p>
      <w:pPr>
        <w:spacing w:after="120" w:line="360" w:lineRule="auto"/>
        <w:ind w:firstLine="720"/>
        <w:jc w:val="both"/>
      </w:pPr>
      <w:r>
        <w:rPr>
          <w:rFonts w:ascii="Times New Roman" w:hAnsi="Times New Roman" w:eastAsia="Times New Roman"/>
          <w:sz w:val="26"/>
        </w:rPr>
        <w:t>Ninh Đồng đang nằm tại tự mình trong chăn ấm áp, đột nhiên phát hiện Giang Lan tặc mi thử nhãn lại âm thầm đi vào, nàng lập tức xấu hổ mặt đỏ bừng, hé miệng nhỏ giọng thẹn thùng nói.</w:t>
      </w:r>
    </w:p>
    <w:p>
      <w:pPr>
        <w:spacing w:after="120" w:line="360" w:lineRule="auto"/>
        <w:ind w:firstLine="720"/>
        <w:jc w:val="both"/>
      </w:pPr>
      <w:r>
        <w:rPr>
          <w:rFonts w:ascii="Times New Roman" w:hAnsi="Times New Roman" w:eastAsia="Times New Roman"/>
          <w:sz w:val="26"/>
        </w:rPr>
        <w:t>"Muốn ch.ết à ngươi, đều nhanh mỗi ngày tới, tiếp tục như thế, rất dễ dàng liền có!"</w:t>
      </w:r>
    </w:p>
    <w:p>
      <w:pPr>
        <w:spacing w:after="120" w:line="360" w:lineRule="auto"/>
        <w:ind w:firstLine="720"/>
        <w:jc w:val="both"/>
      </w:pPr>
      <w:r>
        <w:rPr>
          <w:rFonts w:ascii="Times New Roman" w:hAnsi="Times New Roman" w:eastAsia="Times New Roman"/>
          <w:sz w:val="26"/>
        </w:rPr>
        <w:t>Giang Lan đau lòng nhức óc, trước ngươi tại số mười linh cảnh bên trong đang nói hay, một mặt hiên ngang lẫm liệt, hiện tại liền lật lọng.</w:t>
      </w:r>
    </w:p>
    <w:p>
      <w:pPr>
        <w:spacing w:after="120" w:line="360" w:lineRule="auto"/>
        <w:ind w:firstLine="720"/>
        <w:jc w:val="both"/>
      </w:pPr>
      <w:r>
        <w:rPr>
          <w:rFonts w:ascii="Times New Roman" w:hAnsi="Times New Roman" w:eastAsia="Times New Roman"/>
          <w:sz w:val="26"/>
        </w:rPr>
        <w:t>"A, giỏi thay đổi nữ nhân, hôm nay không phụ thuộc vào ngươi rồi!"</w:t>
      </w:r>
    </w:p>
    <w:p>
      <w:pPr>
        <w:spacing w:after="120" w:line="360" w:lineRule="auto"/>
        <w:ind w:firstLine="720"/>
        <w:jc w:val="both"/>
      </w:pPr>
      <w:r>
        <w:rPr>
          <w:rFonts w:ascii="Times New Roman" w:hAnsi="Times New Roman" w:eastAsia="Times New Roman"/>
          <w:sz w:val="26"/>
        </w:rPr>
        <w:t>"Chờ một chút! Ta còn không có rửa mặt. . . . ."</w:t>
      </w:r>
    </w:p>
    <w:p>
      <w:pPr>
        <w:spacing w:after="120" w:line="360" w:lineRule="auto"/>
        <w:ind w:firstLine="720"/>
        <w:jc w:val="both"/>
      </w:pPr>
      <w:r>
        <w:rPr>
          <w:rFonts w:ascii="Times New Roman" w:hAnsi="Times New Roman" w:eastAsia="Times New Roman"/>
          <w:sz w:val="26"/>
        </w:rPr>
        <w:t>Ninh Đồng thậm chí chưa kịp bày ra kết giới, liền bị hắn bổ nhào.</w:t>
      </w:r>
    </w:p>
    <w:p>
      <w:pPr>
        <w:spacing w:after="120" w:line="360" w:lineRule="auto"/>
        <w:ind w:firstLine="720"/>
        <w:jc w:val="both"/>
      </w:pPr>
      <w:r>
        <w:rPr>
          <w:rFonts w:ascii="Times New Roman" w:hAnsi="Times New Roman" w:eastAsia="Times New Roman"/>
          <w:sz w:val="26"/>
        </w:rPr>
        <w:t>Cuồng phong mưa rào, mưa rơi kiều hoa. . .</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Giang Lan biến mất về sau, Trương An Bình đột nhiên nhớ ra cái gì đó, hắn biến sắc, vội vàng lấy ra điện thoại di động, gọi cho quốc tế linh cảnh cục quản lý, thời gian chỉ có ba ngày, hắn nhất định phải đem kế tiếp linh cảnh là số mười một tin tức, mau chóng truyền ra ngoài.</w:t>
      </w:r>
    </w:p>
    <w:p>
      <w:pPr>
        <w:spacing w:after="120" w:line="360" w:lineRule="auto"/>
        <w:ind w:firstLine="720"/>
        <w:jc w:val="both"/>
      </w:pPr>
      <w:r>
        <w:rPr>
          <w:rFonts w:ascii="Times New Roman" w:hAnsi="Times New Roman" w:eastAsia="Times New Roman"/>
          <w:sz w:val="26"/>
        </w:rPr>
        <w:t>Nếu không giác tỉnh giả nhóm không có chuẩn bị sẵn sàng, tùy tiện tiến vào số mười một linh cảnh, số người ch.ết đem tăng lên gấp bội.</w:t>
      </w:r>
    </w:p>
    <w:p>
      <w:pPr>
        <w:spacing w:after="120" w:line="360" w:lineRule="auto"/>
        <w:ind w:firstLine="720"/>
        <w:jc w:val="both"/>
      </w:pPr>
      <w:r>
        <w:rPr>
          <w:rFonts w:ascii="Times New Roman" w:hAnsi="Times New Roman" w:eastAsia="Times New Roman"/>
          <w:sz w:val="26"/>
        </w:rPr>
        <w:t>Trương An Bình tin tức, trải qua quốc tế linh cảnh cục quản lý truyền đạt đến các quốc gia, còn đang chờ đợi số mười linh cảnh mở ra lão sư các bạn học một mảnh xôn xao.</w:t>
      </w:r>
    </w:p>
    <w:p>
      <w:pPr>
        <w:spacing w:after="120" w:line="360" w:lineRule="auto"/>
        <w:ind w:firstLine="720"/>
        <w:jc w:val="both"/>
      </w:pPr>
      <w:r>
        <w:rPr>
          <w:rFonts w:ascii="Times New Roman" w:hAnsi="Times New Roman" w:eastAsia="Times New Roman"/>
          <w:sz w:val="26"/>
        </w:rPr>
        <w:t>Giác tỉnh giả nhóm bị thiết lập lại ký ức, hoàn toàn không nhớ rõ Giang Lan đến cùng tại số mười linh cảnh làm cái gì.</w:t>
      </w:r>
    </w:p>
    <w:p>
      <w:pPr>
        <w:spacing w:after="120" w:line="360" w:lineRule="auto"/>
        <w:ind w:firstLine="720"/>
        <w:jc w:val="both"/>
      </w:pPr>
      <w:r>
        <w:rPr>
          <w:rFonts w:ascii="Times New Roman" w:hAnsi="Times New Roman" w:eastAsia="Times New Roman"/>
          <w:sz w:val="26"/>
        </w:rPr>
        <w:t>Chỉ là từ linh cảnh thông tri bên trong, biết được Giang Lan thu được năm ngàn tiềm năng điểm, còn có thiên hạ đệ nhất xưng hào.</w:t>
      </w:r>
    </w:p>
    <w:p>
      <w:pPr>
        <w:spacing w:after="120" w:line="360" w:lineRule="auto"/>
        <w:ind w:firstLine="720"/>
        <w:jc w:val="both"/>
      </w:pPr>
      <w:r>
        <w:rPr>
          <w:rFonts w:ascii="Times New Roman" w:hAnsi="Times New Roman" w:eastAsia="Times New Roman"/>
          <w:sz w:val="26"/>
        </w:rPr>
        <w:t>Giờ phút này biết số mười linh cảnh bởi vì trục trặc không cách nào tiến vào, kế tiếp tức sắp mở ra linh cảnh là số mười một linh cảnh, mọi người và vừa trở về lúc nghe thấy linh cảnh thông cáo vừa so sánh, nơi đó còn không rõ ràng lắm đến cùng xảy ra chuyện gì.</w:t>
      </w:r>
    </w:p>
    <w:p>
      <w:pPr>
        <w:spacing w:after="120" w:line="360" w:lineRule="auto"/>
        <w:ind w:firstLine="720"/>
        <w:jc w:val="both"/>
      </w:pPr>
      <w:r>
        <w:rPr>
          <w:rFonts w:ascii="Times New Roman" w:hAnsi="Times New Roman" w:eastAsia="Times New Roman"/>
          <w:sz w:val="26"/>
        </w:rPr>
        <w:t>Nguyên lai Giang Lan năm ngàn tiềm năng điểm cùng thiên hạ đệ nhất xưng hào, lại là từ số mười linh cảnh lấy được a!</w:t>
      </w:r>
    </w:p>
    <w:p>
      <w:pPr>
        <w:spacing w:after="120" w:line="360" w:lineRule="auto"/>
        <w:ind w:firstLine="720"/>
        <w:jc w:val="both"/>
      </w:pPr>
      <w:r>
        <w:rPr>
          <w:rFonts w:ascii="Times New Roman" w:hAnsi="Times New Roman" w:eastAsia="Times New Roman"/>
          <w:sz w:val="26"/>
        </w:rPr>
        <w:t>Lúc đầu đông đảo sinh viên ma quyền sát chưởng, chuẩn bị tại số mười linh cảnh đại triển quyền cước, thông qua an toàn có thể lôi đài thi đấu nhiều thu hoạch chút tiềm năng điểm.</w:t>
      </w:r>
    </w:p>
    <w:p>
      <w:pPr>
        <w:spacing w:after="120" w:line="360" w:lineRule="auto"/>
        <w:ind w:firstLine="720"/>
        <w:jc w:val="both"/>
      </w:pPr>
      <w:r>
        <w:rPr>
          <w:rFonts w:ascii="Times New Roman" w:hAnsi="Times New Roman" w:eastAsia="Times New Roman"/>
          <w:sz w:val="26"/>
        </w:rPr>
        <w:t>Kết quả hiện tại linh cảnh cục quản lý thông tri bọn hắn, số mười linh cảnh đã kết thúc, ba ngày sau đó, mọi người đem trực tiếp tiến vào số mười một linh cảnh.</w:t>
      </w:r>
    </w:p>
    <w:p>
      <w:pPr>
        <w:spacing w:after="120" w:line="360" w:lineRule="auto"/>
        <w:ind w:firstLine="720"/>
        <w:jc w:val="both"/>
      </w:pPr>
      <w:r>
        <w:rPr>
          <w:rFonts w:ascii="Times New Roman" w:hAnsi="Times New Roman" w:eastAsia="Times New Roman"/>
          <w:sz w:val="26"/>
        </w:rPr>
        <w:t>Để những học sinh này làm sao có thể tiếp nhận.</w:t>
      </w:r>
    </w:p>
    <w:p>
      <w:pPr>
        <w:spacing w:after="120" w:line="360" w:lineRule="auto"/>
        <w:ind w:firstLine="720"/>
        <w:jc w:val="both"/>
      </w:pPr>
      <w:r>
        <w:rPr>
          <w:rFonts w:ascii="Times New Roman" w:hAnsi="Times New Roman" w:eastAsia="Times New Roman"/>
          <w:sz w:val="26"/>
        </w:rPr>
        <w:t>Tăng thêm một mực có lời đồn nói Giang Lan có thể tại linh cảnh bên trong bật hack, không biết rõ chân tướng bọn hắn càng phát ra tức giận bất bình, rất nhiều truyền thông phát biểu văn chương đưa ra chất vấn...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