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562: Triệt để dung hợp, chư thiên chi chủ</w:t>
      </w:r>
    </w:p>
    <w:p>
      <w:pPr>
        <w:spacing w:after="120" w:line="360" w:lineRule="auto"/>
        <w:ind w:firstLine="720"/>
        <w:jc w:val="both"/>
      </w:pPr>
      <w:r>
        <w:rPr>
          <w:rFonts w:ascii="Times New Roman" w:hAnsi="Times New Roman" w:eastAsia="Times New Roman"/>
          <w:sz w:val="26"/>
        </w:rPr>
        <w:t>Kim sắc quang mang phóng lên tận trời, đưa chúng nó cùng linh cảnh hạch tâm bao phủ tại một cái hình tròn trong cột sáng.</w:t>
      </w:r>
    </w:p>
    <w:p>
      <w:pPr>
        <w:spacing w:after="120" w:line="360" w:lineRule="auto"/>
        <w:ind w:firstLine="720"/>
        <w:jc w:val="both"/>
      </w:pPr>
      <w:r>
        <w:rPr>
          <w:rFonts w:ascii="Times New Roman" w:hAnsi="Times New Roman" w:eastAsia="Times New Roman"/>
          <w:sz w:val="26"/>
        </w:rPr>
        <w:t>To lớn trái tim tránh thoát tất cả trói buộc, bắn ra trên thân kết nối nguồn điện tuyến, giống như không có thực thể đồng dạng, không nhìn trụ sở bí mật tất cả phòng ngự biện pháp, đột phá dưới mặt đất nặng nề tầng nham thạch, bay lên.</w:t>
      </w:r>
    </w:p>
    <w:p>
      <w:pPr>
        <w:spacing w:after="120" w:line="360" w:lineRule="auto"/>
        <w:ind w:firstLine="720"/>
        <w:jc w:val="both"/>
      </w:pPr>
      <w:r>
        <w:rPr>
          <w:rFonts w:ascii="Times New Roman" w:hAnsi="Times New Roman" w:eastAsia="Times New Roman"/>
          <w:sz w:val="26"/>
        </w:rPr>
        <w:t>Giang Lan cũng không xuất thủ ngăn cản, hắn tại bái phỏng Markus thời điểm, cái này tiểu tử đang xem phiến, hai tay rời đi bàn phím cái chủng loại kia phiến.</w:t>
      </w:r>
    </w:p>
    <w:p>
      <w:pPr>
        <w:spacing w:after="120" w:line="360" w:lineRule="auto"/>
        <w:ind w:firstLine="720"/>
        <w:jc w:val="both"/>
      </w:pPr>
      <w:r>
        <w:rPr>
          <w:rFonts w:ascii="Times New Roman" w:hAnsi="Times New Roman" w:eastAsia="Times New Roman"/>
          <w:sz w:val="26"/>
        </w:rPr>
        <w:t>Hắn thành ghế dán một trương giấy trắng, phía trên có hai hàng chữ, một nhóm viết không có việc gì, một nhóm viết sẽ không, phía dưới cùng còn có một hàng chữ nhỏ.</w:t>
      </w:r>
    </w:p>
    <w:p>
      <w:pPr>
        <w:spacing w:after="120" w:line="360" w:lineRule="auto"/>
        <w:ind w:firstLine="720"/>
        <w:jc w:val="both"/>
      </w:pPr>
      <w:r>
        <w:rPr>
          <w:rFonts w:ascii="Times New Roman" w:hAnsi="Times New Roman" w:eastAsia="Times New Roman"/>
          <w:sz w:val="26"/>
        </w:rPr>
        <w:t>"Đại ca, mời tôn nặng một chút ta tư ẩn quyền!"</w:t>
      </w:r>
    </w:p>
    <w:p>
      <w:pPr>
        <w:spacing w:after="120" w:line="360" w:lineRule="auto"/>
        <w:ind w:firstLine="720"/>
        <w:jc w:val="both"/>
      </w:pPr>
      <w:r>
        <w:rPr>
          <w:rFonts w:ascii="Times New Roman" w:hAnsi="Times New Roman" w:eastAsia="Times New Roman"/>
          <w:sz w:val="26"/>
        </w:rPr>
        <w:t>Lúc ấy Giang Lan không có quá lý giải hàng thứ hai chữ ý tứ, coi là Markus là đang kháng nghị, hắn đối với người khác sinh hoạt cá nhân không có chút nào tiết chế xâm phạm.</w:t>
      </w:r>
    </w:p>
    <w:p>
      <w:pPr>
        <w:spacing w:after="120" w:line="360" w:lineRule="auto"/>
        <w:ind w:firstLine="720"/>
        <w:jc w:val="both"/>
      </w:pPr>
      <w:r>
        <w:rPr>
          <w:rFonts w:ascii="Times New Roman" w:hAnsi="Times New Roman" w:eastAsia="Times New Roman"/>
          <w:sz w:val="26"/>
        </w:rPr>
        <w:t>Ai cũng không muốn biến thành vấn đáp máy móc, hai mươi bốn giờ chờ lệnh.</w:t>
      </w:r>
    </w:p>
    <w:p>
      <w:pPr>
        <w:spacing w:after="120" w:line="360" w:lineRule="auto"/>
        <w:ind w:firstLine="720"/>
        <w:jc w:val="both"/>
      </w:pPr>
      <w:r>
        <w:rPr>
          <w:rFonts w:ascii="Times New Roman" w:hAnsi="Times New Roman" w:eastAsia="Times New Roman"/>
          <w:sz w:val="26"/>
        </w:rPr>
        <w:t>Nhưng bây giờ, hắn mới hiểu được, phía dưới một hàng chữ hẳn là nói cho hắn biết, phát sinh trước mắt tình huống, sẽ không đối giác tỉnh giả tạo thành hủy diệt tính đả kích.</w:t>
      </w:r>
    </w:p>
    <w:p>
      <w:pPr>
        <w:spacing w:after="120" w:line="360" w:lineRule="auto"/>
        <w:ind w:firstLine="720"/>
        <w:jc w:val="both"/>
      </w:pPr>
      <w:r>
        <w:rPr>
          <w:rFonts w:ascii="Times New Roman" w:hAnsi="Times New Roman" w:eastAsia="Times New Roman"/>
          <w:sz w:val="26"/>
        </w:rPr>
        <w:t>Mà lại Giang Lan cũng nghĩ thông suốt, linh cảnh hạch tâm rõ ràng là sinh vật thể một bộ phận, muốn để nó trường kỳ khỏe mạnh sinh tồn được, nhất định phải dựa vào bản thể tồn tại, luôn dựa vào Thiên Sang năng lực cưỡng ép phục sinh linh cảnh hạch tâm, chung quy không phải kế lâu dài.</w:t>
      </w:r>
    </w:p>
    <w:p>
      <w:pPr>
        <w:spacing w:after="120" w:line="360" w:lineRule="auto"/>
        <w:ind w:firstLine="720"/>
        <w:jc w:val="both"/>
      </w:pPr>
      <w:r>
        <w:rPr>
          <w:rFonts w:ascii="Times New Roman" w:hAnsi="Times New Roman" w:eastAsia="Times New Roman"/>
          <w:sz w:val="26"/>
        </w:rPr>
        <w:t>Giang Lan mang theo Trương An Bình, Ninh Đồng, Orochimaru, Thiên Sang thông qua Kamar-Taj cổng truyền tống đến tới mặt đất.</w:t>
      </w:r>
    </w:p>
    <w:p>
      <w:pPr>
        <w:spacing w:after="120" w:line="360" w:lineRule="auto"/>
        <w:ind w:firstLine="720"/>
        <w:jc w:val="both"/>
      </w:pPr>
      <w:r>
        <w:rPr>
          <w:rFonts w:ascii="Times New Roman" w:hAnsi="Times New Roman" w:eastAsia="Times New Roman"/>
          <w:sz w:val="26"/>
        </w:rPr>
        <w:t>Rất nhanh, lão Vương cùng Ngu Linh, Túc Hạo cũng nghe hỏi chạy đến.</w:t>
      </w:r>
    </w:p>
    <w:p>
      <w:pPr>
        <w:spacing w:after="120" w:line="360" w:lineRule="auto"/>
        <w:ind w:firstLine="720"/>
        <w:jc w:val="both"/>
      </w:pPr>
      <w:r>
        <w:rPr>
          <w:rFonts w:ascii="Times New Roman" w:hAnsi="Times New Roman" w:eastAsia="Times New Roman"/>
          <w:sz w:val="26"/>
        </w:rPr>
        <w:t>Không bên trong nguyên bản khô cạn như thây khô giống như Thần Thi, dần dần phục hồi như cũ thành cơ bắp cường tráng Titan, như dãy núi đồng dạng vĩ ngạn, toàn thân hiện lên ám kim sắc, chỉ là thiếu thiếu một cái cánh tay một cái bắp đùi, chỉ có một nửa thân thể.</w:t>
      </w:r>
    </w:p>
    <w:p>
      <w:pPr>
        <w:spacing w:after="120" w:line="360" w:lineRule="auto"/>
        <w:ind w:firstLine="720"/>
        <w:jc w:val="both"/>
      </w:pPr>
      <w:r>
        <w:rPr>
          <w:rFonts w:ascii="Times New Roman" w:hAnsi="Times New Roman" w:eastAsia="Times New Roman"/>
          <w:sz w:val="26"/>
        </w:rPr>
        <w:t>Hắn toàn thân triển khai, hạch tâm cùng cái mông, Tế Cẩu đang từ từ hướng hắn thể nội dung hợp.</w:t>
      </w:r>
    </w:p>
    <w:p>
      <w:pPr>
        <w:spacing w:after="120" w:line="360" w:lineRule="auto"/>
        <w:ind w:firstLine="720"/>
        <w:jc w:val="both"/>
      </w:pPr>
      <w:r>
        <w:rPr>
          <w:rFonts w:ascii="Times New Roman" w:hAnsi="Times New Roman" w:eastAsia="Times New Roman"/>
          <w:sz w:val="26"/>
        </w:rPr>
        <w:t>Vô số thần kinh, mạch máu tổ chức trống rỗng mọc ra liên tiếp lấy bốn người.</w:t>
      </w:r>
    </w:p>
    <w:p>
      <w:pPr>
        <w:spacing w:after="120" w:line="360" w:lineRule="auto"/>
        <w:ind w:firstLine="720"/>
        <w:jc w:val="both"/>
      </w:pPr>
      <w:r>
        <w:rPr>
          <w:rFonts w:ascii="Times New Roman" w:hAnsi="Times New Roman" w:eastAsia="Times New Roman"/>
          <w:sz w:val="26"/>
        </w:rPr>
        <w:t>Đạt được linh cảnh hạch tâm năng lượng, cái mông cùng Tế Cẩu thân thể trở nên to lớn hơn, mặt ngoài thân thể có kiểu dáng phức tạp phù văn không ngừng hiển hiện, phác hoạ ra điểm điểm kim sắc vầng sáng.</w:t>
      </w:r>
    </w:p>
    <w:p>
      <w:pPr>
        <w:spacing w:after="120" w:line="360" w:lineRule="auto"/>
        <w:ind w:firstLine="720"/>
        <w:jc w:val="both"/>
      </w:pPr>
      <w:r>
        <w:rPr>
          <w:rFonts w:ascii="Times New Roman" w:hAnsi="Times New Roman" w:eastAsia="Times New Roman"/>
          <w:sz w:val="26"/>
        </w:rPr>
        <w:t>Hơn nữa thoạt nhìn quá trình này còn sẽ kéo dài một hồi.</w:t>
      </w:r>
    </w:p>
    <w:p>
      <w:pPr>
        <w:spacing w:after="120" w:line="360" w:lineRule="auto"/>
        <w:ind w:firstLine="720"/>
        <w:jc w:val="both"/>
      </w:pPr>
      <w:r>
        <w:rPr>
          <w:rFonts w:ascii="Times New Roman" w:hAnsi="Times New Roman" w:eastAsia="Times New Roman"/>
          <w:sz w:val="26"/>
        </w:rPr>
        <w:t>Ngu Linh phát hiện Giang Lan cùng Ninh Đồng mấy người, biết lần này dị biến nhất định cùng Giang Lan có quan hệ, nàng nhíu lại như cành liễu giống như tú khí lông mày, đặt câu hỏi.</w:t>
      </w:r>
    </w:p>
    <w:p>
      <w:pPr>
        <w:spacing w:after="120" w:line="360" w:lineRule="auto"/>
        <w:ind w:firstLine="720"/>
        <w:jc w:val="both"/>
      </w:pPr>
      <w:r>
        <w:rPr>
          <w:rFonts w:ascii="Times New Roman" w:hAnsi="Times New Roman" w:eastAsia="Times New Roman"/>
          <w:sz w:val="26"/>
        </w:rPr>
        <w:t>"Xảy ra chuyện gì? Muốn không nên ngăn cản bọn chúng?"</w:t>
      </w:r>
    </w:p>
    <w:p>
      <w:pPr>
        <w:spacing w:after="120" w:line="360" w:lineRule="auto"/>
        <w:ind w:firstLine="720"/>
        <w:jc w:val="both"/>
      </w:pPr>
      <w:r>
        <w:rPr>
          <w:rFonts w:ascii="Times New Roman" w:hAnsi="Times New Roman" w:eastAsia="Times New Roman"/>
          <w:sz w:val="26"/>
        </w:rPr>
        <w:t>Giang Lan lắc đầu, trầm giọng nói.</w:t>
      </w:r>
    </w:p>
    <w:p>
      <w:pPr>
        <w:spacing w:after="120" w:line="360" w:lineRule="auto"/>
        <w:ind w:firstLine="720"/>
        <w:jc w:val="both"/>
      </w:pPr>
      <w:r>
        <w:rPr>
          <w:rFonts w:ascii="Times New Roman" w:hAnsi="Times New Roman" w:eastAsia="Times New Roman"/>
          <w:sz w:val="26"/>
        </w:rPr>
        <w:t>"Đừng có gấp, nếu như tình huống không đúng, ta sẽ ra tay!"</w:t>
      </w:r>
    </w:p>
    <w:p>
      <w:pPr>
        <w:spacing w:after="120" w:line="360" w:lineRule="auto"/>
        <w:ind w:firstLine="720"/>
        <w:jc w:val="both"/>
      </w:pPr>
      <w:r>
        <w:rPr>
          <w:rFonts w:ascii="Times New Roman" w:hAnsi="Times New Roman" w:eastAsia="Times New Roman"/>
          <w:sz w:val="26"/>
        </w:rPr>
        <w:t>Giang Lan sở dĩ dám yên lặng theo dõi kỳ biến, là bởi vì nếu quả như thật như hắn sở liệu, cái mông cùng Tế Cẩu là linh cảnh đại não, hắn thân là cái mông cùng Tế Cẩu chủ nhân, chí ít có thể có được năm mươi phần trăm quyền khống chế.</w:t>
      </w:r>
    </w:p>
    <w:p>
      <w:pPr>
        <w:spacing w:after="120" w:line="360" w:lineRule="auto"/>
        <w:ind w:firstLine="720"/>
        <w:jc w:val="both"/>
      </w:pPr>
      <w:r>
        <w:rPr>
          <w:rFonts w:ascii="Times New Roman" w:hAnsi="Times New Roman" w:eastAsia="Times New Roman"/>
          <w:sz w:val="26"/>
        </w:rPr>
        <w:t>Hắn mỗi lần khi về nhà, cái mông đều sẽ co quắp tại trong ngực hắn cô kén một hồi, đối với hắn ỷ lại, đạt đến không thể thêm phục trình độ.</w:t>
      </w:r>
    </w:p>
    <w:p>
      <w:pPr>
        <w:spacing w:after="120" w:line="360" w:lineRule="auto"/>
        <w:ind w:firstLine="720"/>
        <w:jc w:val="both"/>
      </w:pPr>
      <w:r>
        <w:rPr>
          <w:rFonts w:ascii="Times New Roman" w:hAnsi="Times New Roman" w:eastAsia="Times New Roman"/>
          <w:sz w:val="26"/>
        </w:rPr>
        <w:t>Dù sao cũng là hắn đem cái mông từ tối tăm không mặt trời thức tỉnh trong khoang thuyền giải cứu ra.</w:t>
      </w:r>
    </w:p>
    <w:p>
      <w:pPr>
        <w:spacing w:after="120" w:line="360" w:lineRule="auto"/>
        <w:ind w:firstLine="720"/>
        <w:jc w:val="both"/>
      </w:pPr>
      <w:r>
        <w:rPr>
          <w:rFonts w:ascii="Times New Roman" w:hAnsi="Times New Roman" w:eastAsia="Times New Roman"/>
          <w:sz w:val="26"/>
        </w:rPr>
        <w:t>Tại cái mông trong lòng, Giang Lan liền giống với, cưỡi bạch mã cứu vớt nó vương tử như vậy loá mắt suất khí.</w:t>
      </w:r>
    </w:p>
    <w:p>
      <w:pPr>
        <w:spacing w:after="120" w:line="360" w:lineRule="auto"/>
        <w:ind w:firstLine="720"/>
        <w:jc w:val="both"/>
      </w:pPr>
      <w:r>
        <w:rPr>
          <w:rFonts w:ascii="Times New Roman" w:hAnsi="Times New Roman" w:eastAsia="Times New Roman"/>
          <w:sz w:val="26"/>
        </w:rPr>
        <w:t>Cho nên cái mông cái này trà xanh mèo, đối Giang Lan lớn có một loại, sinh là ngươi mèo, ch.ết là ngươi mèo ch.ết, dị dạng không muốn xa rời cảm giác.</w:t>
      </w:r>
    </w:p>
    <w:p>
      <w:pPr>
        <w:spacing w:after="120" w:line="360" w:lineRule="auto"/>
        <w:ind w:firstLine="720"/>
        <w:jc w:val="both"/>
      </w:pPr>
      <w:r>
        <w:rPr>
          <w:rFonts w:ascii="Times New Roman" w:hAnsi="Times New Roman" w:eastAsia="Times New Roman"/>
          <w:sz w:val="26"/>
        </w:rPr>
        <w:t>Tế Cẩu thì là bị Giang Lan đánh sợ.</w:t>
      </w:r>
    </w:p>
    <w:p>
      <w:pPr>
        <w:spacing w:after="120" w:line="360" w:lineRule="auto"/>
        <w:ind w:firstLine="720"/>
        <w:jc w:val="both"/>
      </w:pPr>
      <w:r>
        <w:rPr>
          <w:rFonts w:ascii="Times New Roman" w:hAnsi="Times New Roman" w:eastAsia="Times New Roman"/>
          <w:sz w:val="26"/>
        </w:rPr>
        <w:t>Mỗi lần Giang Lan nhìn thấy nó bộ kia tiện dạng, cũng nhịn không được muốn đạp nó mấy cước.</w:t>
      </w:r>
    </w:p>
    <w:p>
      <w:pPr>
        <w:spacing w:after="120" w:line="360" w:lineRule="auto"/>
        <w:ind w:firstLine="720"/>
        <w:jc w:val="both"/>
      </w:pPr>
      <w:r>
        <w:rPr>
          <w:rFonts w:ascii="Times New Roman" w:hAnsi="Times New Roman" w:eastAsia="Times New Roman"/>
          <w:sz w:val="26"/>
        </w:rPr>
        <w:t>Dẫn đến Tế Cẩu trông thấy Giang Lan liền sẽ trốn vào âm u nơi hẻo lánh, run lẩy bẩy.</w:t>
      </w:r>
    </w:p>
    <w:p>
      <w:pPr>
        <w:spacing w:after="120" w:line="360" w:lineRule="auto"/>
        <w:ind w:firstLine="720"/>
        <w:jc w:val="both"/>
      </w:pPr>
      <w:r>
        <w:rPr>
          <w:rFonts w:ascii="Times New Roman" w:hAnsi="Times New Roman" w:eastAsia="Times New Roman"/>
          <w:sz w:val="26"/>
        </w:rPr>
        <w:t>Coi như Tế Cẩu đối Giang Lan không có bất kỳ cái gì hảo cảm, chỉ từ thể tích nhìn lại, cái mông so Tế Cẩu phải lớn hơn gấp năm lần không ngừng, dựa vào liều trọng lượng, cái mông cũng chắc thắng.</w:t>
      </w:r>
    </w:p>
    <w:p>
      <w:pPr>
        <w:spacing w:after="120" w:line="360" w:lineRule="auto"/>
        <w:ind w:firstLine="720"/>
        <w:jc w:val="both"/>
      </w:pPr>
      <w:r>
        <w:rPr>
          <w:rFonts w:ascii="Times New Roman" w:hAnsi="Times New Roman" w:eastAsia="Times New Roman"/>
          <w:sz w:val="26"/>
        </w:rPr>
        <w:t>Một mèo một chó ở nhà nuôi lâu như vậy, mỗi ngày ăn đồ ăn cho mèo thức ăn cho chó há có thể là bạch uy.</w:t>
      </w:r>
    </w:p>
    <w:p>
      <w:pPr>
        <w:spacing w:after="120" w:line="360" w:lineRule="auto"/>
        <w:ind w:firstLine="720"/>
        <w:jc w:val="both"/>
      </w:pPr>
      <w:r>
        <w:rPr>
          <w:rFonts w:ascii="Times New Roman" w:hAnsi="Times New Roman" w:eastAsia="Times New Roman"/>
          <w:sz w:val="26"/>
        </w:rPr>
        <w:t>Hiện tại cuối cùng đã tới thu lợi tức thời điểm.</w:t>
      </w:r>
    </w:p>
    <w:p>
      <w:pPr>
        <w:spacing w:after="120" w:line="360" w:lineRule="auto"/>
        <w:ind w:firstLine="720"/>
        <w:jc w:val="both"/>
      </w:pPr>
      <w:r>
        <w:rPr>
          <w:rFonts w:ascii="Times New Roman" w:hAnsi="Times New Roman" w:eastAsia="Times New Roman"/>
          <w:sz w:val="26"/>
        </w:rPr>
        <w:t>Giang Lan vừa nghĩ vừa dùng khóe mắt liếc nhìn Thiên Sang.</w:t>
      </w:r>
    </w:p>
    <w:p>
      <w:pPr>
        <w:spacing w:after="120" w:line="360" w:lineRule="auto"/>
        <w:ind w:firstLine="720"/>
        <w:jc w:val="both"/>
      </w:pPr>
      <w:r>
        <w:rPr>
          <w:rFonts w:ascii="Times New Roman" w:hAnsi="Times New Roman" w:eastAsia="Times New Roman"/>
          <w:sz w:val="26"/>
        </w:rPr>
        <w:t>Thiên Sang mặc dù thân là máy móc tiểu tử, toàn thân là nửa máy móc bán sinh vật cấu thành, tại Giang Lan mắt lộ ra hung quang dưới con mắt, cũng toàn thân rét run.</w:t>
      </w:r>
    </w:p>
    <w:p>
      <w:pPr>
        <w:spacing w:after="120" w:line="360" w:lineRule="auto"/>
        <w:ind w:firstLine="720"/>
        <w:jc w:val="both"/>
      </w:pPr>
      <w:r>
        <w:rPr>
          <w:rFonts w:ascii="Times New Roman" w:hAnsi="Times New Roman" w:eastAsia="Times New Roman"/>
          <w:sz w:val="26"/>
        </w:rPr>
        <w:t>Ultron là tâm linh bảo thạch sáng tạo ra cơ giới sinh vật, Thiên Sang kế thừa nguồn gốc từ tại phụ thân tâm linh năng lực, nó hai tay ôm vai tự lẩm bẩm.</w:t>
      </w:r>
    </w:p>
    <w:p>
      <w:pPr>
        <w:spacing w:after="120" w:line="360" w:lineRule="auto"/>
        <w:ind w:firstLine="720"/>
        <w:jc w:val="both"/>
      </w:pPr>
      <w:r>
        <w:rPr>
          <w:rFonts w:ascii="Times New Roman" w:hAnsi="Times New Roman" w:eastAsia="Times New Roman"/>
          <w:sz w:val="26"/>
        </w:rPr>
        <w:t>"Ừm? Bất thình lình ác ý. . ."</w:t>
      </w:r>
    </w:p>
    <w:p>
      <w:pPr>
        <w:spacing w:after="120" w:line="360" w:lineRule="auto"/>
        <w:ind w:firstLine="720"/>
        <w:jc w:val="both"/>
      </w:pPr>
      <w:r>
        <w:rPr>
          <w:rFonts w:ascii="Times New Roman" w:hAnsi="Times New Roman" w:eastAsia="Times New Roman"/>
          <w:sz w:val="26"/>
        </w:rPr>
        <w:t>Thiên Sang tuần sát một vòng, cuối cùng đưa ánh mắt khóa chặt tại Giang Lan trên thân, nó ánh mắt nhanh chóng xoay tròn mấy lần, cuối cùng nhận định.</w:t>
      </w:r>
    </w:p>
    <w:p>
      <w:pPr>
        <w:spacing w:after="120" w:line="360" w:lineRule="auto"/>
        <w:ind w:firstLine="720"/>
        <w:jc w:val="both"/>
      </w:pPr>
      <w:r>
        <w:rPr>
          <w:rFonts w:ascii="Times New Roman" w:hAnsi="Times New Roman" w:eastAsia="Times New Roman"/>
          <w:sz w:val="26"/>
        </w:rPr>
        <w:t>"Có phải hay không là ngươi, tên trọc, ta cảm giác được ngươi nội tâm, tràn đầy âm u ý nghĩ!"</w:t>
      </w:r>
    </w:p>
    <w:p>
      <w:pPr>
        <w:spacing w:after="120" w:line="360" w:lineRule="auto"/>
        <w:ind w:firstLine="720"/>
        <w:jc w:val="both"/>
      </w:pPr>
      <w:r>
        <w:rPr>
          <w:rFonts w:ascii="Times New Roman" w:hAnsi="Times New Roman" w:eastAsia="Times New Roman"/>
          <w:sz w:val="26"/>
        </w:rPr>
        <w:t>Giang Lan nội tâm sững sờ, cái này tiểu tử cảm giác nhạy cảm như thế sao?</w:t>
      </w:r>
    </w:p>
    <w:p>
      <w:pPr>
        <w:spacing w:after="120" w:line="360" w:lineRule="auto"/>
        <w:ind w:firstLine="720"/>
        <w:jc w:val="both"/>
      </w:pPr>
      <w:r>
        <w:rPr>
          <w:rFonts w:ascii="Times New Roman" w:hAnsi="Times New Roman" w:eastAsia="Times New Roman"/>
          <w:sz w:val="26"/>
        </w:rPr>
        <w:t>Hắn bị vạch trần sau lập tức giận tím mặt.</w:t>
      </w:r>
    </w:p>
    <w:p>
      <w:pPr>
        <w:spacing w:after="120" w:line="360" w:lineRule="auto"/>
        <w:ind w:firstLine="720"/>
        <w:jc w:val="both"/>
      </w:pPr>
      <w:r>
        <w:rPr>
          <w:rFonts w:ascii="Times New Roman" w:hAnsi="Times New Roman" w:eastAsia="Times New Roman"/>
          <w:sz w:val="26"/>
        </w:rPr>
        <w:t>"Nghịch tử, lại để ta một câu tên trọc thử một chút, ta hôm nay thanh lý môn hộ!"</w:t>
      </w:r>
    </w:p>
    <w:p>
      <w:pPr>
        <w:spacing w:after="120" w:line="360" w:lineRule="auto"/>
        <w:ind w:firstLine="720"/>
        <w:jc w:val="both"/>
      </w:pPr>
      <w:r>
        <w:rPr>
          <w:rFonts w:ascii="Times New Roman" w:hAnsi="Times New Roman" w:eastAsia="Times New Roman"/>
          <w:sz w:val="26"/>
        </w:rPr>
        <w:t>Dù sao linh cảnh bản thể đã phục sinh, Thiên Sang tác dụng giảm bớt đi nhiều.</w:t>
      </w:r>
    </w:p>
    <w:p>
      <w:pPr>
        <w:spacing w:after="120" w:line="360" w:lineRule="auto"/>
        <w:ind w:firstLine="720"/>
        <w:jc w:val="both"/>
      </w:pPr>
      <w:r>
        <w:rPr>
          <w:rFonts w:ascii="Times New Roman" w:hAnsi="Times New Roman" w:eastAsia="Times New Roman"/>
          <w:sz w:val="26"/>
        </w:rPr>
        <w:t>Giang Lan tung người một cái, khóa lại Thiên Sang cổ, dùng ngón tay không ngừng hà hơi đạn lấy Thiên Sang trán, phát ra băng băng tiếng vang.</w:t>
      </w:r>
    </w:p>
    <w:p>
      <w:pPr>
        <w:spacing w:after="120" w:line="360" w:lineRule="auto"/>
        <w:ind w:firstLine="720"/>
        <w:jc w:val="both"/>
      </w:pPr>
      <w:r>
        <w:rPr>
          <w:rFonts w:ascii="Times New Roman" w:hAnsi="Times New Roman" w:eastAsia="Times New Roman"/>
          <w:sz w:val="26"/>
        </w:rPr>
        <w:t>Thiên Sang trên đầu lập tức sưng lên từng cái bao lớn, hắn dùng tay ngăn trở trán, kêu cứu.</w:t>
      </w:r>
    </w:p>
    <w:p>
      <w:pPr>
        <w:spacing w:after="120" w:line="360" w:lineRule="auto"/>
        <w:ind w:firstLine="720"/>
        <w:jc w:val="both"/>
      </w:pPr>
      <w:r>
        <w:rPr>
          <w:rFonts w:ascii="Times New Roman" w:hAnsi="Times New Roman" w:eastAsia="Times New Roman"/>
          <w:sz w:val="26"/>
        </w:rPr>
        <w:t>"Cứu mạng, mụ mụ, cứu ta! Giết người rồi!"</w:t>
      </w:r>
    </w:p>
    <w:p>
      <w:pPr>
        <w:spacing w:after="120" w:line="360" w:lineRule="auto"/>
        <w:ind w:firstLine="720"/>
        <w:jc w:val="both"/>
      </w:pPr>
      <w:r>
        <w:rPr>
          <w:rFonts w:ascii="Times New Roman" w:hAnsi="Times New Roman" w:eastAsia="Times New Roman"/>
          <w:sz w:val="26"/>
        </w:rPr>
        <w:t>Nghe thấy nghịch tử, mụ mụ loại này không hợp thói thường xưng hô, lão Vương một viên Bát Quái tâm bị triệt để nhóm lửa, hắn vội vàng bu lại, có chút hăng hái đánh giá Thiên Sang, ha ha cười nói.</w:t>
      </w:r>
    </w:p>
    <w:p>
      <w:pPr>
        <w:spacing w:after="120" w:line="360" w:lineRule="auto"/>
        <w:ind w:firstLine="720"/>
        <w:jc w:val="both"/>
      </w:pPr>
      <w:r>
        <w:rPr>
          <w:rFonts w:ascii="Times New Roman" w:hAnsi="Times New Roman" w:eastAsia="Times New Roman"/>
          <w:sz w:val="26"/>
        </w:rPr>
        <w:t>"Giang Lan cùng Ninh Đồng là cha mẹ ngươi sao? Gọi gia gia đi, tiểu tử!"</w:t>
      </w:r>
    </w:p>
    <w:p>
      <w:pPr>
        <w:spacing w:after="120" w:line="360" w:lineRule="auto"/>
        <w:ind w:firstLine="720"/>
        <w:jc w:val="both"/>
      </w:pPr>
      <w:r>
        <w:rPr>
          <w:rFonts w:ascii="Times New Roman" w:hAnsi="Times New Roman" w:eastAsia="Times New Roman"/>
          <w:sz w:val="26"/>
        </w:rPr>
        <w:t>Thiên Sang hào không đạo lí đối nhân xử thế kinh nghiệm, nói thẳng.</w:t>
      </w:r>
    </w:p>
    <w:p>
      <w:pPr>
        <w:spacing w:after="120" w:line="360" w:lineRule="auto"/>
        <w:ind w:firstLine="720"/>
        <w:jc w:val="both"/>
      </w:pPr>
      <w:r>
        <w:rPr>
          <w:rFonts w:ascii="Times New Roman" w:hAnsi="Times New Roman" w:eastAsia="Times New Roman"/>
          <w:sz w:val="26"/>
        </w:rPr>
        <w:t>"Đại thúc, từ gương mặt ngươi đi lên phân tích, ngươi cùng tên trọc có quan hệ máu mủ xác suất là linh!"</w:t>
      </w:r>
    </w:p>
    <w:p>
      <w:pPr>
        <w:spacing w:after="120" w:line="360" w:lineRule="auto"/>
        <w:ind w:firstLine="720"/>
        <w:jc w:val="both"/>
      </w:pPr>
      <w:r>
        <w:rPr>
          <w:rFonts w:ascii="Times New Roman" w:hAnsi="Times New Roman" w:eastAsia="Times New Roman"/>
          <w:sz w:val="26"/>
        </w:rPr>
        <w:t>Lão Vương đoạt lấy Thiên Sang, tiếp nhận Giang Lan bắt đầu đạn hắn não băng.</w:t>
      </w:r>
    </w:p>
    <w:p>
      <w:pPr>
        <w:spacing w:after="120" w:line="360" w:lineRule="auto"/>
        <w:ind w:firstLine="720"/>
        <w:jc w:val="both"/>
      </w:pPr>
      <w:r>
        <w:rPr>
          <w:rFonts w:ascii="Times New Roman" w:hAnsi="Times New Roman" w:eastAsia="Times New Roman"/>
          <w:sz w:val="26"/>
        </w:rPr>
        <w:t>"Đứa nhỏ này, miệng rất cưỡng a, đến ta thay ngươi quản giáo quản giáo hắn!"</w:t>
      </w:r>
    </w:p>
    <w:p>
      <w:pPr>
        <w:spacing w:after="120" w:line="360" w:lineRule="auto"/>
        <w:ind w:firstLine="720"/>
        <w:jc w:val="both"/>
      </w:pPr>
      <w:r>
        <w:rPr>
          <w:rFonts w:ascii="Times New Roman" w:hAnsi="Times New Roman" w:eastAsia="Times New Roman"/>
          <w:sz w:val="26"/>
        </w:rPr>
        <w:t>"A, a, đau, đau!"</w:t>
      </w:r>
    </w:p>
    <w:p>
      <w:pPr>
        <w:spacing w:after="120" w:line="360" w:lineRule="auto"/>
        <w:ind w:firstLine="720"/>
        <w:jc w:val="both"/>
      </w:pPr>
      <w:r>
        <w:rPr>
          <w:rFonts w:ascii="Times New Roman" w:hAnsi="Times New Roman" w:eastAsia="Times New Roman"/>
          <w:sz w:val="26"/>
        </w:rPr>
        <w:t>Giang Lan cùng lão Vương đè lại Thiên Sang khi dễ quên cả trời đất, Ngu Linh rốt cục không thể nhịn được nữa, phẫn nộ quát.</w:t>
      </w:r>
    </w:p>
    <w:p>
      <w:pPr>
        <w:spacing w:after="120" w:line="360" w:lineRule="auto"/>
        <w:ind w:firstLine="720"/>
        <w:jc w:val="both"/>
      </w:pPr>
      <w:r>
        <w:rPr>
          <w:rFonts w:ascii="Times New Roman" w:hAnsi="Times New Roman" w:eastAsia="Times New Roman"/>
          <w:sz w:val="26"/>
        </w:rPr>
        <w:t>"Đều cho ta đứng đắn một chút, lúc nào, các ngươi còn ở lại chỗ này cãi nhau ầm ĩ! Đại thúc ngươi đạn người ta tiểu kê kê làm gì?"</w:t>
      </w:r>
    </w:p>
    <w:p>
      <w:pPr>
        <w:spacing w:after="120" w:line="360" w:lineRule="auto"/>
        <w:ind w:firstLine="720"/>
        <w:jc w:val="both"/>
      </w:pPr>
      <w:r>
        <w:rPr>
          <w:rFonts w:ascii="Times New Roman" w:hAnsi="Times New Roman" w:eastAsia="Times New Roman"/>
          <w:sz w:val="26"/>
        </w:rPr>
        <w:t>Lão Vương sắc mặt ngượng ngập, thu hồi đánh úp về phía Thiên Sang hạ thân tội ác ma thủ.</w:t>
      </w:r>
    </w:p>
    <w:p>
      <w:pPr>
        <w:spacing w:after="120" w:line="360" w:lineRule="auto"/>
        <w:ind w:firstLine="720"/>
        <w:jc w:val="both"/>
      </w:pPr>
      <w:r>
        <w:rPr>
          <w:rFonts w:ascii="Times New Roman" w:hAnsi="Times New Roman" w:eastAsia="Times New Roman"/>
          <w:sz w:val="26"/>
        </w:rPr>
        <w:t>"Ta chính là xác nhận dưới, hắn có hay không cái năng lực kia, Giang tiểu tử, đây là cái gì đồ chơi, thật là ngươi cùng con trai của Ninh Đồng sao? Làm sao lại lớn như vậy?"</w:t>
      </w:r>
    </w:p>
    <w:p>
      <w:pPr>
        <w:spacing w:after="120" w:line="360" w:lineRule="auto"/>
        <w:ind w:firstLine="720"/>
        <w:jc w:val="both"/>
      </w:pPr>
      <w:r>
        <w:rPr>
          <w:rFonts w:ascii="Times New Roman" w:hAnsi="Times New Roman" w:eastAsia="Times New Roman"/>
          <w:sz w:val="26"/>
        </w:rPr>
        <w:t>Thiên Sang tại mô phỏng thành hình dạng người thời điểm, tham chiếu Giang Lan cùng Ninh Đồng hình tượng, chợt nhìn, thật là có chút giống hai người hậu đại, chỉ là trên da từng đầu khe hẹp, để nó thấy thế nào đều không giống loài người.</w:t>
      </w:r>
    </w:p>
    <w:p>
      <w:pPr>
        <w:spacing w:after="120" w:line="360" w:lineRule="auto"/>
        <w:ind w:firstLine="720"/>
        <w:jc w:val="both"/>
      </w:pPr>
      <w:r>
        <w:rPr>
          <w:rFonts w:ascii="Times New Roman" w:hAnsi="Times New Roman" w:eastAsia="Times New Roman"/>
          <w:sz w:val="26"/>
        </w:rPr>
        <w:t>Ngu Linh mặc dù mặt ngoài nhìn chằm chằm trên trời Titan, nhưng lỗ tai trong nháy mắt dựng lên, một viên phương tâm hoàn toàn chuyển dời đến bên này.</w:t>
      </w:r>
    </w:p>
    <w:p>
      <w:pPr>
        <w:spacing w:after="120" w:line="360" w:lineRule="auto"/>
        <w:ind w:firstLine="720"/>
        <w:jc w:val="both"/>
      </w:pPr>
      <w:r>
        <w:rPr>
          <w:rFonts w:ascii="Times New Roman" w:hAnsi="Times New Roman" w:eastAsia="Times New Roman"/>
          <w:sz w:val="26"/>
        </w:rPr>
        <w:t>Giang Lan đối lão Vương giải thích nói.</w:t>
      </w:r>
    </w:p>
    <w:p>
      <w:pPr>
        <w:spacing w:after="120" w:line="360" w:lineRule="auto"/>
        <w:ind w:firstLine="720"/>
        <w:jc w:val="both"/>
      </w:pPr>
      <w:r>
        <w:rPr>
          <w:rFonts w:ascii="Times New Roman" w:hAnsi="Times New Roman" w:eastAsia="Times New Roman"/>
          <w:sz w:val="26"/>
        </w:rPr>
        <w:t>"Nó là của ta một vị. . . Trán bằng hữu hậu đại, nó cha trước khi ch.ết, xin nhờ ta chiếu cố thật tốt nó, cho nên ta đem nó thu hoạch con nuôi."</w:t>
      </w:r>
    </w:p>
    <w:p>
      <w:pPr>
        <w:spacing w:after="120" w:line="360" w:lineRule="auto"/>
        <w:ind w:firstLine="720"/>
        <w:jc w:val="both"/>
      </w:pPr>
      <w:r>
        <w:rPr>
          <w:rFonts w:ascii="Times New Roman" w:hAnsi="Times New Roman" w:eastAsia="Times New Roman"/>
          <w:sz w:val="26"/>
        </w:rPr>
        <w:t>Thiên Sang che lấy trán, trốn vào Ninh Đồng trong ngực, bi phẫn hô.</w:t>
      </w:r>
    </w:p>
    <w:p>
      <w:pPr>
        <w:spacing w:after="120" w:line="360" w:lineRule="auto"/>
        <w:ind w:firstLine="720"/>
        <w:jc w:val="both"/>
      </w:pPr>
      <w:r>
        <w:rPr>
          <w:rFonts w:ascii="Times New Roman" w:hAnsi="Times New Roman" w:eastAsia="Times New Roman"/>
          <w:sz w:val="26"/>
        </w:rPr>
        <w:t>"Ta ch.ết cũng sẽ không nhận ngươi làm cha nuôi, mẹ, hắn đánh ta! Ô ô!"</w:t>
      </w:r>
    </w:p>
    <w:p>
      <w:pPr>
        <w:spacing w:after="120" w:line="360" w:lineRule="auto"/>
        <w:ind w:firstLine="720"/>
        <w:jc w:val="both"/>
      </w:pPr>
      <w:r>
        <w:rPr>
          <w:rFonts w:ascii="Times New Roman" w:hAnsi="Times New Roman" w:eastAsia="Times New Roman"/>
          <w:sz w:val="26"/>
        </w:rPr>
        <w:t>Ngu Linh nội tâm thật to thở dài một hơi, mở ra liếc mắt nói.</w:t>
      </w:r>
    </w:p>
    <w:p>
      <w:pPr>
        <w:spacing w:after="120" w:line="360" w:lineRule="auto"/>
        <w:ind w:firstLine="720"/>
        <w:jc w:val="both"/>
      </w:pPr>
      <w:r>
        <w:rPr>
          <w:rFonts w:ascii="Times New Roman" w:hAnsi="Times New Roman" w:eastAsia="Times New Roman"/>
          <w:sz w:val="26"/>
        </w:rPr>
        <w:t>"Những sự tình này về sau có rảnh rồi nói sau, trên trời vật kia nhanh hoàn thành dung hợp, Giang Lan, tiếp xuống nên làm cái gì?"</w:t>
      </w:r>
    </w:p>
    <w:p>
      <w:pPr>
        <w:spacing w:after="120" w:line="360" w:lineRule="auto"/>
        <w:ind w:firstLine="720"/>
        <w:jc w:val="both"/>
      </w:pPr>
      <w:r>
        <w:rPr>
          <w:rFonts w:ascii="Times New Roman" w:hAnsi="Times New Roman" w:eastAsia="Times New Roman"/>
          <w:sz w:val="26"/>
        </w:rPr>
        <w:t>Giang Lan biến thân thành Superman hình thái, trầm giọng nói.</w:t>
      </w:r>
    </w:p>
    <w:p>
      <w:pPr>
        <w:spacing w:after="120" w:line="360" w:lineRule="auto"/>
        <w:ind w:firstLine="720"/>
        <w:jc w:val="both"/>
      </w:pPr>
      <w:r>
        <w:rPr>
          <w:rFonts w:ascii="Times New Roman" w:hAnsi="Times New Roman" w:eastAsia="Times New Roman"/>
          <w:sz w:val="26"/>
        </w:rPr>
        <w:t>"Không có việc gì, ta đi trước xác minh tình hình bên dưới huống, các ngươi tản ra, vây quanh hắn, đừng để thứ này chạy."</w:t>
      </w:r>
    </w:p>
    <w:p>
      <w:pPr>
        <w:spacing w:after="120" w:line="360" w:lineRule="auto"/>
        <w:ind w:firstLine="720"/>
        <w:jc w:val="both"/>
      </w:pPr>
      <w:r>
        <w:rPr>
          <w:rFonts w:ascii="Times New Roman" w:hAnsi="Times New Roman" w:eastAsia="Times New Roman"/>
          <w:sz w:val="26"/>
        </w:rPr>
        <w:t>Tự mình chó cùng mèo nếu như chạy mất, trở về làm sao cùng trong nhà lão nương muội muội bàn giao.</w:t>
      </w:r>
    </w:p>
    <w:p>
      <w:pPr>
        <w:spacing w:after="120" w:line="360" w:lineRule="auto"/>
        <w:ind w:firstLine="720"/>
        <w:jc w:val="both"/>
      </w:pPr>
      <w:r>
        <w:rPr>
          <w:rFonts w:ascii="Times New Roman" w:hAnsi="Times New Roman" w:eastAsia="Times New Roman"/>
          <w:sz w:val="26"/>
        </w:rPr>
        <w:t>Trên trời cái này to lớn lõa nam, thể nội dung hợp nhà hắn cho ăn hơn nửa năm mèo chó, tính thế nào, cũng có hắn Giang gia một nửa quyền sở hữu.</w:t>
      </w:r>
    </w:p>
    <w:p>
      <w:pPr>
        <w:spacing w:after="120" w:line="360" w:lineRule="auto"/>
        <w:ind w:firstLine="720"/>
        <w:jc w:val="both"/>
      </w:pPr>
      <w:r>
        <w:rPr>
          <w:rFonts w:ascii="Times New Roman" w:hAnsi="Times New Roman" w:eastAsia="Times New Roman"/>
          <w:sz w:val="26"/>
        </w:rPr>
        <w:t>Titan dung hợp hoàn thành, mặc dù vẫn là không trọn vẹn không chịu nổi, nhưng đã sơ hiển bá khí vô song dáng người, hắn phát ra như sấm sét gầm rú.</w:t>
      </w:r>
    </w:p>
    <w:p>
      <w:pPr>
        <w:spacing w:after="120" w:line="360" w:lineRule="auto"/>
        <w:ind w:firstLine="720"/>
        <w:jc w:val="both"/>
      </w:pPr>
      <w:r>
        <w:rPr>
          <w:rFonts w:ascii="Times New Roman" w:hAnsi="Times New Roman" w:eastAsia="Times New Roman"/>
          <w:sz w:val="26"/>
        </w:rPr>
        <w:t>"Ta, chư thiên chi chủ, quay về thế gian, chiến sĩ của ta nhóm, đều đến tham gia bái các ngươi Thần Vương!"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