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589: Vũ trụ kịch chiến, thay đổi xoành xoạch</w:t>
      </w:r>
    </w:p>
    <w:p>
      <w:pPr>
        <w:spacing w:after="120" w:line="360" w:lineRule="auto"/>
        <w:ind w:firstLine="720"/>
        <w:jc w:val="both"/>
      </w:pPr>
      <w:r>
        <w:rPr>
          <w:rFonts w:ascii="Times New Roman" w:hAnsi="Times New Roman" w:eastAsia="Times New Roman"/>
          <w:sz w:val="26"/>
        </w:rPr>
        <w:t>Giang Lan cảm giác tự mình phảng phất bị một viên tiểu hành tinh chính diện va chạm đồng dạng, không thể chống cự Đại Lực đánh tới.</w:t>
      </w:r>
    </w:p>
    <w:p>
      <w:pPr>
        <w:spacing w:after="120" w:line="360" w:lineRule="auto"/>
        <w:ind w:firstLine="720"/>
        <w:jc w:val="both"/>
      </w:pPr>
      <w:r>
        <w:rPr>
          <w:rFonts w:ascii="Times New Roman" w:hAnsi="Times New Roman" w:eastAsia="Times New Roman"/>
          <w:sz w:val="26"/>
        </w:rPr>
        <w:t>Hắn ngã bay ra ngoài, thật sâu đâm vào lớn Thục Sơn trong lòng núi, dưới mặt đất truyền đến ầm ầm rung động thanh âm.</w:t>
      </w:r>
    </w:p>
    <w:p>
      <w:pPr>
        <w:spacing w:after="120" w:line="360" w:lineRule="auto"/>
        <w:ind w:firstLine="720"/>
        <w:jc w:val="both"/>
      </w:pPr>
      <w:r>
        <w:rPr>
          <w:rFonts w:ascii="Times New Roman" w:hAnsi="Times New Roman" w:eastAsia="Times New Roman"/>
          <w:sz w:val="26"/>
        </w:rPr>
        <w:t>Mấy giây sau, Giang Lan trong nháy mắt xuất hiện tại Nomi trước mặt, một kích đấm móc, đem hắn kích lên thiên không.</w:t>
      </w:r>
    </w:p>
    <w:p>
      <w:pPr>
        <w:spacing w:after="120" w:line="360" w:lineRule="auto"/>
        <w:ind w:firstLine="720"/>
        <w:jc w:val="both"/>
      </w:pPr>
      <w:r>
        <w:rPr>
          <w:rFonts w:ascii="Times New Roman" w:hAnsi="Times New Roman" w:eastAsia="Times New Roman"/>
          <w:sz w:val="26"/>
        </w:rPr>
        <w:t>Giang Lan không còn bảo lưu, khẽ quát một tiếng, trong nháy mắt bạo khí, biến thân thành siêu hai hình thái.</w:t>
      </w:r>
    </w:p>
    <w:p>
      <w:pPr>
        <w:spacing w:after="120" w:line="360" w:lineRule="auto"/>
        <w:ind w:firstLine="720"/>
        <w:jc w:val="both"/>
      </w:pPr>
      <w:r>
        <w:rPr>
          <w:rFonts w:ascii="Times New Roman" w:hAnsi="Times New Roman" w:eastAsia="Times New Roman"/>
          <w:sz w:val="26"/>
        </w:rPr>
        <w:t>Cả người đột ngột từ mặt đất mọc lên, hóa thành một đạo kim sắc quang mang, lớn Thục Sơn tại Giang Lan cùng Nomi tàn phá phía dưới, triệt để sụp đổ.</w:t>
      </w:r>
    </w:p>
    <w:p>
      <w:pPr>
        <w:spacing w:after="120" w:line="360" w:lineRule="auto"/>
        <w:ind w:firstLine="720"/>
        <w:jc w:val="both"/>
      </w:pPr>
      <w:r>
        <w:rPr>
          <w:rFonts w:ascii="Times New Roman" w:hAnsi="Times New Roman" w:eastAsia="Times New Roman"/>
          <w:sz w:val="26"/>
        </w:rPr>
        <w:t>Giang Lan không ngừng công kích Nomi, đem hắn một đường đẩy ra tầng khí quyển.</w:t>
      </w:r>
    </w:p>
    <w:p>
      <w:pPr>
        <w:spacing w:after="120" w:line="360" w:lineRule="auto"/>
        <w:ind w:firstLine="720"/>
        <w:jc w:val="both"/>
      </w:pPr>
      <w:r>
        <w:rPr>
          <w:rFonts w:ascii="Times New Roman" w:hAnsi="Times New Roman" w:eastAsia="Times New Roman"/>
          <w:sz w:val="26"/>
        </w:rPr>
        <w:t>Tại mặt đất đánh, đối hành tinh phá hư quá lớn, hơi một cái sơ sẩy, rất có thể liền sẽ đánh xuyên Địa Tâm, dẫn đến toàn cầu kịch liệt chấn, thậm chí đem Địa Cầu đánh thành mấy khối, cũng thuộc về thông thường thao tác.</w:t>
      </w:r>
    </w:p>
    <w:p>
      <w:pPr>
        <w:spacing w:after="120" w:line="360" w:lineRule="auto"/>
        <w:ind w:firstLine="720"/>
        <w:jc w:val="both"/>
      </w:pPr>
      <w:r>
        <w:rPr>
          <w:rFonts w:ascii="Times New Roman" w:hAnsi="Times New Roman" w:eastAsia="Times New Roman"/>
          <w:sz w:val="26"/>
        </w:rPr>
        <w:t>Giang Lan đã đạt đến đơn thể vũ trụ đỉnh phong cấp chiến lực, trên địa cầu thuộc về vô địch tồn tại.</w:t>
      </w:r>
    </w:p>
    <w:p>
      <w:pPr>
        <w:spacing w:after="120" w:line="360" w:lineRule="auto"/>
        <w:ind w:firstLine="720"/>
        <w:jc w:val="both"/>
      </w:pPr>
      <w:r>
        <w:rPr>
          <w:rFonts w:ascii="Times New Roman" w:hAnsi="Times New Roman" w:eastAsia="Times New Roman"/>
          <w:sz w:val="26"/>
        </w:rPr>
        <w:t>Nhìn, Nomi cũng không muốn trên địa cầu khai chiến, hắn hơi chậm lại, trực tiếp tiến vào vũ trụ.</w:t>
      </w:r>
    </w:p>
    <w:p>
      <w:pPr>
        <w:spacing w:after="120" w:line="360" w:lineRule="auto"/>
        <w:ind w:firstLine="720"/>
        <w:jc w:val="both"/>
      </w:pPr>
      <w:r>
        <w:rPr>
          <w:rFonts w:ascii="Times New Roman" w:hAnsi="Times New Roman" w:eastAsia="Times New Roman"/>
          <w:sz w:val="26"/>
        </w:rPr>
        <w:t>Hai đạo lưu quang không ngừng đụng vào nhau, không có chút nào tiết chế huy sái lấy năng lượng.</w:t>
      </w:r>
    </w:p>
    <w:p>
      <w:pPr>
        <w:spacing w:after="120" w:line="360" w:lineRule="auto"/>
        <w:ind w:firstLine="720"/>
        <w:jc w:val="both"/>
      </w:pPr>
      <w:r>
        <w:rPr>
          <w:rFonts w:ascii="Times New Roman" w:hAnsi="Times New Roman" w:eastAsia="Times New Roman"/>
          <w:sz w:val="26"/>
        </w:rPr>
        <w:t>Đông đông đông, quyền cước tiếng va đập bên tai không dứt.</w:t>
      </w:r>
    </w:p>
    <w:p>
      <w:pPr>
        <w:spacing w:after="120" w:line="360" w:lineRule="auto"/>
        <w:ind w:firstLine="720"/>
        <w:jc w:val="both"/>
      </w:pPr>
      <w:r>
        <w:rPr>
          <w:rFonts w:ascii="Times New Roman" w:hAnsi="Times New Roman" w:eastAsia="Times New Roman"/>
          <w:sz w:val="26"/>
        </w:rPr>
        <w:t>Từng vòng từng vòng hoa mỹ sóng năng lượng ở trong vũ trụ khuếch tán, các quốc gia vệ tinh gặp vận rủi lớn, không ngừng có cục hàng không báo cáo, nào đó nào đó số hiệu vệ tinh mất liên lạc.</w:t>
      </w:r>
    </w:p>
    <w:p>
      <w:pPr>
        <w:spacing w:after="120" w:line="360" w:lineRule="auto"/>
        <w:ind w:firstLine="720"/>
        <w:jc w:val="both"/>
      </w:pPr>
      <w:r>
        <w:rPr>
          <w:rFonts w:ascii="Times New Roman" w:hAnsi="Times New Roman" w:eastAsia="Times New Roman"/>
          <w:sz w:val="26"/>
        </w:rPr>
        <w:t>Toàn bộ Địa Cầu, có hàng không năng lực quốc gia, đều chú ý tới trong lúc kịch chiến hai người.</w:t>
      </w:r>
    </w:p>
    <w:p>
      <w:pPr>
        <w:spacing w:after="120" w:line="360" w:lineRule="auto"/>
        <w:ind w:firstLine="720"/>
        <w:jc w:val="both"/>
      </w:pPr>
      <w:r>
        <w:rPr>
          <w:rFonts w:ascii="Times New Roman" w:hAnsi="Times New Roman" w:eastAsia="Times New Roman"/>
          <w:sz w:val="26"/>
        </w:rPr>
        <w:t>Hoa quốc cao tầng trông thấy một người trong đó, đúng là bọn họ hạ lệnh muốn bắt nam tử áo vàng, lập tức kinh chảy mồ hôi lạnh ướt sũng cả người, lần nữa cho Tam Giang thành phố cục cảnh sát hạ lệnh.</w:t>
      </w:r>
    </w:p>
    <w:p>
      <w:pPr>
        <w:spacing w:after="120" w:line="360" w:lineRule="auto"/>
        <w:ind w:firstLine="720"/>
        <w:jc w:val="both"/>
      </w:pPr>
      <w:r>
        <w:rPr>
          <w:rFonts w:ascii="Times New Roman" w:hAnsi="Times New Roman" w:eastAsia="Times New Roman"/>
          <w:sz w:val="26"/>
        </w:rPr>
        <w:t>"Đình chỉ hết thảy bắt hoạt động, lặp lại, lập tức đình chỉ hết thảy bắt hoạt động!"</w:t>
      </w:r>
    </w:p>
    <w:p>
      <w:pPr>
        <w:spacing w:after="120" w:line="360" w:lineRule="auto"/>
        <w:ind w:firstLine="720"/>
        <w:jc w:val="both"/>
      </w:pPr>
      <w:r>
        <w:rPr>
          <w:rFonts w:ascii="Times New Roman" w:hAnsi="Times New Roman" w:eastAsia="Times New Roman"/>
          <w:sz w:val="26"/>
        </w:rPr>
        <w:t>Nói đùa cái gì, có thể tại vũ trụ nhục thân vật lộn cường giả, là chỉ là vũ khí nóng liền có thể đối phó tồn tại à.</w:t>
      </w:r>
    </w:p>
    <w:p>
      <w:pPr>
        <w:spacing w:after="120" w:line="360" w:lineRule="auto"/>
        <w:ind w:firstLine="720"/>
        <w:jc w:val="both"/>
      </w:pPr>
      <w:r>
        <w:rPr>
          <w:rFonts w:ascii="Times New Roman" w:hAnsi="Times New Roman" w:eastAsia="Times New Roman"/>
          <w:sz w:val="26"/>
        </w:rPr>
        <w:t>Trong vũ trụ chẳng những nhiệt độ siêu thấp, không dưỡng khí, còn có đại lượng tia vũ trụ tồn tại, người bình thường không có mặc phòng hộ phục bị xạ tuyến phóng xạ về sau, chẳng mấy chốc sẽ đột biến gien, ch.ết bởi các loại ung thư.</w:t>
      </w:r>
    </w:p>
    <w:p>
      <w:pPr>
        <w:spacing w:after="120" w:line="360" w:lineRule="auto"/>
        <w:ind w:firstLine="720"/>
        <w:jc w:val="both"/>
      </w:pPr>
      <w:r>
        <w:rPr>
          <w:rFonts w:ascii="Times New Roman" w:hAnsi="Times New Roman" w:eastAsia="Times New Roman"/>
          <w:sz w:val="26"/>
        </w:rPr>
        <w:t>Mà hai vị này, không mặc bất kỳ phòng vệ nào phục, ở trong vũ trụ đánh ra đại chiến giữa các vì sao hương vị, đơn giản có thể xưng kinh khủng.</w:t>
      </w:r>
    </w:p>
    <w:p>
      <w:pPr>
        <w:spacing w:after="120" w:line="360" w:lineRule="auto"/>
        <w:ind w:firstLine="720"/>
        <w:jc w:val="both"/>
      </w:pPr>
      <w:r>
        <w:rPr>
          <w:rFonts w:ascii="Times New Roman" w:hAnsi="Times New Roman" w:eastAsia="Times New Roman"/>
          <w:sz w:val="26"/>
        </w:rPr>
        <w:t>Dân gian cũng có thiên văn kẻ yêu thích quan sát được tràng cảnh này, bọn hắn đem HD ngoài không gian kính viễn vọng quay chụp đến hình tượng, bỏ vào toktik bên trên.</w:t>
      </w:r>
    </w:p>
    <w:p>
      <w:pPr>
        <w:spacing w:after="120" w:line="360" w:lineRule="auto"/>
        <w:ind w:firstLine="720"/>
        <w:jc w:val="both"/>
      </w:pPr>
      <w:r>
        <w:rPr>
          <w:rFonts w:ascii="Times New Roman" w:hAnsi="Times New Roman" w:eastAsia="Times New Roman"/>
          <w:sz w:val="26"/>
        </w:rPr>
        <w:t>Trong đó một trương dừng lại Giang Lan khuôn mặt ảnh chụp, lại lần nữa gây nên oanh động.</w:t>
      </w:r>
    </w:p>
    <w:p>
      <w:pPr>
        <w:spacing w:after="120" w:line="360" w:lineRule="auto"/>
        <w:ind w:firstLine="720"/>
        <w:jc w:val="both"/>
      </w:pPr>
      <w:r>
        <w:rPr>
          <w:rFonts w:ascii="Times New Roman" w:hAnsi="Times New Roman" w:eastAsia="Times New Roman"/>
          <w:sz w:val="26"/>
        </w:rPr>
        <w:t>"Wow, phải ch.ết a, gần nhất là tình huống như thế nào, cái này lại là cái gì điện ảnh Video?"</w:t>
      </w:r>
    </w:p>
    <w:p>
      <w:pPr>
        <w:spacing w:after="120" w:line="360" w:lineRule="auto"/>
        <w:ind w:firstLine="720"/>
        <w:jc w:val="both"/>
      </w:pPr>
      <w:r>
        <w:rPr>
          <w:rFonts w:ascii="Times New Roman" w:hAnsi="Times New Roman" w:eastAsia="Times New Roman"/>
          <w:sz w:val="26"/>
        </w:rPr>
        <w:t>"Không đúng, cái này soái ca, không phải buổi chiều tại tiệc đứng sảnh ăn uống thả cửa vị kia?"</w:t>
      </w:r>
    </w:p>
    <w:p>
      <w:pPr>
        <w:spacing w:after="120" w:line="360" w:lineRule="auto"/>
        <w:ind w:firstLine="720"/>
        <w:jc w:val="both"/>
      </w:pPr>
      <w:r>
        <w:rPr>
          <w:rFonts w:ascii="Times New Roman" w:hAnsi="Times New Roman" w:eastAsia="Times New Roman"/>
          <w:sz w:val="26"/>
        </w:rPr>
        <w:t>"A, làm sao chỉ có một mình hắn, mà lại đầu trọc còn rất dài ra hoàng mao, nhìn hắn hình thái là Super Saiyan đi, cùng hắn ăn cơm chung Saitama lão sư đâu?"</w:t>
      </w:r>
    </w:p>
    <w:p>
      <w:pPr>
        <w:spacing w:after="120" w:line="360" w:lineRule="auto"/>
        <w:ind w:firstLine="720"/>
        <w:jc w:val="both"/>
      </w:pPr>
      <w:r>
        <w:rPr>
          <w:rFonts w:ascii="Times New Roman" w:hAnsi="Times New Roman" w:eastAsia="Times New Roman"/>
          <w:sz w:val="26"/>
        </w:rPr>
        <w:t>"Ngươi ngốc a ấn thiết lập, Saitama lão sư không thể tiến vào ngoài không gian, chính hắn cho rằng không có dưỡng khí sống không nổi."</w:t>
      </w:r>
    </w:p>
    <w:p>
      <w:pPr>
        <w:spacing w:after="120" w:line="360" w:lineRule="auto"/>
        <w:ind w:firstLine="720"/>
        <w:jc w:val="both"/>
      </w:pPr>
      <w:r>
        <w:rPr>
          <w:rFonts w:ascii="Times New Roman" w:hAnsi="Times New Roman" w:eastAsia="Times New Roman"/>
          <w:sz w:val="26"/>
        </w:rPr>
        <w:t>"Ta sát, đặc hiệu nghịch thiên! Cái này ngoài không gian, làm giống như thật."</w:t>
      </w:r>
    </w:p>
    <w:p>
      <w:pPr>
        <w:spacing w:after="120" w:line="360" w:lineRule="auto"/>
        <w:ind w:firstLine="720"/>
        <w:jc w:val="both"/>
      </w:pPr>
      <w:r>
        <w:rPr>
          <w:rFonts w:ascii="Times New Roman" w:hAnsi="Times New Roman" w:eastAsia="Times New Roman"/>
          <w:sz w:val="26"/>
        </w:rPr>
        <w:t>"Nhà ai công ty có thể đồng thời cầm tới Marvel, một quyền, bảy Long Châu bản quyền, đây là muốn làm gì, mấy cái này lớn IP tập hợp lại cùng nhau, rốt cuộc muốn đập cái gì phiến tử?"</w:t>
      </w:r>
    </w:p>
    <w:p>
      <w:pPr>
        <w:spacing w:after="120" w:line="360" w:lineRule="auto"/>
        <w:ind w:firstLine="720"/>
        <w:jc w:val="both"/>
      </w:pPr>
      <w:r>
        <w:rPr>
          <w:rFonts w:ascii="Times New Roman" w:hAnsi="Times New Roman" w:eastAsia="Times New Roman"/>
          <w:sz w:val="26"/>
        </w:rPr>
        <w:t>"Phải ch.ết, cái này CG trình độ, vượt qua hiện tại điện ảnh nghiệp 100 năm, a a, lần nữa quỳ cầu, đến cùng là cái gì điện ảnh, van cầu các ngươi, nói tên, ta thề chiếu lên sau nhất định đi mười xoát!"</w:t>
      </w:r>
    </w:p>
    <w:p>
      <w:pPr>
        <w:spacing w:after="120" w:line="360" w:lineRule="auto"/>
        <w:ind w:firstLine="720"/>
        <w:jc w:val="both"/>
      </w:pPr>
      <w:r>
        <w:rPr>
          <w:rFonts w:ascii="Times New Roman" w:hAnsi="Times New Roman" w:eastAsia="Times New Roman"/>
          <w:sz w:val="26"/>
        </w:rPr>
        <w:t>"Đây không phải đặc hiệu, là ta thông qua bội số lớn kính thiên văn quan sát được thời gian thực hình tượng, không tin, ta cho các ngươi mở trực tiếp!"</w:t>
      </w:r>
    </w:p>
    <w:p>
      <w:pPr>
        <w:spacing w:after="120" w:line="360" w:lineRule="auto"/>
        <w:ind w:firstLine="720"/>
        <w:jc w:val="both"/>
      </w:pPr>
      <w:r>
        <w:rPr>
          <w:rFonts w:ascii="Times New Roman" w:hAnsi="Times New Roman" w:eastAsia="Times New Roman"/>
          <w:sz w:val="26"/>
        </w:rPr>
        <w:t>Video chủ mở ra trực tiếp, trực tiếp thời gian khán giả lập tức trầm mặc, may mắn là đêm khuya, trực tiếp thời gian nhân số không phải quá nhiều, chỉ có mấy chục vạn người nhìn thấy màn này.</w:t>
      </w:r>
    </w:p>
    <w:p>
      <w:pPr>
        <w:spacing w:after="120" w:line="360" w:lineRule="auto"/>
        <w:ind w:firstLine="720"/>
        <w:jc w:val="both"/>
      </w:pPr>
      <w:r>
        <w:rPr>
          <w:rFonts w:ascii="Times New Roman" w:hAnsi="Times New Roman" w:eastAsia="Times New Roman"/>
          <w:sz w:val="26"/>
        </w:rPr>
        <w:t>Trực tiếp thời gian, đám người trải qua thời gian dài thế giới quan, nhân sinh quan, giá trị quan ầm vang sụp đổ.</w:t>
      </w:r>
    </w:p>
    <w:p>
      <w:pPr>
        <w:spacing w:after="120" w:line="360" w:lineRule="auto"/>
        <w:ind w:firstLine="720"/>
        <w:jc w:val="both"/>
      </w:pPr>
      <w:r>
        <w:rPr>
          <w:rFonts w:ascii="Times New Roman" w:hAnsi="Times New Roman" w:eastAsia="Times New Roman"/>
          <w:sz w:val="26"/>
        </w:rPr>
        <w:t>Hồi lâu mới có người đánh ra mưa đạn.</w:t>
      </w:r>
    </w:p>
    <w:p>
      <w:pPr>
        <w:spacing w:after="120" w:line="360" w:lineRule="auto"/>
        <w:ind w:firstLine="720"/>
        <w:jc w:val="both"/>
      </w:pPr>
      <w:r>
        <w:rPr>
          <w:rFonts w:ascii="Times New Roman" w:hAnsi="Times New Roman" w:eastAsia="Times New Roman"/>
          <w:sz w:val="26"/>
        </w:rPr>
        <w:t>"Mụ mụ, mau đến xem Thượng Đế!"</w:t>
      </w:r>
    </w:p>
    <w:p>
      <w:pPr>
        <w:spacing w:after="120" w:line="360" w:lineRule="auto"/>
        <w:ind w:firstLine="720"/>
        <w:jc w:val="both"/>
      </w:pPr>
      <w:r>
        <w:rPr>
          <w:rFonts w:ascii="Times New Roman" w:hAnsi="Times New Roman" w:eastAsia="Times New Roman"/>
          <w:sz w:val="26"/>
        </w:rPr>
        <w:t>"Newton vách quan tài đều ép không được! Ai lại nói với ta trên thế giới này không có thần, ta cái thứ nhất liều với hắn."</w:t>
      </w:r>
    </w:p>
    <w:p>
      <w:pPr>
        <w:spacing w:after="120" w:line="360" w:lineRule="auto"/>
        <w:ind w:firstLine="720"/>
        <w:jc w:val="both"/>
      </w:pPr>
      <w:r>
        <w:rPr>
          <w:rFonts w:ascii="Times New Roman" w:hAnsi="Times New Roman" w:eastAsia="Times New Roman"/>
          <w:sz w:val="26"/>
        </w:rPr>
        <w:t>"Tận thế muốn tới sao? Hai vị này tùy tiện cái nào, đều có thể không phòng hộ ngoài không gian hoạt động, nói cách khác, nhục thể của bọn hắn có thể chống cự nhiệt độ siêu thấp cùng siêu cấp ép chênh lệch, đúng, còn muốn tăng thêm không dưỡng khí sinh tồn."</w:t>
      </w:r>
    </w:p>
    <w:p>
      <w:pPr>
        <w:spacing w:after="120" w:line="360" w:lineRule="auto"/>
        <w:ind w:firstLine="720"/>
        <w:jc w:val="both"/>
      </w:pPr>
      <w:r>
        <w:rPr>
          <w:rFonts w:ascii="Times New Roman" w:hAnsi="Times New Roman" w:eastAsia="Times New Roman"/>
          <w:sz w:val="26"/>
        </w:rPr>
        <w:t>"Chúng ta không phải văn minh khoa học kỹ thuật sao, làm sao trong nháy mắt chuyển thành cao Võ Văn sáng tỏ?"</w:t>
      </w:r>
    </w:p>
    <w:p>
      <w:pPr>
        <w:spacing w:after="120" w:line="360" w:lineRule="auto"/>
        <w:ind w:firstLine="720"/>
        <w:jc w:val="both"/>
      </w:pPr>
      <w:r>
        <w:rPr>
          <w:rFonts w:ascii="Times New Roman" w:hAnsi="Times New Roman" w:eastAsia="Times New Roman"/>
          <w:sz w:val="26"/>
        </w:rPr>
        <w:t>"Trên Địa Cầu có loại người này? Bọn hắn trước đó đều đi đâu, vì cái gì hôm nay đột nhiên xuất hiện?"</w:t>
      </w:r>
    </w:p>
    <w:p>
      <w:pPr>
        <w:spacing w:after="120" w:line="360" w:lineRule="auto"/>
        <w:ind w:firstLine="720"/>
        <w:jc w:val="both"/>
      </w:pPr>
      <w:r>
        <w:rPr>
          <w:rFonts w:ascii="Times New Roman" w:hAnsi="Times New Roman" w:eastAsia="Times New Roman"/>
          <w:sz w:val="26"/>
        </w:rPr>
        <w:t>"Có phải hay không là ngoài hành tinh khách tới?"</w:t>
      </w:r>
    </w:p>
    <w:p>
      <w:pPr>
        <w:spacing w:after="120" w:line="360" w:lineRule="auto"/>
        <w:ind w:firstLine="720"/>
        <w:jc w:val="both"/>
      </w:pPr>
      <w:r>
        <w:rPr>
          <w:rFonts w:ascii="Times New Roman" w:hAnsi="Times New Roman" w:eastAsia="Times New Roman"/>
          <w:sz w:val="26"/>
        </w:rPr>
        <w:t>Đương nhiên cũng có người không tin.</w:t>
      </w:r>
    </w:p>
    <w:p>
      <w:pPr>
        <w:spacing w:after="120" w:line="360" w:lineRule="auto"/>
        <w:ind w:firstLine="720"/>
        <w:jc w:val="both"/>
      </w:pPr>
      <w:r>
        <w:rPr>
          <w:rFonts w:ascii="Times New Roman" w:hAnsi="Times New Roman" w:eastAsia="Times New Roman"/>
          <w:sz w:val="26"/>
        </w:rPr>
        <w:t>"A, vụng về đặc hiệu, cũng liền các ngươi những thứ này đồ đần sẽ tin."</w:t>
      </w:r>
    </w:p>
    <w:p>
      <w:pPr>
        <w:spacing w:after="120" w:line="360" w:lineRule="auto"/>
        <w:ind w:firstLine="720"/>
        <w:jc w:val="both"/>
      </w:pPr>
      <w:r>
        <w:rPr>
          <w:rFonts w:ascii="Times New Roman" w:hAnsi="Times New Roman" w:eastAsia="Times New Roman"/>
          <w:sz w:val="26"/>
        </w:rPr>
        <w:t>"Ta đã báo cảnh sát, các ngươi những thứ này công ty điện ảnh vì làm điểm tuyên truyền thật sự là táng tận thiên lương!"</w:t>
      </w:r>
    </w:p>
    <w:p>
      <w:pPr>
        <w:spacing w:after="120" w:line="360" w:lineRule="auto"/>
        <w:ind w:firstLine="720"/>
        <w:jc w:val="both"/>
      </w:pPr>
      <w:r>
        <w:rPr>
          <w:rFonts w:ascii="Times New Roman" w:hAnsi="Times New Roman" w:eastAsia="Times New Roman"/>
          <w:sz w:val="26"/>
        </w:rPr>
        <w:t>Bởi vì bị đại lượng ngu muội quần chúng báo cáo, trực tiếp ở giữa bị chính thức phong cấm.</w:t>
      </w:r>
    </w:p>
    <w:p>
      <w:pPr>
        <w:spacing w:after="120" w:line="360" w:lineRule="auto"/>
        <w:ind w:firstLine="720"/>
        <w:jc w:val="both"/>
      </w:pPr>
      <w:r>
        <w:rPr>
          <w:rFonts w:ascii="Times New Roman" w:hAnsi="Times New Roman" w:eastAsia="Times New Roman"/>
          <w:sz w:val="26"/>
        </w:rPr>
        <w:t>Nhưng Giang Lan cùng Nomi hình ảnh chiến đấu, đã lưu truyền đến từng cái con đường, toàn nhân loại, có tin tưởng, có không tin.</w:t>
      </w:r>
    </w:p>
    <w:p>
      <w:pPr>
        <w:spacing w:after="120" w:line="360" w:lineRule="auto"/>
        <w:ind w:firstLine="720"/>
        <w:jc w:val="both"/>
      </w:pPr>
      <w:r>
        <w:rPr>
          <w:rFonts w:ascii="Times New Roman" w:hAnsi="Times New Roman" w:eastAsia="Times New Roman"/>
          <w:sz w:val="26"/>
        </w:rPr>
        <w:t>Phần lớn người không có tại trực tiếp ở giữa tận mắt nhìn thấy đây hết thảy, vẫn là ôm thái độ hoài nghi.</w:t>
      </w:r>
    </w:p>
    <w:p>
      <w:pPr>
        <w:spacing w:after="120" w:line="360" w:lineRule="auto"/>
        <w:ind w:firstLine="720"/>
        <w:jc w:val="both"/>
      </w:pPr>
      <w:r>
        <w:rPr>
          <w:rFonts w:ascii="Times New Roman" w:hAnsi="Times New Roman" w:eastAsia="Times New Roman"/>
          <w:sz w:val="26"/>
        </w:rPr>
        <w:t>Nhưng có ít người đã tin tưởng không nghi ngờ, cảm giác nhân sinh đột nhiên đứng trước trọng đại chuyển cơ.</w:t>
      </w:r>
    </w:p>
    <w:p>
      <w:pPr>
        <w:spacing w:after="120" w:line="360" w:lineRule="auto"/>
        <w:ind w:firstLine="720"/>
        <w:jc w:val="both"/>
      </w:pPr>
      <w:r>
        <w:rPr>
          <w:rFonts w:ascii="Times New Roman" w:hAnsi="Times New Roman" w:eastAsia="Times New Roman"/>
          <w:sz w:val="26"/>
        </w:rPr>
        <w:t>"Tam Giang thành phố! Cái này hai tên kỳ quái nam tử xuất hiện tại Tam Giang thành phố ăn cơm xong. Bọn hắn là ở chỗ này!"</w:t>
      </w:r>
    </w:p>
    <w:p>
      <w:pPr>
        <w:spacing w:after="120" w:line="360" w:lineRule="auto"/>
        <w:ind w:firstLine="720"/>
        <w:jc w:val="both"/>
      </w:pPr>
      <w:r>
        <w:rPr>
          <w:rFonts w:ascii="Times New Roman" w:hAnsi="Times New Roman" w:eastAsia="Times New Roman"/>
          <w:sz w:val="26"/>
        </w:rPr>
        <w:t>"Không được, ta phải đi xem một chút, nếu như là thật, ta muốn bái Saitama lão sư vi sư!"</w:t>
      </w:r>
    </w:p>
    <w:p>
      <w:pPr>
        <w:spacing w:after="120" w:line="360" w:lineRule="auto"/>
        <w:ind w:firstLine="720"/>
        <w:jc w:val="both"/>
      </w:pPr>
      <w:r>
        <w:rPr>
          <w:rFonts w:ascii="Times New Roman" w:hAnsi="Times New Roman" w:eastAsia="Times New Roman"/>
          <w:sz w:val="26"/>
        </w:rPr>
        <w:t>"Coi như không cách nào bái tại Saitama lão sư môn hạ, có thể cùng hoàng mao người Saiyan học Quy Tiên lưu phái khí công cũng có thể a!"</w:t>
      </w:r>
    </w:p>
    <w:p>
      <w:pPr>
        <w:spacing w:after="120" w:line="360" w:lineRule="auto"/>
        <w:ind w:firstLine="720"/>
        <w:jc w:val="both"/>
      </w:pPr>
      <w:r>
        <w:rPr>
          <w:rFonts w:ascii="Times New Roman" w:hAnsi="Times New Roman" w:eastAsia="Times New Roman"/>
          <w:sz w:val="26"/>
        </w:rPr>
        <w:t>Không đến năm phút, đằng sau một tháng đi hướng Tam Giang thành phố vé máy bay, vé xe lửa trong nháy mắt bị cướp ánh sáng.</w:t>
      </w:r>
    </w:p>
    <w:p>
      <w:pPr>
        <w:spacing w:after="120" w:line="360" w:lineRule="auto"/>
        <w:ind w:firstLine="720"/>
        <w:jc w:val="both"/>
      </w:pPr>
      <w:r>
        <w:rPr>
          <w:rFonts w:ascii="Times New Roman" w:hAnsi="Times New Roman" w:eastAsia="Times New Roman"/>
          <w:sz w:val="26"/>
        </w:rPr>
        <w:t>Chú ý tới dân gian cuồn cuộn sóng ngầm, cao tầng lần nữa hạ lệnh.</w:t>
      </w:r>
    </w:p>
    <w:p>
      <w:pPr>
        <w:spacing w:after="120" w:line="360" w:lineRule="auto"/>
        <w:ind w:firstLine="720"/>
        <w:jc w:val="both"/>
      </w:pPr>
      <w:r>
        <w:rPr>
          <w:rFonts w:ascii="Times New Roman" w:hAnsi="Times New Roman" w:eastAsia="Times New Roman"/>
          <w:sz w:val="26"/>
        </w:rPr>
        <w:t>"Phong cấm Tam Giang thành phố, không cho phép bất luận kẻ nào ra vào, trong vòng ba ngày!"</w:t>
      </w:r>
    </w:p>
    <w:p>
      <w:pPr>
        <w:spacing w:after="120" w:line="360" w:lineRule="auto"/>
        <w:ind w:firstLine="720"/>
        <w:jc w:val="both"/>
      </w:pPr>
      <w:r>
        <w:rPr>
          <w:rFonts w:ascii="Times New Roman" w:hAnsi="Times New Roman" w:eastAsia="Times New Roman"/>
          <w:sz w:val="26"/>
        </w:rPr>
        <w:t>"Phái quân đội thanh không Giang Lan phụ cận người bình thường, đem hắn nhà bao vây lại, chú ý, tuyệt đối không nên động thủ, hết thảy lấy lôi kéo trấn an làm chủ."</w:t>
      </w:r>
    </w:p>
    <w:p>
      <w:pPr>
        <w:spacing w:after="120" w:line="360" w:lineRule="auto"/>
        <w:ind w:firstLine="720"/>
        <w:jc w:val="both"/>
      </w:pPr>
      <w:r>
        <w:rPr>
          <w:rFonts w:ascii="Times New Roman" w:hAnsi="Times New Roman" w:eastAsia="Times New Roman"/>
          <w:sz w:val="26"/>
        </w:rPr>
        <w:t>"Các quốc gia chuyên gia đàm phán đến lại nói."</w:t>
      </w:r>
    </w:p>
    <w:p>
      <w:pPr>
        <w:spacing w:after="120" w:line="360" w:lineRule="auto"/>
        <w:ind w:firstLine="720"/>
        <w:jc w:val="both"/>
      </w:pPr>
      <w:r>
        <w:rPr>
          <w:rFonts w:ascii="Times New Roman" w:hAnsi="Times New Roman" w:eastAsia="Times New Roman"/>
          <w:sz w:val="26"/>
        </w:rPr>
        <w:t>Vừa mua được vé máy bay cùng vé xe lửa người, trong nháy mắt phát hiện đã ra phiếu hành trình, đều bị hệ thống thô bạo lui về.</w:t>
      </w:r>
    </w:p>
    <w:p>
      <w:pPr>
        <w:spacing w:after="120" w:line="360" w:lineRule="auto"/>
        <w:ind w:firstLine="720"/>
        <w:jc w:val="both"/>
      </w:pPr>
      <w:r>
        <w:rPr>
          <w:rFonts w:ascii="Times New Roman" w:hAnsi="Times New Roman" w:eastAsia="Times New Roman"/>
          <w:sz w:val="26"/>
        </w:rPr>
        <w:t>Chính thức đêm khuya tuyên bố tin tức.</w:t>
      </w:r>
    </w:p>
    <w:p>
      <w:pPr>
        <w:spacing w:after="120" w:line="360" w:lineRule="auto"/>
        <w:ind w:firstLine="720"/>
        <w:jc w:val="both"/>
      </w:pPr>
      <w:r>
        <w:rPr>
          <w:rFonts w:ascii="Times New Roman" w:hAnsi="Times New Roman" w:eastAsia="Times New Roman"/>
          <w:sz w:val="26"/>
        </w:rPr>
        <w:t>"Tam Giang thành phố nhà máy hóa chất an khí tiết lộ, vì dân chúng sinh mệnh an toàn, nội thành đang tiến hành nhân viên sơ tán, đồng thời tất cả giao thông, đường cao tốc lâm thời phong bế ba ngày."</w:t>
      </w:r>
    </w:p>
    <w:p>
      <w:pPr>
        <w:spacing w:after="120" w:line="360" w:lineRule="auto"/>
        <w:ind w:firstLine="720"/>
        <w:jc w:val="both"/>
      </w:pPr>
      <w:r>
        <w:rPr>
          <w:rFonts w:ascii="Times New Roman" w:hAnsi="Times New Roman" w:eastAsia="Times New Roman"/>
          <w:sz w:val="26"/>
        </w:rPr>
        <w:t>Dân gian lúc đầu đối Giang Lan cùng Saitama tồn tại nửa tin nửa ngờ, nhưng chính thức cái này thì thông cáo vừa ra, lập tức nhấc lên sóng to gió lớn.</w:t>
      </w:r>
    </w:p>
    <w:p>
      <w:pPr>
        <w:spacing w:after="120" w:line="360" w:lineRule="auto"/>
        <w:ind w:firstLine="720"/>
        <w:jc w:val="both"/>
      </w:pPr>
      <w:r>
        <w:rPr>
          <w:rFonts w:ascii="Times New Roman" w:hAnsi="Times New Roman" w:eastAsia="Times New Roman"/>
          <w:sz w:val="26"/>
        </w:rPr>
        <w:t>"Ta sát, Tam Giang thành phố bị phong bế rồi? Nói như vậy, thật không phải là điện ảnh?"</w:t>
      </w:r>
    </w:p>
    <w:p>
      <w:pPr>
        <w:spacing w:after="120" w:line="360" w:lineRule="auto"/>
        <w:ind w:firstLine="720"/>
        <w:jc w:val="both"/>
      </w:pPr>
      <w:r>
        <w:rPr>
          <w:rFonts w:ascii="Times New Roman" w:hAnsi="Times New Roman" w:eastAsia="Times New Roman"/>
          <w:sz w:val="26"/>
        </w:rPr>
        <w:t>"Tam Giang thành phố nhà máy hóa chất? Ta ngay tại cái này nhà máy hóa chất, chúng ta là làm thuốc nhuộm a, an khí tổng lượng không cao hơn 100 kg, tiết lộ cũng không cần toàn thành sơ tán đi."</w:t>
      </w:r>
    </w:p>
    <w:p>
      <w:pPr>
        <w:spacing w:after="120" w:line="360" w:lineRule="auto"/>
        <w:ind w:firstLine="720"/>
        <w:jc w:val="both"/>
      </w:pPr>
      <w:r>
        <w:rPr>
          <w:rFonts w:ascii="Times New Roman" w:hAnsi="Times New Roman" w:eastAsia="Times New Roman"/>
          <w:sz w:val="26"/>
        </w:rPr>
        <w:t>Tam Giang thành phố địa phương quân đội lãnh đạo đơn giản không hiểu thấu, một hồi để bọn hắn bắt, một hồi lại để bọn hắn tuyệt đối không nên động thủ, một hồi lại để bọn hắn chỉ vây không đánh.</w:t>
      </w:r>
    </w:p>
    <w:p>
      <w:pPr>
        <w:spacing w:after="120" w:line="360" w:lineRule="auto"/>
        <w:ind w:firstLine="720"/>
        <w:jc w:val="both"/>
      </w:pPr>
      <w:r>
        <w:rPr>
          <w:rFonts w:ascii="Times New Roman" w:hAnsi="Times New Roman" w:eastAsia="Times New Roman"/>
          <w:sz w:val="26"/>
        </w:rPr>
        <w:t>"Hỗn đản, đến cùng muốn thế nào a!"</w:t>
      </w:r>
    </w:p>
    <w:p>
      <w:pPr>
        <w:spacing w:after="120" w:line="360" w:lineRule="auto"/>
        <w:ind w:firstLine="720"/>
        <w:jc w:val="both"/>
      </w:pPr>
      <w:r>
        <w:rPr>
          <w:rFonts w:ascii="Times New Roman" w:hAnsi="Times New Roman" w:eastAsia="Times New Roman"/>
          <w:sz w:val="26"/>
        </w:rPr>
        <w:t>Phát tiết nộ khí về phát tiết nộ khí, thượng tầng mệnh lệnh còn phải chấp hành, rất nhanh Giang Lan nhà phụ cận mấy chục cây số cư dân, đều bị lặng lẽ mời đi, mấy ngàn trang bị đến tận răng binh sĩ, khẩn trương giữ vững Giang Lan cửa nhà.</w:t>
      </w:r>
    </w:p>
    <w:p>
      <w:pPr>
        <w:spacing w:after="120" w:line="360" w:lineRule="auto"/>
        <w:ind w:firstLine="720"/>
        <w:jc w:val="both"/>
      </w:pPr>
      <w:r>
        <w:rPr>
          <w:rFonts w:ascii="Times New Roman" w:hAnsi="Times New Roman" w:eastAsia="Times New Roman"/>
          <w:sz w:val="26"/>
        </w:rPr>
        <w:t>Mỗi người trong tay chỉ cầm tấm chắn.</w:t>
      </w:r>
    </w:p>
    <w:p>
      <w:pPr>
        <w:spacing w:after="120" w:line="360" w:lineRule="auto"/>
        <w:ind w:firstLine="720"/>
        <w:jc w:val="both"/>
      </w:pPr>
      <w:r>
        <w:rPr>
          <w:rFonts w:ascii="Times New Roman" w:hAnsi="Times New Roman" w:eastAsia="Times New Roman"/>
          <w:sz w:val="26"/>
        </w:rPr>
        <w:t>Quân đội lãnh đạo cũng sợ thằng ngốc kia X vừa căng thẳng, trực tiếp súng ống cướp cò, trực tiếp đánh ch.ết mục tiêu nhân vật, cái này nồi hắn thực sự lưng không dậy nổi.</w:t>
      </w:r>
    </w:p>
    <w:p>
      <w:pPr>
        <w:spacing w:after="120" w:line="360" w:lineRule="auto"/>
        <w:ind w:firstLine="720"/>
        <w:jc w:val="both"/>
      </w:pPr>
      <w:r>
        <w:rPr>
          <w:rFonts w:ascii="Times New Roman" w:hAnsi="Times New Roman" w:eastAsia="Times New Roman"/>
          <w:sz w:val="26"/>
        </w:rPr>
        <w:t>Cầm tấm chắn đã có thể khống chế đối phương hành động, lại không có lực sát thương gì.</w:t>
      </w:r>
    </w:p>
    <w:p>
      <w:pPr>
        <w:spacing w:after="120" w:line="360" w:lineRule="auto"/>
        <w:ind w:firstLine="720"/>
        <w:jc w:val="both"/>
      </w:pPr>
      <w:r>
        <w:rPr>
          <w:rFonts w:ascii="Times New Roman" w:hAnsi="Times New Roman" w:eastAsia="Times New Roman"/>
          <w:sz w:val="26"/>
        </w:rPr>
        <w:t>Đương nhiên cái này đúng là quân đội lãnh đạo buồn lo vô cớ, toàn Địa Cầu vũ khí hạt nhân buộc cùng một chỗ bạo tạc, đều không làm gì được Giang Lan cùng Saitama.</w:t>
      </w:r>
    </w:p>
    <w:p>
      <w:pPr>
        <w:spacing w:after="120" w:line="360" w:lineRule="auto"/>
        <w:ind w:firstLine="720"/>
        <w:jc w:val="both"/>
      </w:pPr>
      <w:r>
        <w:rPr>
          <w:rFonts w:ascii="Times New Roman" w:hAnsi="Times New Roman" w:eastAsia="Times New Roman"/>
          <w:sz w:val="26"/>
        </w:rPr>
        <w:t>Mà giờ khắc này trong phòng, Saitama lão sư chính không có hình tượng chút nào, ngáy khò khò, tứ chi mở ra ngủ thâm trầm, đối với cái này không có chút nào phát giác.</w:t>
      </w:r>
    </w:p>
    <w:p>
      <w:pPr>
        <w:spacing w:after="120" w:line="360" w:lineRule="auto"/>
        <w:ind w:firstLine="720"/>
        <w:jc w:val="both"/>
      </w:pPr>
      <w:r>
        <w:rPr>
          <w:rFonts w:ascii="Times New Roman" w:hAnsi="Times New Roman" w:eastAsia="Times New Roman"/>
          <w:sz w:val="26"/>
        </w:rPr>
        <w:t>.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